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84A" w:rsidRPr="00837235" w:rsidRDefault="00DF46AC" w:rsidP="00837235">
      <w:pPr>
        <w:spacing w:after="0"/>
        <w:jc w:val="center"/>
        <w:rPr>
          <w:rFonts w:ascii="Arial Narrow" w:hAnsi="Arial Narrow"/>
          <w:b/>
          <w:sz w:val="36"/>
          <w:szCs w:val="32"/>
        </w:rPr>
      </w:pPr>
      <w:r w:rsidRPr="00837235">
        <w:rPr>
          <w:rFonts w:ascii="Arial Narrow" w:hAnsi="Arial Narrow"/>
          <w:b/>
          <w:sz w:val="36"/>
          <w:szCs w:val="32"/>
        </w:rPr>
        <w:t>ADERINTO ADESHINA JOSEPH AAT, ACA</w:t>
      </w:r>
    </w:p>
    <w:p w:rsidR="00DF46AC" w:rsidRPr="00837235" w:rsidRDefault="00A24764" w:rsidP="00DF46AC">
      <w:pPr>
        <w:spacing w:after="0"/>
        <w:rPr>
          <w:rFonts w:ascii="Arial Narrow" w:hAnsi="Arial Narrow"/>
          <w:b/>
          <w:sz w:val="24"/>
          <w:szCs w:val="24"/>
        </w:rPr>
      </w:pPr>
      <w:r w:rsidRPr="00837235">
        <w:rPr>
          <w:rFonts w:ascii="Arial Narrow" w:hAnsi="Arial Narrow"/>
          <w:b/>
          <w:sz w:val="32"/>
          <w:szCs w:val="32"/>
        </w:rPr>
        <w:tab/>
      </w:r>
      <w:r w:rsidR="002A3C26" w:rsidRPr="00837235">
        <w:rPr>
          <w:rFonts w:ascii="Arial Narrow" w:hAnsi="Arial Narrow"/>
          <w:b/>
          <w:sz w:val="24"/>
          <w:szCs w:val="24"/>
        </w:rPr>
        <w:t>5</w:t>
      </w:r>
      <w:r w:rsidR="00F835DB" w:rsidRPr="00837235">
        <w:rPr>
          <w:rFonts w:ascii="Arial Narrow" w:hAnsi="Arial Narrow"/>
          <w:b/>
          <w:sz w:val="24"/>
          <w:szCs w:val="24"/>
        </w:rPr>
        <w:t>, Bright Ori</w:t>
      </w:r>
      <w:r w:rsidR="00B33A56" w:rsidRPr="00837235">
        <w:rPr>
          <w:rFonts w:ascii="Arial Narrow" w:hAnsi="Arial Narrow"/>
          <w:b/>
          <w:sz w:val="24"/>
          <w:szCs w:val="24"/>
        </w:rPr>
        <w:t>dami Street, Pako Bus stop, off s</w:t>
      </w:r>
      <w:r w:rsidR="00F835DB" w:rsidRPr="00837235">
        <w:rPr>
          <w:rFonts w:ascii="Arial Narrow" w:hAnsi="Arial Narrow"/>
          <w:b/>
          <w:sz w:val="24"/>
          <w:szCs w:val="24"/>
        </w:rPr>
        <w:t>t</w:t>
      </w:r>
      <w:r w:rsidR="00B33A56" w:rsidRPr="00837235">
        <w:rPr>
          <w:rFonts w:ascii="Arial Narrow" w:hAnsi="Arial Narrow"/>
          <w:b/>
          <w:sz w:val="24"/>
          <w:szCs w:val="24"/>
        </w:rPr>
        <w:t xml:space="preserve"> </w:t>
      </w:r>
      <w:r w:rsidR="00F835DB" w:rsidRPr="00837235">
        <w:rPr>
          <w:rFonts w:ascii="Arial Narrow" w:hAnsi="Arial Narrow"/>
          <w:b/>
          <w:sz w:val="24"/>
          <w:szCs w:val="24"/>
        </w:rPr>
        <w:t>Finbarrs</w:t>
      </w:r>
      <w:r w:rsidR="007334FC" w:rsidRPr="00837235">
        <w:rPr>
          <w:rFonts w:ascii="Arial Narrow" w:hAnsi="Arial Narrow"/>
          <w:b/>
          <w:sz w:val="24"/>
          <w:szCs w:val="24"/>
        </w:rPr>
        <w:t>,</w:t>
      </w:r>
      <w:r w:rsidR="00B33A56" w:rsidRPr="00837235">
        <w:rPr>
          <w:rFonts w:ascii="Arial Narrow" w:hAnsi="Arial Narrow"/>
          <w:b/>
          <w:sz w:val="24"/>
          <w:szCs w:val="24"/>
        </w:rPr>
        <w:t xml:space="preserve"> </w:t>
      </w:r>
      <w:r w:rsidR="00F835DB" w:rsidRPr="00837235">
        <w:rPr>
          <w:rFonts w:ascii="Arial Narrow" w:hAnsi="Arial Narrow"/>
          <w:b/>
          <w:sz w:val="24"/>
          <w:szCs w:val="24"/>
        </w:rPr>
        <w:t>Akoka</w:t>
      </w:r>
      <w:r w:rsidR="007334FC" w:rsidRPr="00837235">
        <w:rPr>
          <w:rFonts w:ascii="Arial Narrow" w:hAnsi="Arial Narrow"/>
          <w:b/>
          <w:sz w:val="24"/>
          <w:szCs w:val="24"/>
        </w:rPr>
        <w:t>, Lagos State.</w:t>
      </w:r>
    </w:p>
    <w:p w:rsidR="00DF46AC" w:rsidRPr="00837235" w:rsidRDefault="00DF46AC" w:rsidP="00DF46AC">
      <w:pPr>
        <w:spacing w:after="0"/>
        <w:rPr>
          <w:rFonts w:ascii="Arial Narrow" w:hAnsi="Arial Narrow"/>
          <w:b/>
          <w:sz w:val="24"/>
          <w:szCs w:val="24"/>
        </w:rPr>
      </w:pPr>
    </w:p>
    <w:p w:rsidR="00DF46AC" w:rsidRPr="00837235" w:rsidRDefault="00DF46AC" w:rsidP="00DF46AC">
      <w:pPr>
        <w:spacing w:after="0"/>
        <w:rPr>
          <w:rFonts w:ascii="Arial Narrow" w:hAnsi="Arial Narrow"/>
          <w:sz w:val="24"/>
          <w:szCs w:val="24"/>
        </w:rPr>
      </w:pPr>
      <w:r w:rsidRPr="00837235">
        <w:rPr>
          <w:rFonts w:ascii="Arial Narrow" w:hAnsi="Arial Narrow"/>
          <w:b/>
          <w:sz w:val="24"/>
          <w:szCs w:val="24"/>
        </w:rPr>
        <w:t xml:space="preserve">Sex: </w:t>
      </w:r>
      <w:r w:rsidRPr="00837235">
        <w:rPr>
          <w:rFonts w:ascii="Arial Narrow" w:hAnsi="Arial Narrow"/>
          <w:sz w:val="24"/>
          <w:szCs w:val="24"/>
        </w:rPr>
        <w:t>Male</w:t>
      </w:r>
      <w:r w:rsidR="004D31AC" w:rsidRPr="00837235">
        <w:rPr>
          <w:rFonts w:ascii="Arial Narrow" w:hAnsi="Arial Narrow"/>
          <w:b/>
          <w:sz w:val="24"/>
          <w:szCs w:val="24"/>
        </w:rPr>
        <w:tab/>
      </w:r>
      <w:r w:rsidRPr="00837235">
        <w:rPr>
          <w:rFonts w:ascii="Arial Narrow" w:hAnsi="Arial Narrow"/>
          <w:b/>
          <w:sz w:val="24"/>
          <w:szCs w:val="24"/>
        </w:rPr>
        <w:t xml:space="preserve">Dob: </w:t>
      </w:r>
      <w:r w:rsidRPr="00837235">
        <w:rPr>
          <w:rFonts w:ascii="Arial Narrow" w:hAnsi="Arial Narrow"/>
          <w:sz w:val="24"/>
          <w:szCs w:val="24"/>
        </w:rPr>
        <w:t>27</w:t>
      </w:r>
      <w:r w:rsidRPr="00837235">
        <w:rPr>
          <w:rFonts w:ascii="Arial Narrow" w:hAnsi="Arial Narrow"/>
          <w:sz w:val="24"/>
          <w:szCs w:val="24"/>
          <w:vertAlign w:val="superscript"/>
        </w:rPr>
        <w:t>th</w:t>
      </w:r>
      <w:r w:rsidRPr="00837235">
        <w:rPr>
          <w:rFonts w:ascii="Arial Narrow" w:hAnsi="Arial Narrow"/>
          <w:sz w:val="24"/>
          <w:szCs w:val="24"/>
        </w:rPr>
        <w:t xml:space="preserve"> Oct 1991</w:t>
      </w:r>
      <w:r w:rsidRPr="00837235">
        <w:rPr>
          <w:rFonts w:ascii="Arial Narrow" w:hAnsi="Arial Narrow"/>
          <w:b/>
          <w:sz w:val="24"/>
          <w:szCs w:val="24"/>
        </w:rPr>
        <w:tab/>
        <w:t xml:space="preserve">Email: </w:t>
      </w:r>
      <w:hyperlink r:id="rId8" w:history="1">
        <w:r w:rsidRPr="00837235">
          <w:rPr>
            <w:rStyle w:val="Hyperlink"/>
            <w:rFonts w:ascii="Arial Narrow" w:hAnsi="Arial Narrow"/>
            <w:sz w:val="24"/>
            <w:szCs w:val="24"/>
          </w:rPr>
          <w:t>aderintoadeshina@yahoo.com</w:t>
        </w:r>
      </w:hyperlink>
      <w:r w:rsidR="00837235">
        <w:rPr>
          <w:rFonts w:ascii="Arial Narrow" w:hAnsi="Arial Narrow"/>
        </w:rPr>
        <w:t xml:space="preserve"> </w:t>
      </w:r>
      <w:r w:rsidRPr="00837235">
        <w:rPr>
          <w:rFonts w:ascii="Arial Narrow" w:hAnsi="Arial Narrow"/>
          <w:b/>
          <w:sz w:val="24"/>
          <w:szCs w:val="24"/>
        </w:rPr>
        <w:t>Te</w:t>
      </w:r>
      <w:r w:rsidR="00A61705" w:rsidRPr="00837235">
        <w:rPr>
          <w:rFonts w:ascii="Arial Narrow" w:hAnsi="Arial Narrow"/>
          <w:sz w:val="24"/>
          <w:szCs w:val="24"/>
        </w:rPr>
        <w:t>l: 07051922787</w:t>
      </w:r>
    </w:p>
    <w:p w:rsidR="00DF46AC" w:rsidRPr="00837235" w:rsidRDefault="00697159" w:rsidP="00DF46AC">
      <w:pPr>
        <w:spacing w:after="0"/>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sidRPr="00697159">
        <w:rPr>
          <w:rFonts w:ascii="Arial Narrow" w:hAnsi="Arial Narrow"/>
          <w:b/>
          <w:sz w:val="24"/>
          <w:szCs w:val="24"/>
        </w:rPr>
        <w:t>Tel:</w:t>
      </w:r>
      <w:r>
        <w:rPr>
          <w:rFonts w:ascii="Arial Narrow" w:hAnsi="Arial Narrow"/>
          <w:sz w:val="24"/>
          <w:szCs w:val="24"/>
        </w:rPr>
        <w:t xml:space="preserve"> 07033310302</w:t>
      </w:r>
    </w:p>
    <w:p w:rsidR="00DA3485" w:rsidRPr="00837235" w:rsidRDefault="001C1AFF" w:rsidP="00DF46AC">
      <w:pPr>
        <w:spacing w:after="0"/>
        <w:rPr>
          <w:rFonts w:ascii="Arial Narrow" w:hAnsi="Arial Narrow"/>
          <w:b/>
        </w:rPr>
      </w:pPr>
      <w:r w:rsidRPr="001C1AFF">
        <w:rPr>
          <w:rFonts w:ascii="Arial Narrow" w:hAnsi="Arial Narrow"/>
          <w:noProof/>
          <w:lang w:eastAsia="en-GB"/>
        </w:rPr>
        <w:pict>
          <v:line id="Straight Connector 1" o:spid="_x0000_s1026" style="position:absolute;z-index:251659264;visibility:visible;mso-height-relative:margin" from="-15pt,10.15pt" to="465.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" strokecolor="black [3040]"/>
        </w:pict>
      </w:r>
    </w:p>
    <w:p w:rsidR="008C3BCE" w:rsidRPr="00837235" w:rsidRDefault="00DB293F" w:rsidP="008C3BCE">
      <w:pPr>
        <w:tabs>
          <w:tab w:val="left" w:pos="2175"/>
        </w:tabs>
        <w:spacing w:after="0"/>
        <w:ind w:left="1440" w:hanging="1440"/>
        <w:rPr>
          <w:rFonts w:ascii="Arial Narrow" w:hAnsi="Arial Narrow"/>
          <w:b/>
        </w:rPr>
      </w:pPr>
      <w:r w:rsidRPr="00837235">
        <w:rPr>
          <w:rFonts w:ascii="Arial Narrow" w:hAnsi="Arial Narrow"/>
          <w:b/>
          <w:highlight w:val="lightGray"/>
        </w:rPr>
        <w:t>CAREER PROFILE AND OBJECTIVE</w:t>
      </w:r>
    </w:p>
    <w:p w:rsidR="008C3BCE" w:rsidRPr="00837235" w:rsidRDefault="001C1AFF" w:rsidP="008C3BCE">
      <w:pPr>
        <w:tabs>
          <w:tab w:val="left" w:pos="2175"/>
        </w:tabs>
        <w:spacing w:after="0"/>
        <w:rPr>
          <w:rFonts w:ascii="Arial Narrow" w:hAnsi="Arial Narrow"/>
          <w:b/>
          <w:sz w:val="16"/>
          <w:szCs w:val="16"/>
          <w:u w:val="dotted"/>
        </w:rPr>
      </w:pPr>
      <w:r w:rsidRPr="001C1AFF">
        <w:rPr>
          <w:rFonts w:ascii="Arial Narrow" w:hAnsi="Arial Narrow"/>
          <w:b/>
          <w:noProof/>
          <w:sz w:val="16"/>
          <w:szCs w:val="16"/>
          <w:u w:val="dotted"/>
          <w:lang w:eastAsia="en-GB"/>
        </w:rPr>
        <w:pict>
          <v:line id="Straight Connector 6" o:spid="_x0000_s1038" style="position:absolute;z-index:251660288;visibility:visible;mso-width-relative:margin;mso-height-relative:margin" from="-15pt,.55pt" to="465.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" strokecolor="black [3040]" strokeweight=".25pt">
            <v:stroke dashstyle="1 1"/>
          </v:line>
        </w:pict>
      </w:r>
    </w:p>
    <w:p w:rsidR="00DB293F" w:rsidRPr="00837235" w:rsidRDefault="00DB293F" w:rsidP="00C52EF3">
      <w:pPr>
        <w:tabs>
          <w:tab w:val="left" w:pos="2175"/>
        </w:tabs>
        <w:rPr>
          <w:rFonts w:ascii="Arial Narrow" w:hAnsi="Arial Narrow" w:cs="Tahoma"/>
          <w:sz w:val="26"/>
          <w:szCs w:val="26"/>
        </w:rPr>
      </w:pPr>
      <w:r w:rsidRPr="00837235">
        <w:rPr>
          <w:rFonts w:ascii="Arial Narrow" w:hAnsi="Arial Narrow" w:cs="Tahoma"/>
          <w:sz w:val="26"/>
          <w:szCs w:val="26"/>
        </w:rPr>
        <w:t xml:space="preserve">Adeshina is a young and passionate chartered accountant. </w:t>
      </w:r>
      <w:r w:rsidR="00AA5202" w:rsidRPr="00837235">
        <w:rPr>
          <w:rFonts w:ascii="Arial Narrow" w:hAnsi="Arial Narrow" w:cs="Tahoma"/>
          <w:sz w:val="26"/>
          <w:szCs w:val="26"/>
        </w:rPr>
        <w:t>A</w:t>
      </w:r>
      <w:r w:rsidRPr="00837235">
        <w:rPr>
          <w:rFonts w:ascii="Arial Narrow" w:hAnsi="Arial Narrow" w:cs="Tahoma"/>
          <w:sz w:val="26"/>
          <w:szCs w:val="26"/>
        </w:rPr>
        <w:t>n accounting and finance professional, skilled in financial reporting, regulatory and internal control compliance and monitoring, cost and management accounting, tax management, financial analysis and general administration</w:t>
      </w:r>
      <w:r w:rsidR="00AA5202" w:rsidRPr="00837235">
        <w:rPr>
          <w:rFonts w:ascii="Arial Narrow" w:hAnsi="Arial Narrow" w:cs="Tahoma"/>
          <w:sz w:val="26"/>
          <w:szCs w:val="26"/>
        </w:rPr>
        <w:t>.</w:t>
      </w:r>
    </w:p>
    <w:p w:rsidR="00881FAF" w:rsidRPr="00837235" w:rsidRDefault="00AA5202" w:rsidP="00D93DAB">
      <w:pPr>
        <w:tabs>
          <w:tab w:val="left" w:pos="2175"/>
        </w:tabs>
        <w:jc w:val="both"/>
        <w:rPr>
          <w:rFonts w:ascii="Arial Narrow" w:hAnsi="Arial Narrow" w:cs="Tahoma"/>
          <w:sz w:val="26"/>
          <w:szCs w:val="26"/>
        </w:rPr>
      </w:pPr>
      <w:r w:rsidRPr="00837235">
        <w:rPr>
          <w:rFonts w:ascii="Arial Narrow" w:hAnsi="Arial Narrow" w:cs="Tahoma"/>
          <w:sz w:val="26"/>
          <w:szCs w:val="26"/>
        </w:rPr>
        <w:t xml:space="preserve">I want to </w:t>
      </w:r>
      <w:r w:rsidR="00DA3485" w:rsidRPr="00837235">
        <w:rPr>
          <w:rFonts w:ascii="Arial Narrow" w:hAnsi="Arial Narrow" w:cs="Tahoma"/>
          <w:sz w:val="26"/>
          <w:szCs w:val="26"/>
        </w:rPr>
        <w:t>develop an excellent career while working and contributing passionately towards the attainment of company goals and objectives, as well as seeking continuous self-development, advancement and improvement in my technical and professional skills.</w:t>
      </w:r>
    </w:p>
    <w:p w:rsidR="001E6D60" w:rsidRPr="00837235" w:rsidRDefault="001C1AFF" w:rsidP="00732729">
      <w:pPr>
        <w:spacing w:line="240" w:lineRule="auto"/>
        <w:rPr>
          <w:rFonts w:ascii="Arial Narrow" w:hAnsi="Arial Narrow"/>
          <w:b/>
          <w:sz w:val="26"/>
          <w:szCs w:val="26"/>
          <w:highlight w:val="lightGray"/>
        </w:rPr>
      </w:pPr>
      <w:r>
        <w:rPr>
          <w:rFonts w:ascii="Arial Narrow" w:hAnsi="Arial Narrow"/>
          <w:b/>
          <w:noProof/>
          <w:sz w:val="26"/>
          <w:szCs w:val="26"/>
          <w:lang w:val="en-US"/>
        </w:rPr>
        <w:pict>
          <v:line id="_x0000_s1042" style="position:absolute;z-index:251685888;visibility:visible;mso-height-relative:margin" from="-20.1pt,19.45pt" to="460.6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" strokecolor="black [3040]"/>
        </w:pict>
      </w:r>
    </w:p>
    <w:p w:rsidR="00F83180" w:rsidRPr="00837235" w:rsidRDefault="001C1AFF" w:rsidP="00732729">
      <w:pPr>
        <w:spacing w:line="240" w:lineRule="auto"/>
        <w:rPr>
          <w:rFonts w:ascii="Arial Narrow" w:hAnsi="Arial Narrow"/>
          <w:b/>
          <w:sz w:val="24"/>
          <w:szCs w:val="24"/>
        </w:rPr>
      </w:pPr>
      <w:r w:rsidRPr="001C1AFF">
        <w:rPr>
          <w:rFonts w:ascii="Arial Narrow" w:hAnsi="Arial Narrow"/>
          <w:noProof/>
          <w:sz w:val="24"/>
          <w:szCs w:val="24"/>
          <w:highlight w:val="lightGray"/>
          <w:lang w:eastAsia="en-GB"/>
        </w:rPr>
        <w:pict>
          <v:line id="Straight Connector 5" o:spid="_x0000_s1033" style="position:absolute;z-index:251676672;visibility:visible;mso-width-relative:margin;mso-height-relative:margin" from="-20.1pt,13.4pt" to="460.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" strokeweight=".25pt">
            <v:stroke dashstyle="1 1"/>
          </v:line>
        </w:pict>
      </w:r>
      <w:r w:rsidR="00732729" w:rsidRPr="00837235">
        <w:rPr>
          <w:rFonts w:ascii="Arial Narrow" w:hAnsi="Arial Narrow"/>
          <w:b/>
          <w:sz w:val="24"/>
          <w:szCs w:val="24"/>
          <w:highlight w:val="lightGray"/>
        </w:rPr>
        <w:t>WORK EXPERIENCE</w:t>
      </w:r>
    </w:p>
    <w:p w:rsidR="00284B34" w:rsidRPr="00284B34" w:rsidRDefault="00284B34" w:rsidP="00284B34">
      <w:pPr>
        <w:spacing w:after="0"/>
        <w:rPr>
          <w:rFonts w:ascii="Arial Narrow" w:hAnsi="Arial Narrow"/>
          <w:b/>
          <w:sz w:val="26"/>
          <w:szCs w:val="26"/>
        </w:rPr>
      </w:pPr>
      <w:r w:rsidRPr="00284B34">
        <w:rPr>
          <w:rFonts w:ascii="Arial Narrow" w:hAnsi="Arial Narrow"/>
          <w:b/>
          <w:sz w:val="26"/>
          <w:szCs w:val="26"/>
        </w:rPr>
        <w:t xml:space="preserve">Finance Lead </w:t>
      </w:r>
    </w:p>
    <w:p w:rsidR="00284B34" w:rsidRDefault="00284B34" w:rsidP="00D93DAB">
      <w:pPr>
        <w:spacing w:after="0"/>
        <w:rPr>
          <w:rFonts w:ascii="Arial Narrow" w:hAnsi="Arial Narrow"/>
          <w:sz w:val="26"/>
          <w:szCs w:val="26"/>
        </w:rPr>
      </w:pPr>
      <w:r w:rsidRPr="00284B34">
        <w:rPr>
          <w:rFonts w:ascii="Arial Narrow" w:hAnsi="Arial Narrow"/>
          <w:sz w:val="26"/>
          <w:szCs w:val="26"/>
        </w:rPr>
        <w:t>Aniwura.com</w:t>
      </w:r>
    </w:p>
    <w:p w:rsidR="00284B34" w:rsidRDefault="00284B34" w:rsidP="00D93DAB">
      <w:pPr>
        <w:spacing w:after="0"/>
        <w:rPr>
          <w:rFonts w:ascii="Arial Narrow" w:hAnsi="Arial Narrow"/>
          <w:sz w:val="26"/>
          <w:szCs w:val="26"/>
        </w:rPr>
      </w:pPr>
      <w:r>
        <w:rPr>
          <w:rFonts w:ascii="Arial Narrow" w:hAnsi="Arial Narrow"/>
          <w:sz w:val="26"/>
          <w:szCs w:val="26"/>
        </w:rPr>
        <w:t>November</w:t>
      </w:r>
      <w:r w:rsidRPr="00837235">
        <w:rPr>
          <w:rFonts w:ascii="Arial Narrow" w:hAnsi="Arial Narrow"/>
          <w:sz w:val="26"/>
          <w:szCs w:val="26"/>
        </w:rPr>
        <w:t xml:space="preserve"> 2016 </w:t>
      </w:r>
      <w:r>
        <w:rPr>
          <w:rFonts w:ascii="Arial Narrow" w:hAnsi="Arial Narrow"/>
          <w:sz w:val="26"/>
          <w:szCs w:val="26"/>
        </w:rPr>
        <w:t>-Till Date</w:t>
      </w:r>
    </w:p>
    <w:p w:rsidR="00284B34" w:rsidRDefault="00284B34" w:rsidP="00284B34">
      <w:pPr>
        <w:pStyle w:val="ListParagraph"/>
        <w:numPr>
          <w:ilvl w:val="0"/>
          <w:numId w:val="20"/>
        </w:numPr>
        <w:spacing w:after="0"/>
        <w:rPr>
          <w:rFonts w:ascii="Arial Narrow" w:hAnsi="Arial Narrow"/>
          <w:sz w:val="26"/>
          <w:szCs w:val="26"/>
        </w:rPr>
      </w:pPr>
      <w:r w:rsidRPr="00284B34">
        <w:rPr>
          <w:rFonts w:ascii="Arial Narrow" w:hAnsi="Arial Narrow"/>
          <w:sz w:val="26"/>
          <w:szCs w:val="26"/>
        </w:rPr>
        <w:t>Responsible for managing the entire accounting and finance operations of the company</w:t>
      </w:r>
      <w:r>
        <w:rPr>
          <w:rFonts w:ascii="Arial Narrow" w:hAnsi="Arial Narrow"/>
          <w:sz w:val="26"/>
          <w:szCs w:val="26"/>
        </w:rPr>
        <w:t>, by providing management with meaningful and timely information on the status of company performance.</w:t>
      </w:r>
    </w:p>
    <w:p w:rsidR="00284B34" w:rsidRDefault="00284B34" w:rsidP="00284B34">
      <w:pPr>
        <w:pStyle w:val="ListParagraph"/>
        <w:numPr>
          <w:ilvl w:val="0"/>
          <w:numId w:val="20"/>
        </w:numPr>
        <w:spacing w:after="0"/>
        <w:rPr>
          <w:rFonts w:ascii="Arial Narrow" w:hAnsi="Arial Narrow"/>
          <w:sz w:val="26"/>
          <w:szCs w:val="26"/>
        </w:rPr>
      </w:pPr>
      <w:r>
        <w:rPr>
          <w:rFonts w:ascii="Arial Narrow" w:hAnsi="Arial Narrow"/>
          <w:sz w:val="26"/>
          <w:szCs w:val="26"/>
        </w:rPr>
        <w:t>To assist proactively with cost containment, revenue enhancement, profit improvement opportunities and safeguarding of companies asset.</w:t>
      </w:r>
    </w:p>
    <w:p w:rsidR="00284B34" w:rsidRDefault="00284B34" w:rsidP="00284B34">
      <w:pPr>
        <w:pStyle w:val="ListParagraph"/>
        <w:numPr>
          <w:ilvl w:val="0"/>
          <w:numId w:val="20"/>
        </w:numPr>
        <w:spacing w:after="0"/>
        <w:rPr>
          <w:rFonts w:ascii="Arial Narrow" w:hAnsi="Arial Narrow"/>
          <w:sz w:val="26"/>
          <w:szCs w:val="26"/>
        </w:rPr>
      </w:pPr>
      <w:r>
        <w:rPr>
          <w:rFonts w:ascii="Arial Narrow" w:hAnsi="Arial Narrow"/>
          <w:sz w:val="26"/>
          <w:szCs w:val="26"/>
        </w:rPr>
        <w:t>Responsible for month end close processes, account analysis, review of account reconcilations, and</w:t>
      </w:r>
    </w:p>
    <w:p w:rsidR="00284B34" w:rsidRPr="00284B34" w:rsidRDefault="00284B34" w:rsidP="00284B34">
      <w:pPr>
        <w:pStyle w:val="ListParagraph"/>
        <w:numPr>
          <w:ilvl w:val="0"/>
          <w:numId w:val="20"/>
        </w:numPr>
        <w:spacing w:after="0"/>
        <w:rPr>
          <w:rFonts w:ascii="Arial Narrow" w:hAnsi="Arial Narrow"/>
          <w:sz w:val="26"/>
          <w:szCs w:val="26"/>
        </w:rPr>
      </w:pPr>
      <w:r>
        <w:rPr>
          <w:rFonts w:ascii="Arial Narrow" w:hAnsi="Arial Narrow"/>
          <w:sz w:val="26"/>
          <w:szCs w:val="26"/>
        </w:rPr>
        <w:t xml:space="preserve">Computation </w:t>
      </w:r>
      <w:r w:rsidR="00697159">
        <w:rPr>
          <w:rFonts w:ascii="Arial Narrow" w:hAnsi="Arial Narrow"/>
          <w:sz w:val="26"/>
          <w:szCs w:val="26"/>
        </w:rPr>
        <w:t>and preparation of tax returns, ensuring compliance with payment and reporting deadlines.</w:t>
      </w:r>
    </w:p>
    <w:p w:rsidR="00697159" w:rsidRDefault="00697159" w:rsidP="00D93DAB">
      <w:pPr>
        <w:spacing w:after="0"/>
        <w:rPr>
          <w:rFonts w:ascii="Arial Narrow" w:hAnsi="Arial Narrow"/>
          <w:b/>
          <w:sz w:val="26"/>
          <w:szCs w:val="26"/>
        </w:rPr>
      </w:pPr>
    </w:p>
    <w:p w:rsidR="00D93DAB" w:rsidRPr="00837235" w:rsidRDefault="00D93DAB" w:rsidP="00D93DAB">
      <w:pPr>
        <w:spacing w:after="0"/>
        <w:rPr>
          <w:rFonts w:ascii="Arial Narrow" w:hAnsi="Arial Narrow"/>
          <w:b/>
          <w:sz w:val="26"/>
          <w:szCs w:val="26"/>
        </w:rPr>
      </w:pPr>
      <w:r w:rsidRPr="00837235">
        <w:rPr>
          <w:rFonts w:ascii="Arial Narrow" w:hAnsi="Arial Narrow"/>
          <w:b/>
          <w:sz w:val="26"/>
          <w:szCs w:val="26"/>
        </w:rPr>
        <w:t>Accountant</w:t>
      </w:r>
    </w:p>
    <w:p w:rsidR="005E142E" w:rsidRPr="00837235" w:rsidRDefault="005E142E" w:rsidP="00D93DAB">
      <w:pPr>
        <w:spacing w:after="0"/>
        <w:rPr>
          <w:rFonts w:ascii="Arial Narrow" w:hAnsi="Arial Narrow"/>
          <w:sz w:val="26"/>
          <w:szCs w:val="26"/>
        </w:rPr>
      </w:pPr>
      <w:r w:rsidRPr="00837235">
        <w:rPr>
          <w:rFonts w:ascii="Arial Narrow" w:hAnsi="Arial Narrow"/>
          <w:sz w:val="26"/>
          <w:szCs w:val="26"/>
        </w:rPr>
        <w:t>Funsho Logistics Limited</w:t>
      </w:r>
    </w:p>
    <w:p w:rsidR="00D93DAB" w:rsidRPr="00837235" w:rsidRDefault="00D93DAB" w:rsidP="00D93DAB">
      <w:pPr>
        <w:spacing w:after="0"/>
        <w:rPr>
          <w:rFonts w:ascii="Arial Narrow" w:hAnsi="Arial Narrow"/>
          <w:sz w:val="26"/>
          <w:szCs w:val="26"/>
        </w:rPr>
      </w:pPr>
      <w:r w:rsidRPr="00837235">
        <w:rPr>
          <w:rFonts w:ascii="Arial Narrow" w:hAnsi="Arial Narrow"/>
          <w:sz w:val="26"/>
          <w:szCs w:val="26"/>
        </w:rPr>
        <w:t>December 2014 - November, 2016 (Till Date)</w:t>
      </w:r>
    </w:p>
    <w:p w:rsidR="005E142E" w:rsidRPr="00837235" w:rsidRDefault="005E142E" w:rsidP="00D93DAB">
      <w:pPr>
        <w:pStyle w:val="ListParagraph"/>
        <w:spacing w:after="0"/>
        <w:rPr>
          <w:rFonts w:ascii="Arial Narrow" w:hAnsi="Arial Narrow"/>
          <w:i/>
          <w:sz w:val="26"/>
          <w:szCs w:val="26"/>
        </w:rPr>
      </w:pPr>
      <w:r w:rsidRPr="00837235">
        <w:rPr>
          <w:rFonts w:ascii="Arial Narrow" w:hAnsi="Arial Narrow"/>
          <w:i/>
          <w:sz w:val="26"/>
          <w:szCs w:val="26"/>
        </w:rPr>
        <w:t>Funsho Logistics, a part of Funsho International, is a company that specializes in Logistics. Based in Lagos, Nigeria, with expertise in working with clients to ensure optimization of their supply chains by developing and implementing customized transport solutions that best fit their need.</w:t>
      </w:r>
    </w:p>
    <w:p w:rsidR="005E142E" w:rsidRPr="00837235" w:rsidRDefault="005E142E" w:rsidP="005E142E">
      <w:pPr>
        <w:pStyle w:val="ListParagraph"/>
        <w:rPr>
          <w:rFonts w:ascii="Arial Narrow" w:hAnsi="Arial Narrow"/>
          <w:i/>
          <w:sz w:val="26"/>
          <w:szCs w:val="26"/>
        </w:rPr>
      </w:pPr>
    </w:p>
    <w:p w:rsidR="005E142E" w:rsidRPr="00837235" w:rsidRDefault="005E142E" w:rsidP="005E142E">
      <w:pPr>
        <w:pStyle w:val="ListParagraph"/>
        <w:rPr>
          <w:rFonts w:ascii="Arial Narrow" w:hAnsi="Arial Narrow"/>
          <w:b/>
          <w:sz w:val="26"/>
          <w:szCs w:val="26"/>
        </w:rPr>
      </w:pPr>
      <w:r w:rsidRPr="00837235">
        <w:rPr>
          <w:rFonts w:ascii="Arial Narrow" w:hAnsi="Arial Narrow"/>
          <w:sz w:val="26"/>
          <w:szCs w:val="26"/>
        </w:rPr>
        <w:t>Designation:</w:t>
      </w:r>
      <w:r w:rsidRPr="00837235">
        <w:rPr>
          <w:rFonts w:ascii="Arial Narrow" w:hAnsi="Arial Narrow"/>
          <w:b/>
          <w:sz w:val="26"/>
          <w:szCs w:val="26"/>
        </w:rPr>
        <w:t xml:space="preserve"> </w:t>
      </w:r>
      <w:r w:rsidR="00284B34">
        <w:rPr>
          <w:rFonts w:ascii="Arial Narrow" w:hAnsi="Arial Narrow"/>
          <w:b/>
          <w:sz w:val="26"/>
          <w:szCs w:val="26"/>
        </w:rPr>
        <w:t xml:space="preserve">Head </w:t>
      </w:r>
      <w:r w:rsidRPr="00837235">
        <w:rPr>
          <w:rFonts w:ascii="Arial Narrow" w:hAnsi="Arial Narrow"/>
          <w:b/>
          <w:sz w:val="26"/>
          <w:szCs w:val="26"/>
        </w:rPr>
        <w:t>Accountant</w:t>
      </w:r>
    </w:p>
    <w:p w:rsidR="005E142E" w:rsidRPr="00837235" w:rsidRDefault="005E142E" w:rsidP="003D4045">
      <w:pPr>
        <w:pStyle w:val="ListParagraph"/>
        <w:numPr>
          <w:ilvl w:val="0"/>
          <w:numId w:val="18"/>
        </w:numPr>
        <w:rPr>
          <w:rFonts w:ascii="Arial Narrow" w:hAnsi="Arial Narrow"/>
          <w:b/>
          <w:sz w:val="26"/>
          <w:szCs w:val="26"/>
        </w:rPr>
      </w:pPr>
      <w:r w:rsidRPr="00837235">
        <w:rPr>
          <w:rFonts w:ascii="Arial Narrow" w:hAnsi="Arial Narrow"/>
          <w:b/>
          <w:sz w:val="26"/>
          <w:szCs w:val="26"/>
        </w:rPr>
        <w:lastRenderedPageBreak/>
        <w:t>Account reconciliation</w:t>
      </w:r>
      <w:r w:rsidRPr="00837235">
        <w:rPr>
          <w:rFonts w:ascii="Arial Narrow" w:hAnsi="Arial Narrow"/>
          <w:sz w:val="26"/>
          <w:szCs w:val="26"/>
        </w:rPr>
        <w:t>, including reconciliation of individual transactions in the books.</w:t>
      </w:r>
      <w:r w:rsidR="003D4045" w:rsidRPr="00837235">
        <w:rPr>
          <w:rFonts w:ascii="Arial Narrow" w:hAnsi="Arial Narrow"/>
          <w:sz w:val="26"/>
          <w:szCs w:val="26"/>
        </w:rPr>
        <w:t xml:space="preserve"> </w:t>
      </w:r>
      <w:r w:rsidRPr="00837235">
        <w:rPr>
          <w:rFonts w:ascii="Arial Narrow" w:hAnsi="Arial Narrow"/>
          <w:sz w:val="26"/>
          <w:szCs w:val="26"/>
        </w:rPr>
        <w:t>Bank reconciliation, ensuring the bank statements are reconciled to the General Ledger balances.</w:t>
      </w:r>
    </w:p>
    <w:p w:rsidR="005E142E" w:rsidRPr="00837235" w:rsidRDefault="005E142E" w:rsidP="003D4045">
      <w:pPr>
        <w:pStyle w:val="ListParagraph"/>
        <w:numPr>
          <w:ilvl w:val="0"/>
          <w:numId w:val="18"/>
        </w:numPr>
        <w:rPr>
          <w:rFonts w:ascii="Arial Narrow" w:hAnsi="Arial Narrow"/>
          <w:b/>
          <w:sz w:val="26"/>
          <w:szCs w:val="26"/>
        </w:rPr>
      </w:pPr>
      <w:r w:rsidRPr="00837235">
        <w:rPr>
          <w:rFonts w:ascii="Arial Narrow" w:hAnsi="Arial Narrow"/>
          <w:b/>
          <w:sz w:val="26"/>
          <w:szCs w:val="26"/>
        </w:rPr>
        <w:t xml:space="preserve">Account Receivable </w:t>
      </w:r>
      <w:r w:rsidRPr="00837235">
        <w:rPr>
          <w:rFonts w:ascii="Arial Narrow" w:hAnsi="Arial Narrow"/>
          <w:sz w:val="26"/>
          <w:szCs w:val="26"/>
        </w:rPr>
        <w:t>functions including generation and sending of invoices to customers, Monitoring/follow up of all invoices sent out to ensure prompt payment</w:t>
      </w:r>
      <w:r w:rsidR="003D4045" w:rsidRPr="00837235">
        <w:rPr>
          <w:rFonts w:ascii="Arial Narrow" w:hAnsi="Arial Narrow"/>
          <w:sz w:val="26"/>
          <w:szCs w:val="26"/>
        </w:rPr>
        <w:t xml:space="preserve">, </w:t>
      </w:r>
      <w:r w:rsidRPr="00837235">
        <w:rPr>
          <w:rFonts w:ascii="Arial Narrow" w:hAnsi="Arial Narrow"/>
          <w:sz w:val="26"/>
          <w:szCs w:val="26"/>
        </w:rPr>
        <w:t>Maintenance of individual customers aged receivable schedules, receipts of customer payments.</w:t>
      </w:r>
    </w:p>
    <w:p w:rsidR="005E142E" w:rsidRPr="00837235" w:rsidRDefault="005E142E" w:rsidP="005E142E">
      <w:pPr>
        <w:pStyle w:val="ListParagraph"/>
        <w:numPr>
          <w:ilvl w:val="0"/>
          <w:numId w:val="18"/>
        </w:numPr>
        <w:rPr>
          <w:rFonts w:ascii="Arial Narrow" w:hAnsi="Arial Narrow"/>
          <w:b/>
          <w:sz w:val="26"/>
          <w:szCs w:val="26"/>
        </w:rPr>
      </w:pPr>
      <w:r w:rsidRPr="00837235">
        <w:rPr>
          <w:rFonts w:ascii="Arial Narrow" w:hAnsi="Arial Narrow"/>
          <w:b/>
          <w:sz w:val="26"/>
          <w:szCs w:val="26"/>
        </w:rPr>
        <w:t>Account Payables</w:t>
      </w:r>
      <w:r w:rsidRPr="00837235">
        <w:rPr>
          <w:rFonts w:ascii="Arial Narrow" w:hAnsi="Arial Narrow"/>
          <w:sz w:val="26"/>
          <w:szCs w:val="26"/>
        </w:rPr>
        <w:t>; including the processing of LPOs raised by various departments, monitoring payments to suppliers and maintenance of adequate records of all spends.</w:t>
      </w:r>
    </w:p>
    <w:p w:rsidR="005E142E" w:rsidRPr="00837235" w:rsidRDefault="005E142E" w:rsidP="005E142E">
      <w:pPr>
        <w:pStyle w:val="ListParagraph"/>
        <w:numPr>
          <w:ilvl w:val="0"/>
          <w:numId w:val="18"/>
        </w:numPr>
        <w:rPr>
          <w:rFonts w:ascii="Arial Narrow" w:hAnsi="Arial Narrow"/>
          <w:b/>
          <w:sz w:val="26"/>
          <w:szCs w:val="26"/>
        </w:rPr>
      </w:pPr>
      <w:r w:rsidRPr="00837235">
        <w:rPr>
          <w:rFonts w:ascii="Arial Narrow" w:hAnsi="Arial Narrow"/>
          <w:b/>
          <w:sz w:val="26"/>
          <w:szCs w:val="26"/>
        </w:rPr>
        <w:t xml:space="preserve">Tax computations and Management; </w:t>
      </w:r>
      <w:r w:rsidRPr="00837235">
        <w:rPr>
          <w:rFonts w:ascii="Arial Narrow" w:hAnsi="Arial Narrow"/>
          <w:sz w:val="26"/>
          <w:szCs w:val="26"/>
        </w:rPr>
        <w:t>including measurement of VAT, WHT, PAYE and the processing of remittance at the relevant tax offices.</w:t>
      </w:r>
    </w:p>
    <w:p w:rsidR="005E142E" w:rsidRPr="00837235" w:rsidRDefault="005E142E" w:rsidP="005E142E">
      <w:pPr>
        <w:pStyle w:val="ListParagraph"/>
        <w:numPr>
          <w:ilvl w:val="0"/>
          <w:numId w:val="18"/>
        </w:numPr>
        <w:rPr>
          <w:rFonts w:ascii="Arial Narrow" w:hAnsi="Arial Narrow"/>
          <w:b/>
          <w:sz w:val="26"/>
          <w:szCs w:val="26"/>
        </w:rPr>
      </w:pPr>
      <w:r w:rsidRPr="00837235">
        <w:rPr>
          <w:rFonts w:ascii="Arial Narrow" w:hAnsi="Arial Narrow"/>
          <w:b/>
          <w:sz w:val="26"/>
          <w:szCs w:val="26"/>
        </w:rPr>
        <w:t xml:space="preserve">Payroll Administration; </w:t>
      </w:r>
      <w:r w:rsidRPr="00837235">
        <w:rPr>
          <w:rFonts w:ascii="Arial Narrow" w:hAnsi="Arial Narrow"/>
          <w:sz w:val="26"/>
          <w:szCs w:val="26"/>
        </w:rPr>
        <w:t>receive monthly payroll from human resource department and ensure the integrity of information contained before processing for payment.</w:t>
      </w:r>
    </w:p>
    <w:p w:rsidR="003D4045" w:rsidRPr="00837235" w:rsidRDefault="005E142E" w:rsidP="003D4045">
      <w:pPr>
        <w:pStyle w:val="ListParagraph"/>
        <w:numPr>
          <w:ilvl w:val="0"/>
          <w:numId w:val="18"/>
        </w:numPr>
        <w:rPr>
          <w:rFonts w:ascii="Arial Narrow" w:hAnsi="Arial Narrow"/>
          <w:b/>
          <w:sz w:val="26"/>
          <w:szCs w:val="26"/>
        </w:rPr>
      </w:pPr>
      <w:r w:rsidRPr="00837235">
        <w:rPr>
          <w:rFonts w:ascii="Arial Narrow" w:hAnsi="Arial Narrow"/>
          <w:b/>
          <w:sz w:val="26"/>
          <w:szCs w:val="26"/>
        </w:rPr>
        <w:t xml:space="preserve">Management Report; </w:t>
      </w:r>
      <w:r w:rsidRPr="00837235">
        <w:rPr>
          <w:rFonts w:ascii="Arial Narrow" w:hAnsi="Arial Narrow"/>
          <w:sz w:val="26"/>
          <w:szCs w:val="26"/>
        </w:rPr>
        <w:t xml:space="preserve">Generation of weekly and monthly management reports covering the income statement, cash flows, receivables </w:t>
      </w:r>
      <w:r w:rsidR="003D4045" w:rsidRPr="00837235">
        <w:rPr>
          <w:rFonts w:ascii="Arial Narrow" w:hAnsi="Arial Narrow"/>
          <w:sz w:val="26"/>
          <w:szCs w:val="26"/>
        </w:rPr>
        <w:t>Preparation of monthly income analysis, segmenting revenue per client and the total cost incurred and other reports as may be required from time to time..</w:t>
      </w:r>
    </w:p>
    <w:p w:rsidR="005E142E" w:rsidRPr="00837235" w:rsidRDefault="005E142E" w:rsidP="003D4045">
      <w:pPr>
        <w:pStyle w:val="ListParagraph"/>
        <w:ind w:left="1440"/>
        <w:rPr>
          <w:rFonts w:ascii="Arial Narrow" w:hAnsi="Arial Narrow"/>
          <w:b/>
          <w:sz w:val="26"/>
          <w:szCs w:val="26"/>
        </w:rPr>
      </w:pPr>
    </w:p>
    <w:p w:rsidR="00131977" w:rsidRPr="00837235" w:rsidRDefault="00131977" w:rsidP="00131977">
      <w:pPr>
        <w:spacing w:after="0"/>
        <w:rPr>
          <w:rFonts w:ascii="Arial Narrow" w:hAnsi="Arial Narrow"/>
          <w:b/>
          <w:sz w:val="28"/>
          <w:szCs w:val="28"/>
        </w:rPr>
      </w:pPr>
      <w:r w:rsidRPr="00837235">
        <w:rPr>
          <w:rFonts w:ascii="Arial Narrow" w:hAnsi="Arial Narrow"/>
          <w:b/>
          <w:sz w:val="28"/>
          <w:szCs w:val="28"/>
        </w:rPr>
        <w:t>Account Reconciliation Officer</w:t>
      </w:r>
      <w:r w:rsidRPr="00837235">
        <w:rPr>
          <w:rFonts w:ascii="Arial Narrow" w:hAnsi="Arial Narrow"/>
          <w:b/>
        </w:rPr>
        <w:t xml:space="preserve"> / </w:t>
      </w:r>
      <w:r w:rsidRPr="00837235">
        <w:rPr>
          <w:rFonts w:ascii="Arial Narrow" w:hAnsi="Arial Narrow"/>
          <w:b/>
          <w:sz w:val="28"/>
          <w:szCs w:val="28"/>
        </w:rPr>
        <w:t xml:space="preserve">Account Receivable Officer </w:t>
      </w:r>
    </w:p>
    <w:p w:rsidR="00131977" w:rsidRPr="00837235" w:rsidRDefault="00131977" w:rsidP="00131977">
      <w:pPr>
        <w:spacing w:after="0"/>
        <w:rPr>
          <w:rFonts w:ascii="Arial Narrow" w:hAnsi="Arial Narrow"/>
          <w:sz w:val="24"/>
          <w:szCs w:val="28"/>
        </w:rPr>
      </w:pPr>
      <w:r w:rsidRPr="00837235">
        <w:rPr>
          <w:rFonts w:ascii="Arial Narrow" w:hAnsi="Arial Narrow"/>
          <w:sz w:val="28"/>
          <w:szCs w:val="32"/>
        </w:rPr>
        <w:t>Jobberman Limited</w:t>
      </w:r>
    </w:p>
    <w:p w:rsidR="005E142E" w:rsidRPr="00837235" w:rsidRDefault="005E142E" w:rsidP="00131977">
      <w:pPr>
        <w:rPr>
          <w:rFonts w:ascii="Arial Narrow" w:hAnsi="Arial Narrow"/>
        </w:rPr>
      </w:pPr>
      <w:r w:rsidRPr="00837235">
        <w:rPr>
          <w:rFonts w:ascii="Arial Narrow" w:hAnsi="Arial Narrow"/>
          <w:sz w:val="28"/>
          <w:szCs w:val="28"/>
        </w:rPr>
        <w:t>May 2014- December 2014</w:t>
      </w:r>
      <w:r w:rsidRPr="00837235">
        <w:rPr>
          <w:rFonts w:ascii="Arial Narrow" w:hAnsi="Arial Narrow"/>
          <w:sz w:val="28"/>
          <w:szCs w:val="28"/>
        </w:rPr>
        <w:tab/>
      </w:r>
    </w:p>
    <w:p w:rsidR="005E142E" w:rsidRPr="00837235" w:rsidRDefault="005E142E" w:rsidP="005E142E">
      <w:pPr>
        <w:spacing w:after="0"/>
        <w:rPr>
          <w:rFonts w:ascii="Arial Narrow" w:hAnsi="Arial Narrow"/>
          <w:sz w:val="28"/>
          <w:szCs w:val="28"/>
        </w:rPr>
      </w:pPr>
      <w:r w:rsidRPr="00837235">
        <w:rPr>
          <w:rFonts w:ascii="Arial Narrow" w:hAnsi="Arial Narrow"/>
          <w:sz w:val="28"/>
          <w:szCs w:val="28"/>
        </w:rPr>
        <w:t>Job Description:</w:t>
      </w:r>
    </w:p>
    <w:p w:rsidR="003D4045" w:rsidRPr="00837235" w:rsidRDefault="003D4045" w:rsidP="005E142E">
      <w:pPr>
        <w:pStyle w:val="ListParagraph"/>
        <w:numPr>
          <w:ilvl w:val="0"/>
          <w:numId w:val="13"/>
        </w:numPr>
        <w:jc w:val="both"/>
        <w:rPr>
          <w:rFonts w:ascii="Arial Narrow" w:hAnsi="Arial Narrow"/>
          <w:sz w:val="26"/>
          <w:szCs w:val="26"/>
        </w:rPr>
      </w:pPr>
      <w:r w:rsidRPr="00837235">
        <w:rPr>
          <w:rFonts w:ascii="Arial Narrow" w:hAnsi="Arial Narrow"/>
          <w:sz w:val="26"/>
          <w:szCs w:val="26"/>
        </w:rPr>
        <w:t xml:space="preserve">Account and ledger reconciliations and supervision, Bank reconciliations. </w:t>
      </w:r>
    </w:p>
    <w:p w:rsidR="003D4045" w:rsidRPr="00837235" w:rsidRDefault="003D4045" w:rsidP="005E142E">
      <w:pPr>
        <w:pStyle w:val="ListParagraph"/>
        <w:numPr>
          <w:ilvl w:val="0"/>
          <w:numId w:val="13"/>
        </w:numPr>
        <w:jc w:val="both"/>
        <w:rPr>
          <w:rFonts w:ascii="Arial Narrow" w:hAnsi="Arial Narrow"/>
          <w:sz w:val="26"/>
          <w:szCs w:val="26"/>
        </w:rPr>
      </w:pPr>
      <w:r w:rsidRPr="00837235">
        <w:rPr>
          <w:rFonts w:ascii="Arial Narrow" w:hAnsi="Arial Narrow"/>
          <w:sz w:val="26"/>
          <w:szCs w:val="26"/>
        </w:rPr>
        <w:t xml:space="preserve">Account receivable functions; including sending of invoices to customers, updating of customer payments through the customer relationship management software and XERO accounting package, as well sending </w:t>
      </w:r>
      <w:r w:rsidR="00131977" w:rsidRPr="00837235">
        <w:rPr>
          <w:rFonts w:ascii="Arial Narrow" w:hAnsi="Arial Narrow"/>
          <w:sz w:val="26"/>
          <w:szCs w:val="26"/>
        </w:rPr>
        <w:t>of automated and manual receivables.</w:t>
      </w:r>
    </w:p>
    <w:p w:rsidR="00131977" w:rsidRPr="00837235" w:rsidRDefault="00131977" w:rsidP="005E142E">
      <w:pPr>
        <w:pStyle w:val="ListParagraph"/>
        <w:numPr>
          <w:ilvl w:val="0"/>
          <w:numId w:val="13"/>
        </w:numPr>
        <w:jc w:val="both"/>
        <w:rPr>
          <w:rFonts w:ascii="Arial Narrow" w:hAnsi="Arial Narrow"/>
          <w:sz w:val="26"/>
          <w:szCs w:val="26"/>
        </w:rPr>
      </w:pPr>
      <w:r w:rsidRPr="00837235">
        <w:rPr>
          <w:rFonts w:ascii="Arial Narrow" w:hAnsi="Arial Narrow"/>
          <w:sz w:val="26"/>
          <w:szCs w:val="26"/>
        </w:rPr>
        <w:t>Considering financial reporting treatments for transactions and entries in the books. Formulation of policies and monitoring to ensure that the finance department standard operating procedures are being followed.</w:t>
      </w:r>
    </w:p>
    <w:p w:rsidR="005E142E" w:rsidRPr="00837235" w:rsidRDefault="00131977" w:rsidP="00131977">
      <w:pPr>
        <w:pStyle w:val="ListParagraph"/>
        <w:numPr>
          <w:ilvl w:val="0"/>
          <w:numId w:val="13"/>
        </w:numPr>
        <w:jc w:val="both"/>
        <w:rPr>
          <w:rFonts w:ascii="Arial Narrow" w:hAnsi="Arial Narrow"/>
          <w:sz w:val="26"/>
          <w:szCs w:val="26"/>
        </w:rPr>
      </w:pPr>
      <w:r w:rsidRPr="00837235">
        <w:rPr>
          <w:rFonts w:ascii="Arial Narrow" w:hAnsi="Arial Narrow"/>
          <w:sz w:val="26"/>
          <w:szCs w:val="26"/>
        </w:rPr>
        <w:t xml:space="preserve">Generation of weekly receivable report, month end Trial balance, profit or loss statement, statement of financial position, population of the budget sheet for variances and every other necessary month end reports. </w:t>
      </w:r>
    </w:p>
    <w:p w:rsidR="004C5DCB" w:rsidRPr="00837235" w:rsidRDefault="004C5DCB" w:rsidP="004C5DCB">
      <w:pPr>
        <w:spacing w:after="0"/>
        <w:rPr>
          <w:rFonts w:ascii="Arial Narrow" w:hAnsi="Arial Narrow"/>
          <w:b/>
          <w:sz w:val="28"/>
          <w:szCs w:val="28"/>
        </w:rPr>
      </w:pPr>
      <w:r w:rsidRPr="00837235">
        <w:rPr>
          <w:rFonts w:ascii="Arial Narrow" w:hAnsi="Arial Narrow"/>
          <w:b/>
          <w:sz w:val="28"/>
          <w:szCs w:val="28"/>
        </w:rPr>
        <w:t>Audit Trainee</w:t>
      </w:r>
    </w:p>
    <w:p w:rsidR="005E142E" w:rsidRPr="00837235" w:rsidRDefault="005E142E" w:rsidP="005E142E">
      <w:pPr>
        <w:spacing w:after="0"/>
        <w:rPr>
          <w:rFonts w:ascii="Arial Narrow" w:hAnsi="Arial Narrow"/>
          <w:sz w:val="28"/>
          <w:szCs w:val="32"/>
        </w:rPr>
      </w:pPr>
      <w:r w:rsidRPr="00837235">
        <w:rPr>
          <w:rFonts w:ascii="Arial Narrow" w:hAnsi="Arial Narrow"/>
          <w:sz w:val="28"/>
          <w:szCs w:val="32"/>
        </w:rPr>
        <w:t>Sola oyetayo&amp;co</w:t>
      </w:r>
      <w:r w:rsidR="004C5DCB" w:rsidRPr="00837235">
        <w:rPr>
          <w:rFonts w:ascii="Arial Narrow" w:hAnsi="Arial Narrow"/>
          <w:sz w:val="28"/>
          <w:szCs w:val="32"/>
        </w:rPr>
        <w:t xml:space="preserve"> Chartered Accountants </w:t>
      </w:r>
    </w:p>
    <w:p w:rsidR="004C5DCB" w:rsidRPr="00837235" w:rsidRDefault="00873F7B" w:rsidP="005E142E">
      <w:pPr>
        <w:spacing w:after="0"/>
        <w:rPr>
          <w:rFonts w:ascii="Arial Narrow" w:hAnsi="Arial Narrow"/>
          <w:sz w:val="24"/>
          <w:szCs w:val="32"/>
        </w:rPr>
      </w:pPr>
      <w:r>
        <w:rPr>
          <w:rFonts w:ascii="Arial Narrow" w:hAnsi="Arial Narrow"/>
          <w:sz w:val="24"/>
          <w:szCs w:val="32"/>
        </w:rPr>
        <w:t>(</w:t>
      </w:r>
      <w:r w:rsidR="004C5DCB" w:rsidRPr="00837235">
        <w:rPr>
          <w:rFonts w:ascii="Arial Narrow" w:hAnsi="Arial Narrow"/>
          <w:sz w:val="24"/>
          <w:szCs w:val="32"/>
        </w:rPr>
        <w:t>July 2013-April 2014</w:t>
      </w:r>
      <w:r>
        <w:rPr>
          <w:rFonts w:ascii="Arial Narrow" w:hAnsi="Arial Narrow"/>
          <w:sz w:val="24"/>
          <w:szCs w:val="32"/>
        </w:rPr>
        <w:t>)</w:t>
      </w:r>
    </w:p>
    <w:p w:rsidR="005E142E" w:rsidRPr="00837235" w:rsidRDefault="005E142E" w:rsidP="00131977">
      <w:pPr>
        <w:pStyle w:val="ListParagraph"/>
        <w:numPr>
          <w:ilvl w:val="0"/>
          <w:numId w:val="11"/>
        </w:numPr>
        <w:spacing w:after="0"/>
        <w:rPr>
          <w:rFonts w:ascii="Arial Narrow" w:hAnsi="Arial Narrow"/>
          <w:sz w:val="26"/>
          <w:szCs w:val="26"/>
        </w:rPr>
      </w:pPr>
      <w:r w:rsidRPr="00837235">
        <w:rPr>
          <w:rFonts w:ascii="Arial Narrow" w:hAnsi="Arial Narrow"/>
          <w:sz w:val="26"/>
          <w:szCs w:val="26"/>
        </w:rPr>
        <w:t xml:space="preserve">Conducting statutory audit; inclusive of vouching auditing of debtors, creditors, fixed assets, inventory, expenses, and revenue and so on. </w:t>
      </w:r>
      <w:r w:rsidR="00131977" w:rsidRPr="00837235">
        <w:rPr>
          <w:rFonts w:ascii="Arial Narrow" w:hAnsi="Arial Narrow"/>
          <w:sz w:val="26"/>
          <w:szCs w:val="26"/>
        </w:rPr>
        <w:t>Also p</w:t>
      </w:r>
      <w:r w:rsidRPr="00837235">
        <w:rPr>
          <w:rFonts w:ascii="Arial Narrow" w:hAnsi="Arial Narrow"/>
          <w:sz w:val="26"/>
          <w:szCs w:val="26"/>
        </w:rPr>
        <w:t>articipating in tax planning exercise.</w:t>
      </w:r>
    </w:p>
    <w:p w:rsidR="004C5DCB" w:rsidRPr="00837235" w:rsidRDefault="004C5DCB" w:rsidP="00B33A56">
      <w:pPr>
        <w:spacing w:after="0" w:line="240" w:lineRule="auto"/>
        <w:jc w:val="both"/>
        <w:rPr>
          <w:rFonts w:ascii="Arial Narrow" w:hAnsi="Arial Narrow"/>
          <w:sz w:val="28"/>
          <w:szCs w:val="28"/>
        </w:rPr>
      </w:pPr>
    </w:p>
    <w:p w:rsidR="004C5DCB" w:rsidRDefault="004C5DCB" w:rsidP="00B33A56">
      <w:pPr>
        <w:spacing w:after="0" w:line="240" w:lineRule="auto"/>
        <w:jc w:val="both"/>
        <w:rPr>
          <w:rFonts w:ascii="Arial Narrow" w:hAnsi="Arial Narrow"/>
          <w:b/>
          <w:sz w:val="28"/>
          <w:szCs w:val="28"/>
        </w:rPr>
      </w:pPr>
      <w:r w:rsidRPr="00837235">
        <w:rPr>
          <w:rFonts w:ascii="Arial Narrow" w:hAnsi="Arial Narrow"/>
          <w:b/>
          <w:sz w:val="28"/>
          <w:szCs w:val="28"/>
        </w:rPr>
        <w:t>Consultant Trainee</w:t>
      </w:r>
    </w:p>
    <w:p w:rsidR="005E142E" w:rsidRDefault="005E142E" w:rsidP="00B33A56">
      <w:pPr>
        <w:spacing w:after="0" w:line="240" w:lineRule="auto"/>
        <w:jc w:val="both"/>
        <w:rPr>
          <w:rFonts w:ascii="Arial Narrow" w:hAnsi="Arial Narrow"/>
          <w:sz w:val="24"/>
          <w:szCs w:val="28"/>
        </w:rPr>
      </w:pPr>
      <w:r w:rsidRPr="00837235">
        <w:rPr>
          <w:rFonts w:ascii="Arial Narrow" w:hAnsi="Arial Narrow"/>
          <w:sz w:val="28"/>
          <w:szCs w:val="32"/>
        </w:rPr>
        <w:t>Dovewood Consulting</w:t>
      </w:r>
      <w:r w:rsidRPr="00837235">
        <w:rPr>
          <w:rFonts w:ascii="Arial Narrow" w:hAnsi="Arial Narrow"/>
          <w:sz w:val="24"/>
          <w:szCs w:val="28"/>
        </w:rPr>
        <w:tab/>
      </w:r>
      <w:r w:rsidR="004C5DCB" w:rsidRPr="00837235">
        <w:rPr>
          <w:rFonts w:ascii="Arial Narrow" w:hAnsi="Arial Narrow"/>
          <w:sz w:val="24"/>
          <w:szCs w:val="28"/>
        </w:rPr>
        <w:t>(</w:t>
      </w:r>
      <w:r w:rsidRPr="00837235">
        <w:rPr>
          <w:rFonts w:ascii="Arial Narrow" w:hAnsi="Arial Narrow"/>
          <w:sz w:val="24"/>
          <w:szCs w:val="28"/>
        </w:rPr>
        <w:t>Tax &amp; management consultants</w:t>
      </w:r>
      <w:r w:rsidR="004C5DCB" w:rsidRPr="00837235">
        <w:rPr>
          <w:rFonts w:ascii="Arial Narrow" w:hAnsi="Arial Narrow"/>
          <w:sz w:val="24"/>
          <w:szCs w:val="28"/>
        </w:rPr>
        <w:t>)</w:t>
      </w:r>
    </w:p>
    <w:p w:rsidR="00873F7B" w:rsidRPr="00837235" w:rsidRDefault="00873F7B" w:rsidP="00B33A56">
      <w:pPr>
        <w:spacing w:after="0" w:line="240" w:lineRule="auto"/>
        <w:jc w:val="both"/>
        <w:rPr>
          <w:rFonts w:ascii="Arial Narrow" w:hAnsi="Arial Narrow"/>
          <w:sz w:val="24"/>
          <w:szCs w:val="28"/>
        </w:rPr>
      </w:pPr>
      <w:r w:rsidRPr="00873F7B">
        <w:rPr>
          <w:rFonts w:ascii="Arial Narrow" w:hAnsi="Arial Narrow"/>
          <w:sz w:val="24"/>
          <w:szCs w:val="28"/>
        </w:rPr>
        <w:t>(April 2010-June 2012)</w:t>
      </w:r>
    </w:p>
    <w:p w:rsidR="005E142E" w:rsidRPr="00837235" w:rsidRDefault="004C5DCB" w:rsidP="004C5DCB">
      <w:pPr>
        <w:spacing w:line="240" w:lineRule="auto"/>
        <w:jc w:val="both"/>
        <w:rPr>
          <w:rFonts w:ascii="Arial Narrow" w:hAnsi="Arial Narrow"/>
          <w:sz w:val="26"/>
          <w:szCs w:val="26"/>
        </w:rPr>
      </w:pPr>
      <w:r w:rsidRPr="00837235">
        <w:rPr>
          <w:rFonts w:ascii="Arial Narrow" w:hAnsi="Arial Narrow"/>
          <w:sz w:val="26"/>
          <w:szCs w:val="26"/>
        </w:rPr>
        <w:t>My responsibilities included Conducting t</w:t>
      </w:r>
      <w:r w:rsidR="005E142E" w:rsidRPr="00837235">
        <w:rPr>
          <w:rFonts w:ascii="Arial Narrow" w:hAnsi="Arial Narrow"/>
          <w:sz w:val="26"/>
          <w:szCs w:val="26"/>
        </w:rPr>
        <w:t>ax planning</w:t>
      </w:r>
      <w:r w:rsidRPr="00837235">
        <w:rPr>
          <w:rFonts w:ascii="Arial Narrow" w:hAnsi="Arial Narrow"/>
          <w:sz w:val="26"/>
          <w:szCs w:val="26"/>
        </w:rPr>
        <w:t xml:space="preserve"> for clients, and participation in tax audit exercise, and the establishment of internal control systems for clients.</w:t>
      </w:r>
    </w:p>
    <w:p w:rsidR="004C5DCB" w:rsidRPr="00837235" w:rsidRDefault="004C5DCB" w:rsidP="00B33A56">
      <w:pPr>
        <w:spacing w:after="0" w:line="240" w:lineRule="auto"/>
        <w:rPr>
          <w:rFonts w:ascii="Arial Narrow" w:hAnsi="Arial Narrow"/>
          <w:b/>
          <w:sz w:val="28"/>
          <w:szCs w:val="28"/>
        </w:rPr>
      </w:pPr>
    </w:p>
    <w:p w:rsidR="004C5DCB" w:rsidRPr="00837235" w:rsidRDefault="004C5DCB" w:rsidP="00B33A56">
      <w:pPr>
        <w:spacing w:after="0" w:line="240" w:lineRule="auto"/>
        <w:rPr>
          <w:rFonts w:ascii="Arial Narrow" w:hAnsi="Arial Narrow"/>
          <w:b/>
          <w:sz w:val="32"/>
          <w:szCs w:val="32"/>
        </w:rPr>
      </w:pPr>
      <w:r w:rsidRPr="00837235">
        <w:rPr>
          <w:rFonts w:ascii="Arial Narrow" w:hAnsi="Arial Narrow"/>
          <w:b/>
          <w:sz w:val="28"/>
          <w:szCs w:val="28"/>
        </w:rPr>
        <w:t>Account Officer</w:t>
      </w:r>
      <w:r w:rsidRPr="00837235">
        <w:rPr>
          <w:rFonts w:ascii="Arial Narrow" w:hAnsi="Arial Narrow"/>
          <w:b/>
          <w:sz w:val="32"/>
          <w:szCs w:val="32"/>
        </w:rPr>
        <w:t xml:space="preserve"> </w:t>
      </w:r>
    </w:p>
    <w:p w:rsidR="005E6B95" w:rsidRPr="00837235" w:rsidRDefault="00732729" w:rsidP="00B33A56">
      <w:pPr>
        <w:spacing w:after="0" w:line="240" w:lineRule="auto"/>
        <w:rPr>
          <w:rFonts w:ascii="Arial Narrow" w:hAnsi="Arial Narrow"/>
          <w:sz w:val="24"/>
          <w:szCs w:val="28"/>
        </w:rPr>
      </w:pPr>
      <w:r w:rsidRPr="00837235">
        <w:rPr>
          <w:rFonts w:ascii="Arial Narrow" w:hAnsi="Arial Narrow"/>
          <w:sz w:val="28"/>
          <w:szCs w:val="32"/>
        </w:rPr>
        <w:t>Oluseyi</w:t>
      </w:r>
      <w:r w:rsidR="005E142E" w:rsidRPr="00837235">
        <w:rPr>
          <w:rFonts w:ascii="Arial Narrow" w:hAnsi="Arial Narrow"/>
          <w:sz w:val="28"/>
          <w:szCs w:val="32"/>
        </w:rPr>
        <w:t xml:space="preserve"> </w:t>
      </w:r>
      <w:r w:rsidRPr="00837235">
        <w:rPr>
          <w:rFonts w:ascii="Arial Narrow" w:hAnsi="Arial Narrow"/>
          <w:sz w:val="28"/>
          <w:szCs w:val="32"/>
        </w:rPr>
        <w:t>Fashipe and Co. Chartered accountant</w:t>
      </w:r>
      <w:r w:rsidR="004C5DCB" w:rsidRPr="00837235">
        <w:rPr>
          <w:rFonts w:ascii="Arial Narrow" w:hAnsi="Arial Narrow"/>
          <w:sz w:val="28"/>
          <w:szCs w:val="32"/>
        </w:rPr>
        <w:t xml:space="preserve">  </w:t>
      </w:r>
    </w:p>
    <w:p w:rsidR="004C5DCB" w:rsidRPr="00837235" w:rsidRDefault="004C5DCB" w:rsidP="004C5DCB">
      <w:pPr>
        <w:spacing w:line="240" w:lineRule="auto"/>
        <w:ind w:right="-164"/>
        <w:jc w:val="both"/>
        <w:rPr>
          <w:rFonts w:ascii="Arial Narrow" w:hAnsi="Arial Narrow"/>
          <w:b/>
        </w:rPr>
      </w:pPr>
      <w:r w:rsidRPr="00837235">
        <w:rPr>
          <w:rFonts w:ascii="Arial Narrow" w:hAnsi="Arial Narrow"/>
          <w:b/>
        </w:rPr>
        <w:t>February 2009- March 2010</w:t>
      </w:r>
    </w:p>
    <w:p w:rsidR="00732729" w:rsidRPr="00837235" w:rsidRDefault="00732729" w:rsidP="004C5DCB">
      <w:pPr>
        <w:pStyle w:val="ListParagraph"/>
        <w:numPr>
          <w:ilvl w:val="0"/>
          <w:numId w:val="11"/>
        </w:numPr>
        <w:spacing w:line="240" w:lineRule="auto"/>
        <w:ind w:right="-164"/>
        <w:jc w:val="both"/>
        <w:rPr>
          <w:rFonts w:ascii="Arial Narrow" w:hAnsi="Arial Narrow"/>
          <w:sz w:val="26"/>
          <w:szCs w:val="26"/>
        </w:rPr>
      </w:pPr>
      <w:r w:rsidRPr="00837235">
        <w:rPr>
          <w:rFonts w:ascii="Arial Narrow" w:hAnsi="Arial Narrow"/>
          <w:sz w:val="26"/>
          <w:szCs w:val="26"/>
        </w:rPr>
        <w:t>Preparation of daily, weekly and monthly expenses schedule, income and expenditure statements.</w:t>
      </w:r>
    </w:p>
    <w:p w:rsidR="005E6B95" w:rsidRPr="00837235" w:rsidRDefault="00732729" w:rsidP="004C5DCB">
      <w:pPr>
        <w:pStyle w:val="ListParagraph"/>
        <w:numPr>
          <w:ilvl w:val="0"/>
          <w:numId w:val="11"/>
        </w:numPr>
        <w:spacing w:line="240" w:lineRule="auto"/>
        <w:ind w:right="-164"/>
        <w:jc w:val="both"/>
        <w:rPr>
          <w:rFonts w:ascii="Arial Narrow" w:hAnsi="Arial Narrow"/>
          <w:sz w:val="26"/>
          <w:szCs w:val="26"/>
        </w:rPr>
      </w:pPr>
      <w:r w:rsidRPr="00837235">
        <w:rPr>
          <w:rFonts w:ascii="Arial Narrow" w:hAnsi="Arial Narrow"/>
          <w:sz w:val="26"/>
          <w:szCs w:val="26"/>
        </w:rPr>
        <w:t>Reconciliation of monthly bank statements</w:t>
      </w:r>
      <w:r w:rsidR="005E6B95" w:rsidRPr="00837235">
        <w:rPr>
          <w:rFonts w:ascii="Arial Narrow" w:hAnsi="Arial Narrow"/>
          <w:sz w:val="26"/>
          <w:szCs w:val="26"/>
        </w:rPr>
        <w:t>.</w:t>
      </w:r>
    </w:p>
    <w:p w:rsidR="00732729" w:rsidRPr="00837235" w:rsidRDefault="005E6B95" w:rsidP="004C5DCB">
      <w:pPr>
        <w:pStyle w:val="ListParagraph"/>
        <w:numPr>
          <w:ilvl w:val="0"/>
          <w:numId w:val="11"/>
        </w:numPr>
        <w:spacing w:line="240" w:lineRule="auto"/>
        <w:ind w:right="-164"/>
        <w:jc w:val="both"/>
        <w:rPr>
          <w:rFonts w:ascii="Arial Narrow" w:hAnsi="Arial Narrow"/>
          <w:sz w:val="26"/>
          <w:szCs w:val="26"/>
        </w:rPr>
      </w:pPr>
      <w:r w:rsidRPr="00837235">
        <w:rPr>
          <w:rFonts w:ascii="Arial Narrow" w:hAnsi="Arial Narrow"/>
          <w:sz w:val="26"/>
          <w:szCs w:val="26"/>
        </w:rPr>
        <w:t>Supervising the duties of other Accounting Personnel</w:t>
      </w:r>
    </w:p>
    <w:p w:rsidR="00F21498" w:rsidRPr="00837235" w:rsidRDefault="00F21498" w:rsidP="00052F53">
      <w:pPr>
        <w:pStyle w:val="ListParagraph"/>
        <w:spacing w:line="240" w:lineRule="auto"/>
        <w:ind w:right="-164"/>
        <w:jc w:val="both"/>
        <w:rPr>
          <w:rFonts w:ascii="Arial Narrow" w:hAnsi="Arial Narrow"/>
        </w:rPr>
      </w:pPr>
    </w:p>
    <w:p w:rsidR="005E6B95" w:rsidRPr="00837235" w:rsidRDefault="005E6B95" w:rsidP="00052F53">
      <w:pPr>
        <w:pStyle w:val="ListParagraph"/>
        <w:spacing w:line="240" w:lineRule="auto"/>
        <w:jc w:val="both"/>
        <w:rPr>
          <w:rFonts w:ascii="Arial Narrow" w:hAnsi="Arial Narrow"/>
          <w:b/>
          <w:sz w:val="28"/>
        </w:rPr>
      </w:pPr>
    </w:p>
    <w:p w:rsidR="00BA100A" w:rsidRPr="00837235" w:rsidRDefault="00B33A56" w:rsidP="00B33A56">
      <w:pPr>
        <w:spacing w:line="240" w:lineRule="auto"/>
        <w:jc w:val="both"/>
        <w:rPr>
          <w:rFonts w:ascii="Arial Narrow" w:hAnsi="Arial Narrow"/>
          <w:b/>
          <w:sz w:val="28"/>
        </w:rPr>
      </w:pPr>
      <w:r w:rsidRPr="00837235">
        <w:rPr>
          <w:rFonts w:ascii="Arial Narrow" w:hAnsi="Arial Narrow"/>
          <w:b/>
          <w:sz w:val="28"/>
        </w:rPr>
        <w:t>LECTURING EXPERIENCE:</w:t>
      </w:r>
    </w:p>
    <w:p w:rsidR="00131977" w:rsidRPr="00837235" w:rsidRDefault="00131977" w:rsidP="00B33A56">
      <w:pPr>
        <w:spacing w:after="0" w:line="240" w:lineRule="auto"/>
        <w:jc w:val="both"/>
        <w:rPr>
          <w:rFonts w:ascii="Arial Narrow" w:hAnsi="Arial Narrow"/>
          <w:b/>
        </w:rPr>
      </w:pPr>
      <w:r w:rsidRPr="00837235">
        <w:rPr>
          <w:rFonts w:ascii="Arial Narrow" w:hAnsi="Arial Narrow"/>
          <w:b/>
          <w:sz w:val="28"/>
          <w:szCs w:val="28"/>
        </w:rPr>
        <w:t>Lecturer</w:t>
      </w:r>
      <w:r w:rsidRPr="00837235">
        <w:rPr>
          <w:rFonts w:ascii="Arial Narrow" w:hAnsi="Arial Narrow"/>
          <w:b/>
        </w:rPr>
        <w:t xml:space="preserve"> </w:t>
      </w:r>
      <w:r w:rsidRPr="00837235">
        <w:rPr>
          <w:rFonts w:ascii="Arial Narrow" w:hAnsi="Arial Narrow"/>
          <w:b/>
          <w:sz w:val="28"/>
          <w:szCs w:val="28"/>
        </w:rPr>
        <w:t>- [financial accounting]</w:t>
      </w:r>
    </w:p>
    <w:p w:rsidR="00732729" w:rsidRPr="00837235" w:rsidRDefault="00732729" w:rsidP="00B33A56">
      <w:pPr>
        <w:spacing w:after="0" w:line="240" w:lineRule="auto"/>
        <w:jc w:val="both"/>
        <w:rPr>
          <w:rFonts w:ascii="Arial Narrow" w:hAnsi="Arial Narrow"/>
          <w:sz w:val="32"/>
          <w:szCs w:val="32"/>
        </w:rPr>
      </w:pPr>
      <w:r w:rsidRPr="00837235">
        <w:rPr>
          <w:rFonts w:ascii="Arial Narrow" w:hAnsi="Arial Narrow"/>
          <w:sz w:val="28"/>
          <w:szCs w:val="32"/>
        </w:rPr>
        <w:t>Upper gate tutors [ICAN and ATSWA]</w:t>
      </w:r>
    </w:p>
    <w:p w:rsidR="00131977" w:rsidRPr="00837235" w:rsidRDefault="00131977" w:rsidP="00B33A56">
      <w:pPr>
        <w:spacing w:after="0" w:line="240" w:lineRule="auto"/>
        <w:jc w:val="both"/>
        <w:rPr>
          <w:rFonts w:ascii="Arial Narrow" w:hAnsi="Arial Narrow"/>
          <w:b/>
          <w:sz w:val="32"/>
          <w:szCs w:val="32"/>
          <w:u w:val="single"/>
        </w:rPr>
      </w:pPr>
      <w:r w:rsidRPr="00837235">
        <w:rPr>
          <w:rFonts w:ascii="Arial Narrow" w:hAnsi="Arial Narrow"/>
          <w:b/>
        </w:rPr>
        <w:t>December 2009- September 2011</w:t>
      </w:r>
    </w:p>
    <w:p w:rsidR="00F21498" w:rsidRPr="00837235" w:rsidRDefault="00F21498" w:rsidP="00B33A56">
      <w:pPr>
        <w:spacing w:after="0" w:line="240" w:lineRule="auto"/>
        <w:jc w:val="both"/>
        <w:rPr>
          <w:rFonts w:ascii="Arial Narrow" w:hAnsi="Arial Narrow"/>
          <w:sz w:val="28"/>
          <w:szCs w:val="28"/>
        </w:rPr>
      </w:pPr>
      <w:r w:rsidRPr="00837235">
        <w:rPr>
          <w:rFonts w:ascii="Arial Narrow" w:hAnsi="Arial Narrow"/>
          <w:sz w:val="28"/>
          <w:szCs w:val="28"/>
        </w:rPr>
        <w:t>Job Description:</w:t>
      </w:r>
    </w:p>
    <w:p w:rsidR="00732729" w:rsidRPr="00837235" w:rsidRDefault="00732729" w:rsidP="00052F53">
      <w:pPr>
        <w:pStyle w:val="ListParagraph"/>
        <w:numPr>
          <w:ilvl w:val="0"/>
          <w:numId w:val="6"/>
        </w:numPr>
        <w:spacing w:line="240" w:lineRule="auto"/>
        <w:jc w:val="both"/>
        <w:rPr>
          <w:rFonts w:ascii="Arial Narrow" w:hAnsi="Arial Narrow"/>
          <w:b/>
          <w:sz w:val="26"/>
          <w:szCs w:val="26"/>
          <w:lang w:val="en-GB"/>
        </w:rPr>
      </w:pPr>
      <w:r w:rsidRPr="00837235">
        <w:rPr>
          <w:rFonts w:ascii="Arial Narrow" w:hAnsi="Arial Narrow"/>
          <w:sz w:val="26"/>
          <w:szCs w:val="26"/>
        </w:rPr>
        <w:t>Basic accounting processes and system</w:t>
      </w:r>
      <w:r w:rsidRPr="00837235">
        <w:rPr>
          <w:rFonts w:ascii="Arial Narrow" w:hAnsi="Arial Narrow"/>
          <w:sz w:val="26"/>
          <w:szCs w:val="26"/>
          <w:lang w:val="en-GB"/>
        </w:rPr>
        <w:tab/>
      </w:r>
    </w:p>
    <w:p w:rsidR="005E6B95" w:rsidRPr="00837235" w:rsidRDefault="005E6B95" w:rsidP="004C5DCB">
      <w:pPr>
        <w:pStyle w:val="ListParagraph"/>
        <w:numPr>
          <w:ilvl w:val="0"/>
          <w:numId w:val="6"/>
        </w:numPr>
        <w:tabs>
          <w:tab w:val="left" w:pos="1755"/>
        </w:tabs>
        <w:spacing w:line="240" w:lineRule="auto"/>
        <w:jc w:val="both"/>
        <w:rPr>
          <w:rFonts w:ascii="Arial Narrow" w:hAnsi="Arial Narrow"/>
          <w:b/>
          <w:sz w:val="26"/>
          <w:szCs w:val="26"/>
          <w:lang w:val="en-GB"/>
        </w:rPr>
      </w:pPr>
      <w:r w:rsidRPr="00837235">
        <w:rPr>
          <w:rFonts w:ascii="Arial Narrow" w:hAnsi="Arial Narrow"/>
          <w:sz w:val="26"/>
          <w:szCs w:val="26"/>
        </w:rPr>
        <w:t>Preparation of study materials for ICAN exams candidates.</w:t>
      </w:r>
    </w:p>
    <w:p w:rsidR="005E6B95" w:rsidRPr="00837235" w:rsidRDefault="005E6B95" w:rsidP="005E6B95">
      <w:pPr>
        <w:pStyle w:val="ListParagraph"/>
        <w:tabs>
          <w:tab w:val="left" w:pos="1755"/>
        </w:tabs>
        <w:spacing w:line="240" w:lineRule="auto"/>
        <w:rPr>
          <w:rFonts w:ascii="Arial Narrow" w:hAnsi="Arial Narrow"/>
          <w:b/>
          <w:sz w:val="24"/>
          <w:szCs w:val="24"/>
          <w:lang w:val="en-GB"/>
        </w:rPr>
      </w:pPr>
    </w:p>
    <w:p w:rsidR="00131977" w:rsidRPr="00837235" w:rsidRDefault="00131977" w:rsidP="00131977">
      <w:pPr>
        <w:spacing w:after="0" w:line="240" w:lineRule="auto"/>
        <w:rPr>
          <w:rFonts w:ascii="Arial Narrow" w:hAnsi="Arial Narrow"/>
          <w:b/>
          <w:sz w:val="28"/>
          <w:szCs w:val="28"/>
        </w:rPr>
      </w:pPr>
      <w:r w:rsidRPr="00837235">
        <w:rPr>
          <w:rFonts w:ascii="Arial Narrow" w:hAnsi="Arial Narrow"/>
          <w:b/>
          <w:sz w:val="28"/>
          <w:szCs w:val="28"/>
        </w:rPr>
        <w:t xml:space="preserve">Lead Lecturer </w:t>
      </w:r>
    </w:p>
    <w:p w:rsidR="00732729" w:rsidRPr="00837235" w:rsidRDefault="00732729" w:rsidP="00131977">
      <w:pPr>
        <w:spacing w:after="0" w:line="240" w:lineRule="auto"/>
        <w:rPr>
          <w:rFonts w:ascii="Arial Narrow" w:hAnsi="Arial Narrow"/>
          <w:sz w:val="32"/>
          <w:szCs w:val="32"/>
        </w:rPr>
      </w:pPr>
      <w:r w:rsidRPr="00837235">
        <w:rPr>
          <w:rFonts w:ascii="Arial Narrow" w:hAnsi="Arial Narrow"/>
          <w:sz w:val="32"/>
          <w:szCs w:val="32"/>
        </w:rPr>
        <w:t>Top talented tutors, ikota</w:t>
      </w:r>
      <w:r w:rsidR="005E142E" w:rsidRPr="00837235">
        <w:rPr>
          <w:rFonts w:ascii="Arial Narrow" w:hAnsi="Arial Narrow"/>
          <w:sz w:val="32"/>
          <w:szCs w:val="32"/>
        </w:rPr>
        <w:t xml:space="preserve"> </w:t>
      </w:r>
      <w:r w:rsidRPr="00837235">
        <w:rPr>
          <w:rFonts w:ascii="Arial Narrow" w:hAnsi="Arial Narrow"/>
          <w:sz w:val="32"/>
          <w:szCs w:val="32"/>
        </w:rPr>
        <w:t>lekki (ICAN and ACCA)</w:t>
      </w:r>
    </w:p>
    <w:p w:rsidR="00131977" w:rsidRPr="00837235" w:rsidRDefault="00131977" w:rsidP="00131977">
      <w:pPr>
        <w:spacing w:after="0" w:line="240" w:lineRule="auto"/>
        <w:rPr>
          <w:rFonts w:ascii="Arial Narrow" w:hAnsi="Arial Narrow"/>
          <w:sz w:val="28"/>
          <w:szCs w:val="28"/>
        </w:rPr>
      </w:pPr>
      <w:r w:rsidRPr="00837235">
        <w:rPr>
          <w:rFonts w:ascii="Arial Narrow" w:hAnsi="Arial Narrow"/>
        </w:rPr>
        <w:t>November 2011-till date</w:t>
      </w:r>
    </w:p>
    <w:p w:rsidR="005E6B95" w:rsidRPr="00837235" w:rsidRDefault="00732729" w:rsidP="00732729">
      <w:pPr>
        <w:pStyle w:val="ListParagraph"/>
        <w:numPr>
          <w:ilvl w:val="0"/>
          <w:numId w:val="6"/>
        </w:numPr>
        <w:spacing w:line="240" w:lineRule="auto"/>
        <w:rPr>
          <w:rFonts w:ascii="Arial Narrow" w:hAnsi="Arial Narrow"/>
          <w:b/>
          <w:sz w:val="26"/>
          <w:szCs w:val="26"/>
        </w:rPr>
      </w:pPr>
      <w:r w:rsidRPr="00837235">
        <w:rPr>
          <w:rFonts w:ascii="Arial Narrow" w:hAnsi="Arial Narrow"/>
          <w:sz w:val="26"/>
          <w:szCs w:val="26"/>
        </w:rPr>
        <w:t>Fundamentals of financial accounting</w:t>
      </w:r>
      <w:r w:rsidR="005E6B95" w:rsidRPr="00837235">
        <w:rPr>
          <w:rFonts w:ascii="Arial Narrow" w:hAnsi="Arial Narrow"/>
          <w:sz w:val="26"/>
          <w:szCs w:val="26"/>
        </w:rPr>
        <w:t>.</w:t>
      </w:r>
    </w:p>
    <w:p w:rsidR="005E6B95" w:rsidRPr="00837235" w:rsidRDefault="005E6B95" w:rsidP="00732729">
      <w:pPr>
        <w:pStyle w:val="ListParagraph"/>
        <w:numPr>
          <w:ilvl w:val="0"/>
          <w:numId w:val="6"/>
        </w:numPr>
        <w:spacing w:line="240" w:lineRule="auto"/>
        <w:rPr>
          <w:rFonts w:ascii="Arial Narrow" w:hAnsi="Arial Narrow"/>
          <w:b/>
          <w:sz w:val="26"/>
          <w:szCs w:val="26"/>
        </w:rPr>
      </w:pPr>
      <w:r w:rsidRPr="00837235">
        <w:rPr>
          <w:rFonts w:ascii="Arial Narrow" w:hAnsi="Arial Narrow"/>
          <w:sz w:val="26"/>
          <w:szCs w:val="26"/>
        </w:rPr>
        <w:t>Financial</w:t>
      </w:r>
      <w:r w:rsidR="00732729" w:rsidRPr="00837235">
        <w:rPr>
          <w:rFonts w:ascii="Arial Narrow" w:hAnsi="Arial Narrow"/>
          <w:sz w:val="26"/>
          <w:szCs w:val="26"/>
        </w:rPr>
        <w:t xml:space="preserve"> reporting in the ICAN professional levels 1 and 2.</w:t>
      </w:r>
    </w:p>
    <w:p w:rsidR="00732729" w:rsidRPr="00837235" w:rsidRDefault="005E6B95" w:rsidP="00732729">
      <w:pPr>
        <w:pStyle w:val="ListParagraph"/>
        <w:numPr>
          <w:ilvl w:val="0"/>
          <w:numId w:val="6"/>
        </w:numPr>
        <w:spacing w:line="240" w:lineRule="auto"/>
        <w:rPr>
          <w:rFonts w:ascii="Arial Narrow" w:hAnsi="Arial Narrow"/>
          <w:b/>
          <w:sz w:val="26"/>
          <w:szCs w:val="26"/>
        </w:rPr>
      </w:pPr>
      <w:r w:rsidRPr="00837235">
        <w:rPr>
          <w:rFonts w:ascii="Arial Narrow" w:hAnsi="Arial Narrow"/>
          <w:sz w:val="26"/>
          <w:szCs w:val="26"/>
        </w:rPr>
        <w:t>Preparation of study materials and texts for students.</w:t>
      </w:r>
      <w:r w:rsidR="00732729" w:rsidRPr="00837235">
        <w:rPr>
          <w:rFonts w:ascii="Arial Narrow" w:hAnsi="Arial Narrow"/>
          <w:sz w:val="26"/>
          <w:szCs w:val="26"/>
        </w:rPr>
        <w:tab/>
      </w:r>
      <w:r w:rsidR="00732729" w:rsidRPr="00837235">
        <w:rPr>
          <w:rFonts w:ascii="Arial Narrow" w:hAnsi="Arial Narrow"/>
          <w:sz w:val="26"/>
          <w:szCs w:val="26"/>
        </w:rPr>
        <w:tab/>
      </w:r>
      <w:r w:rsidR="00732729" w:rsidRPr="00837235">
        <w:rPr>
          <w:rFonts w:ascii="Arial Narrow" w:hAnsi="Arial Narrow"/>
          <w:sz w:val="26"/>
          <w:szCs w:val="26"/>
        </w:rPr>
        <w:tab/>
      </w:r>
      <w:r w:rsidR="00732729" w:rsidRPr="00837235">
        <w:rPr>
          <w:rFonts w:ascii="Arial Narrow" w:hAnsi="Arial Narrow"/>
          <w:sz w:val="26"/>
          <w:szCs w:val="26"/>
        </w:rPr>
        <w:tab/>
      </w:r>
      <w:r w:rsidR="00732729" w:rsidRPr="00837235">
        <w:rPr>
          <w:rFonts w:ascii="Arial Narrow" w:hAnsi="Arial Narrow"/>
          <w:sz w:val="26"/>
          <w:szCs w:val="26"/>
        </w:rPr>
        <w:tab/>
      </w:r>
      <w:r w:rsidR="00732729" w:rsidRPr="00837235">
        <w:rPr>
          <w:rFonts w:ascii="Arial Narrow" w:hAnsi="Arial Narrow"/>
          <w:sz w:val="26"/>
          <w:szCs w:val="26"/>
        </w:rPr>
        <w:tab/>
      </w:r>
      <w:r w:rsidR="00732729" w:rsidRPr="00837235">
        <w:rPr>
          <w:rFonts w:ascii="Arial Narrow" w:hAnsi="Arial Narrow"/>
          <w:sz w:val="26"/>
          <w:szCs w:val="26"/>
        </w:rPr>
        <w:tab/>
      </w:r>
      <w:r w:rsidR="00732729" w:rsidRPr="00837235">
        <w:rPr>
          <w:rFonts w:ascii="Arial Narrow" w:hAnsi="Arial Narrow"/>
          <w:sz w:val="26"/>
          <w:szCs w:val="26"/>
        </w:rPr>
        <w:tab/>
      </w:r>
      <w:r w:rsidR="00732729" w:rsidRPr="00837235">
        <w:rPr>
          <w:rFonts w:ascii="Arial Narrow" w:hAnsi="Arial Narrow"/>
          <w:sz w:val="26"/>
          <w:szCs w:val="26"/>
        </w:rPr>
        <w:tab/>
      </w:r>
      <w:r w:rsidR="00732729" w:rsidRPr="00837235">
        <w:rPr>
          <w:rFonts w:ascii="Arial Narrow" w:hAnsi="Arial Narrow"/>
          <w:sz w:val="26"/>
          <w:szCs w:val="26"/>
        </w:rPr>
        <w:tab/>
      </w:r>
      <w:r w:rsidR="00732729" w:rsidRPr="00837235">
        <w:rPr>
          <w:rFonts w:ascii="Arial Narrow" w:hAnsi="Arial Narrow"/>
          <w:sz w:val="26"/>
          <w:szCs w:val="26"/>
        </w:rPr>
        <w:tab/>
      </w:r>
    </w:p>
    <w:p w:rsidR="004C5DCB" w:rsidRPr="00837235" w:rsidRDefault="004C5DCB" w:rsidP="004C5DCB">
      <w:pPr>
        <w:spacing w:after="0" w:line="240" w:lineRule="auto"/>
        <w:rPr>
          <w:rFonts w:ascii="Arial Narrow" w:hAnsi="Arial Narrow"/>
          <w:sz w:val="28"/>
          <w:szCs w:val="28"/>
        </w:rPr>
      </w:pPr>
      <w:r w:rsidRPr="00837235">
        <w:rPr>
          <w:rFonts w:ascii="Arial Narrow" w:hAnsi="Arial Narrow"/>
          <w:sz w:val="28"/>
          <w:szCs w:val="28"/>
        </w:rPr>
        <w:t>Lead Lecturer</w:t>
      </w:r>
    </w:p>
    <w:p w:rsidR="00732729" w:rsidRPr="00837235" w:rsidRDefault="00732729" w:rsidP="004C5DCB">
      <w:pPr>
        <w:spacing w:after="0" w:line="240" w:lineRule="auto"/>
        <w:rPr>
          <w:rFonts w:ascii="Arial Narrow" w:hAnsi="Arial Narrow"/>
          <w:b/>
          <w:sz w:val="32"/>
          <w:szCs w:val="32"/>
        </w:rPr>
      </w:pPr>
      <w:r w:rsidRPr="00837235">
        <w:rPr>
          <w:rFonts w:ascii="Arial Narrow" w:hAnsi="Arial Narrow"/>
          <w:b/>
          <w:sz w:val="32"/>
          <w:szCs w:val="32"/>
        </w:rPr>
        <w:t>Treasure hall associates</w:t>
      </w:r>
    </w:p>
    <w:p w:rsidR="004C5DCB" w:rsidRPr="00837235" w:rsidRDefault="004C5DCB" w:rsidP="004C5DCB">
      <w:pPr>
        <w:spacing w:after="0" w:line="240" w:lineRule="auto"/>
        <w:rPr>
          <w:rFonts w:ascii="Arial Narrow" w:hAnsi="Arial Narrow"/>
          <w:sz w:val="28"/>
          <w:szCs w:val="28"/>
        </w:rPr>
      </w:pPr>
      <w:r w:rsidRPr="00837235">
        <w:rPr>
          <w:rFonts w:ascii="Arial Narrow" w:hAnsi="Arial Narrow"/>
          <w:b/>
        </w:rPr>
        <w:t>October 2013 – till date</w:t>
      </w:r>
    </w:p>
    <w:p w:rsidR="00697159" w:rsidRDefault="004C5DCB" w:rsidP="004C5DCB">
      <w:pPr>
        <w:spacing w:after="0" w:line="240" w:lineRule="auto"/>
        <w:rPr>
          <w:rFonts w:ascii="Arial Narrow" w:hAnsi="Arial Narrow"/>
          <w:sz w:val="28"/>
          <w:szCs w:val="28"/>
        </w:rPr>
      </w:pPr>
      <w:r w:rsidRPr="00837235">
        <w:rPr>
          <w:rFonts w:ascii="Arial Narrow" w:hAnsi="Arial Narrow"/>
          <w:sz w:val="28"/>
          <w:szCs w:val="28"/>
        </w:rPr>
        <w:t>Strategic</w:t>
      </w:r>
      <w:r w:rsidR="00732729" w:rsidRPr="00837235">
        <w:rPr>
          <w:rFonts w:ascii="Arial Narrow" w:hAnsi="Arial Narrow"/>
          <w:sz w:val="28"/>
          <w:szCs w:val="28"/>
        </w:rPr>
        <w:t xml:space="preserve"> financial management and financial reportin</w:t>
      </w:r>
      <w:r w:rsidRPr="00837235">
        <w:rPr>
          <w:rFonts w:ascii="Arial Narrow" w:hAnsi="Arial Narrow"/>
          <w:sz w:val="28"/>
          <w:szCs w:val="28"/>
        </w:rPr>
        <w:t xml:space="preserve">g for ICAN </w:t>
      </w:r>
      <w:r w:rsidR="00732729" w:rsidRPr="00837235">
        <w:rPr>
          <w:rFonts w:ascii="Arial Narrow" w:hAnsi="Arial Narrow"/>
          <w:sz w:val="28"/>
          <w:szCs w:val="28"/>
        </w:rPr>
        <w:t>Professional level II</w:t>
      </w:r>
      <w:r w:rsidR="00732729" w:rsidRPr="00837235">
        <w:rPr>
          <w:rFonts w:ascii="Arial Narrow" w:hAnsi="Arial Narrow"/>
          <w:sz w:val="28"/>
          <w:szCs w:val="28"/>
        </w:rPr>
        <w:tab/>
      </w:r>
    </w:p>
    <w:p w:rsidR="00697159" w:rsidRDefault="00697159" w:rsidP="004C5DCB">
      <w:pPr>
        <w:spacing w:after="0" w:line="240" w:lineRule="auto"/>
        <w:rPr>
          <w:rFonts w:ascii="Arial Narrow" w:hAnsi="Arial Narrow"/>
          <w:sz w:val="28"/>
          <w:szCs w:val="28"/>
        </w:rPr>
      </w:pPr>
    </w:p>
    <w:p w:rsidR="00732729" w:rsidRPr="00837235" w:rsidRDefault="00732729" w:rsidP="004C5DCB">
      <w:pPr>
        <w:spacing w:after="0" w:line="240" w:lineRule="auto"/>
        <w:rPr>
          <w:rFonts w:ascii="Arial Narrow" w:hAnsi="Arial Narrow"/>
          <w:sz w:val="28"/>
          <w:szCs w:val="28"/>
        </w:rPr>
      </w:pPr>
      <w:r w:rsidRPr="00837235">
        <w:rPr>
          <w:rFonts w:ascii="Arial Narrow" w:hAnsi="Arial Narrow"/>
          <w:sz w:val="28"/>
          <w:szCs w:val="28"/>
        </w:rPr>
        <w:tab/>
      </w:r>
      <w:r w:rsidRPr="00837235">
        <w:rPr>
          <w:rFonts w:ascii="Arial Narrow" w:hAnsi="Arial Narrow"/>
          <w:sz w:val="28"/>
          <w:szCs w:val="28"/>
        </w:rPr>
        <w:tab/>
      </w:r>
      <w:r w:rsidRPr="00837235">
        <w:rPr>
          <w:rFonts w:ascii="Arial Narrow" w:hAnsi="Arial Narrow"/>
          <w:sz w:val="28"/>
          <w:szCs w:val="28"/>
        </w:rPr>
        <w:tab/>
      </w:r>
      <w:r w:rsidRPr="00837235">
        <w:rPr>
          <w:rFonts w:ascii="Arial Narrow" w:hAnsi="Arial Narrow"/>
          <w:sz w:val="28"/>
          <w:szCs w:val="28"/>
        </w:rPr>
        <w:tab/>
      </w:r>
      <w:r w:rsidRPr="00837235">
        <w:rPr>
          <w:rFonts w:ascii="Arial Narrow" w:hAnsi="Arial Narrow"/>
          <w:sz w:val="28"/>
          <w:szCs w:val="28"/>
        </w:rPr>
        <w:tab/>
      </w:r>
    </w:p>
    <w:p w:rsidR="00C52EF3" w:rsidRPr="00837235" w:rsidRDefault="001C1AFF" w:rsidP="00C52EF3">
      <w:pPr>
        <w:tabs>
          <w:tab w:val="left" w:pos="2175"/>
        </w:tabs>
        <w:spacing w:after="0"/>
        <w:ind w:left="1440" w:hanging="1440"/>
        <w:rPr>
          <w:rFonts w:ascii="Arial Narrow" w:hAnsi="Arial Narrow" w:cs="Tahoma"/>
          <w:b/>
          <w:sz w:val="24"/>
          <w:szCs w:val="24"/>
        </w:rPr>
      </w:pPr>
      <w:r w:rsidRPr="001C1AFF">
        <w:rPr>
          <w:rFonts w:ascii="Arial Narrow" w:hAnsi="Arial Narrow"/>
          <w:noProof/>
          <w:sz w:val="24"/>
          <w:szCs w:val="24"/>
          <w:lang w:eastAsia="en-GB"/>
        </w:rPr>
        <w:pict>
          <v:line id="Straight Connector 4" o:spid="_x0000_s1032" style="position:absolute;left:0;text-align:left;z-index:251674624;visibility:visible;mso-height-relative:margin" from="-14.95pt,-4.35pt" to="465.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"/>
        </w:pict>
      </w:r>
      <w:r w:rsidR="004C5DCB" w:rsidRPr="00837235">
        <w:rPr>
          <w:rFonts w:ascii="Arial Narrow" w:hAnsi="Arial Narrow" w:cs="Tahoma"/>
          <w:b/>
          <w:sz w:val="24"/>
          <w:szCs w:val="24"/>
          <w:highlight w:val="lightGray"/>
        </w:rPr>
        <w:t>SOFTWARE PROFICIENCY</w:t>
      </w:r>
    </w:p>
    <w:p w:rsidR="00E12FB4" w:rsidRPr="00837235" w:rsidRDefault="001C1AFF" w:rsidP="00C52EF3">
      <w:pPr>
        <w:tabs>
          <w:tab w:val="left" w:pos="2175"/>
        </w:tabs>
        <w:spacing w:after="0"/>
        <w:ind w:left="1440" w:hanging="1440"/>
        <w:rPr>
          <w:rFonts w:ascii="Arial Narrow" w:hAnsi="Arial Narrow" w:cs="Tahoma"/>
          <w:b/>
          <w:szCs w:val="24"/>
        </w:rPr>
      </w:pPr>
      <w:r w:rsidRPr="001C1AFF">
        <w:rPr>
          <w:rFonts w:ascii="Arial Narrow" w:hAnsi="Arial Narrow"/>
          <w:noProof/>
          <w:lang w:eastAsia="en-GB"/>
        </w:rPr>
        <w:pict>
          <v:line id="Straight Connector 12" o:spid="_x0000_s1031" style="position:absolute;left:0;text-align:left;z-index:251672576;visibility:visible;mso-width-relative:margin;mso-height-relative:margin" from="-15.25pt,1.55pt" to="46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" strokecolor="black [3040]" strokeweight=".25pt">
            <v:stroke dashstyle="1 1"/>
          </v:line>
        </w:pict>
      </w:r>
    </w:p>
    <w:p w:rsidR="00E12FB4" w:rsidRPr="00837235" w:rsidRDefault="00E12FB4" w:rsidP="006400D7">
      <w:pPr>
        <w:pStyle w:val="Achievement"/>
      </w:pPr>
      <w:r w:rsidRPr="00837235">
        <w:t>Competent in the use of MS-Word, MS PowerPoint, for data processing, business application and presentation.</w:t>
      </w:r>
    </w:p>
    <w:p w:rsidR="00E12FB4" w:rsidRPr="00837235" w:rsidRDefault="00E12FB4" w:rsidP="006400D7">
      <w:pPr>
        <w:pStyle w:val="Achievement"/>
      </w:pPr>
      <w:r w:rsidRPr="00837235">
        <w:t>Proficiency skill in the use</w:t>
      </w:r>
      <w:r w:rsidR="0079340B" w:rsidRPr="00837235">
        <w:t xml:space="preserve"> of Accounting packages such as</w:t>
      </w:r>
      <w:r w:rsidR="00D56F61" w:rsidRPr="00837235">
        <w:t xml:space="preserve"> </w:t>
      </w:r>
      <w:r w:rsidR="00B33A56" w:rsidRPr="00837235">
        <w:t xml:space="preserve">Sage 50, </w:t>
      </w:r>
      <w:r w:rsidR="00D56F61" w:rsidRPr="00837235">
        <w:t>Sun systems Accounting</w:t>
      </w:r>
      <w:r w:rsidR="00D93DAB" w:rsidRPr="00837235">
        <w:t>, XERO</w:t>
      </w:r>
      <w:r w:rsidR="0079340B" w:rsidRPr="00837235">
        <w:t xml:space="preserve"> Accounting</w:t>
      </w:r>
      <w:r w:rsidRPr="00837235">
        <w:t>, and Ms-Excel.</w:t>
      </w:r>
    </w:p>
    <w:p w:rsidR="006400D7" w:rsidRPr="00697159" w:rsidRDefault="00254F51" w:rsidP="00697159">
      <w:pPr>
        <w:pStyle w:val="Achievement"/>
      </w:pPr>
      <w:r w:rsidRPr="00837235">
        <w:lastRenderedPageBreak/>
        <w:t>Proficiency in the use of Customer Relationship Management [</w:t>
      </w:r>
      <w:r w:rsidRPr="00837235">
        <w:rPr>
          <w:b/>
        </w:rPr>
        <w:t>CRM]</w:t>
      </w:r>
      <w:r w:rsidR="00D56F61" w:rsidRPr="00837235">
        <w:rPr>
          <w:b/>
        </w:rPr>
        <w:t xml:space="preserve"> software</w:t>
      </w:r>
      <w:r w:rsidRPr="00837235">
        <w:rPr>
          <w:b/>
        </w:rPr>
        <w:t>.</w:t>
      </w:r>
    </w:p>
    <w:p w:rsidR="00D93DAB" w:rsidRPr="00837235" w:rsidRDefault="001C1AFF" w:rsidP="00D93DAB">
      <w:pPr>
        <w:tabs>
          <w:tab w:val="left" w:pos="2175"/>
        </w:tabs>
        <w:spacing w:after="0"/>
        <w:rPr>
          <w:rFonts w:ascii="Arial Narrow" w:hAnsi="Arial Narrow" w:cs="Tahoma"/>
          <w:b/>
          <w:sz w:val="24"/>
          <w:szCs w:val="24"/>
          <w:highlight w:val="lightGray"/>
        </w:rPr>
      </w:pPr>
      <w:r>
        <w:rPr>
          <w:rFonts w:ascii="Arial Narrow" w:hAnsi="Arial Narrow" w:cs="Tahoma"/>
          <w:b/>
          <w:noProof/>
          <w:sz w:val="24"/>
          <w:szCs w:val="24"/>
          <w:lang w:val="en-US"/>
        </w:rPr>
        <w:pict>
          <v:line id="Straight Connector 7" o:spid="_x0000_s1046" style="position:absolute;z-index:251691008;visibility:visible;mso-height-relative:margin" from="-15.25pt,12.3pt" to="465.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" strokecolor="black [3040]"/>
        </w:pict>
      </w:r>
    </w:p>
    <w:p w:rsidR="00D93DAB" w:rsidRPr="00837235" w:rsidRDefault="00D93DAB" w:rsidP="00D93DAB">
      <w:pPr>
        <w:tabs>
          <w:tab w:val="left" w:pos="2175"/>
        </w:tabs>
        <w:spacing w:after="0"/>
        <w:rPr>
          <w:rFonts w:ascii="Arial Narrow" w:hAnsi="Arial Narrow" w:cs="Tahoma"/>
          <w:b/>
          <w:sz w:val="24"/>
          <w:szCs w:val="24"/>
        </w:rPr>
      </w:pPr>
      <w:r w:rsidRPr="00837235">
        <w:rPr>
          <w:rFonts w:ascii="Arial Narrow" w:hAnsi="Arial Narrow" w:cs="Tahoma"/>
          <w:b/>
          <w:sz w:val="24"/>
          <w:szCs w:val="24"/>
          <w:highlight w:val="lightGray"/>
        </w:rPr>
        <w:t>ACADEMIC QUALIFICATIONS</w:t>
      </w:r>
    </w:p>
    <w:p w:rsidR="00D93DAB" w:rsidRPr="00837235" w:rsidRDefault="001C1AFF" w:rsidP="00D93DAB">
      <w:pPr>
        <w:tabs>
          <w:tab w:val="left" w:pos="2175"/>
        </w:tabs>
        <w:spacing w:after="0"/>
        <w:ind w:left="1440" w:hanging="1440"/>
        <w:rPr>
          <w:rFonts w:ascii="Arial Narrow" w:hAnsi="Arial Narrow" w:cs="Tahoma"/>
          <w:szCs w:val="24"/>
        </w:rPr>
      </w:pPr>
      <w:r w:rsidRPr="001C1AFF">
        <w:rPr>
          <w:rFonts w:ascii="Arial Narrow" w:hAnsi="Arial Narrow"/>
          <w:b/>
          <w:noProof/>
          <w:sz w:val="16"/>
          <w:szCs w:val="16"/>
          <w:u w:val="dotted"/>
          <w:lang w:eastAsia="en-GB"/>
        </w:rPr>
        <w:pict>
          <v:line id="Straight Connector 8" o:spid="_x0000_s1043" style="position:absolute;left:0;text-align:left;z-index:251687936;visibility:visible;mso-width-relative:margin;mso-height-relative:margin" from="-15pt,.4pt" to="465.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" strokecolor="black [3040]" strokeweight=".25pt">
            <v:stroke dashstyle="1 1"/>
          </v:line>
        </w:pict>
      </w:r>
    </w:p>
    <w:p w:rsidR="00D93DAB" w:rsidRPr="00837235" w:rsidRDefault="00D93DAB" w:rsidP="00D93DAB">
      <w:pPr>
        <w:tabs>
          <w:tab w:val="left" w:pos="2175"/>
        </w:tabs>
        <w:spacing w:after="0" w:line="240" w:lineRule="auto"/>
        <w:ind w:left="1440" w:hanging="1440"/>
        <w:rPr>
          <w:rFonts w:ascii="Arial Narrow" w:hAnsi="Arial Narrow" w:cs="Tahoma"/>
          <w:sz w:val="26"/>
          <w:szCs w:val="26"/>
        </w:rPr>
      </w:pPr>
      <w:r w:rsidRPr="00837235">
        <w:rPr>
          <w:rFonts w:ascii="Arial Narrow" w:hAnsi="Arial Narrow" w:cs="Tahoma"/>
          <w:sz w:val="26"/>
          <w:szCs w:val="26"/>
        </w:rPr>
        <w:t xml:space="preserve">Bachelor Of Science [B.Sc] in Applied Accounting </w:t>
      </w:r>
      <w:r w:rsidRPr="00837235">
        <w:rPr>
          <w:rFonts w:ascii="Arial Narrow" w:hAnsi="Arial Narrow" w:cs="Tahoma"/>
          <w:b/>
          <w:sz w:val="26"/>
          <w:szCs w:val="26"/>
        </w:rPr>
        <w:t>[in view - 2017]</w:t>
      </w:r>
    </w:p>
    <w:p w:rsidR="00D93DAB" w:rsidRPr="00837235" w:rsidRDefault="00D93DAB" w:rsidP="00D93DAB">
      <w:pPr>
        <w:tabs>
          <w:tab w:val="left" w:pos="2175"/>
        </w:tabs>
        <w:spacing w:after="0" w:line="240" w:lineRule="auto"/>
        <w:ind w:left="1440" w:hanging="1440"/>
        <w:rPr>
          <w:rFonts w:ascii="Arial Narrow" w:hAnsi="Arial Narrow" w:cs="Tahoma"/>
          <w:sz w:val="26"/>
          <w:szCs w:val="26"/>
        </w:rPr>
      </w:pPr>
      <w:r w:rsidRPr="00837235">
        <w:rPr>
          <w:rFonts w:ascii="Arial Narrow" w:hAnsi="Arial Narrow" w:cs="Tahoma"/>
          <w:sz w:val="26"/>
          <w:szCs w:val="26"/>
        </w:rPr>
        <w:t>Oxford Brookes University, United Kingdom</w:t>
      </w:r>
    </w:p>
    <w:p w:rsidR="00D93DAB" w:rsidRPr="00837235" w:rsidRDefault="00D93DAB" w:rsidP="00D93DAB">
      <w:pPr>
        <w:tabs>
          <w:tab w:val="left" w:pos="2175"/>
        </w:tabs>
        <w:spacing w:after="0" w:line="240" w:lineRule="auto"/>
        <w:ind w:left="1440" w:hanging="1440"/>
        <w:rPr>
          <w:rFonts w:ascii="Arial Narrow" w:hAnsi="Arial Narrow" w:cs="Tahoma"/>
          <w:sz w:val="26"/>
          <w:szCs w:val="26"/>
        </w:rPr>
      </w:pPr>
    </w:p>
    <w:p w:rsidR="00D93DAB" w:rsidRPr="00837235" w:rsidRDefault="00D93DAB" w:rsidP="00D93DAB">
      <w:pPr>
        <w:tabs>
          <w:tab w:val="left" w:pos="2175"/>
        </w:tabs>
        <w:spacing w:after="0" w:line="240" w:lineRule="auto"/>
        <w:rPr>
          <w:rFonts w:ascii="Arial Narrow" w:hAnsi="Arial Narrow" w:cs="Tahoma"/>
          <w:b/>
          <w:sz w:val="26"/>
          <w:szCs w:val="26"/>
        </w:rPr>
      </w:pPr>
      <w:r w:rsidRPr="00837235">
        <w:rPr>
          <w:rFonts w:ascii="Arial Narrow" w:hAnsi="Arial Narrow" w:cs="Tahoma"/>
          <w:sz w:val="26"/>
          <w:szCs w:val="26"/>
        </w:rPr>
        <w:t>Bachelor Of Science (B.Sc) in Accounting (</w:t>
      </w:r>
      <w:r w:rsidRPr="00837235">
        <w:rPr>
          <w:rFonts w:ascii="Arial Narrow" w:hAnsi="Arial Narrow" w:cs="Tahoma"/>
          <w:b/>
          <w:sz w:val="26"/>
          <w:szCs w:val="26"/>
        </w:rPr>
        <w:t>in view – 2018)</w:t>
      </w:r>
    </w:p>
    <w:p w:rsidR="00D93DAB" w:rsidRPr="00837235" w:rsidRDefault="00D93DAB" w:rsidP="00D93DAB">
      <w:pPr>
        <w:tabs>
          <w:tab w:val="left" w:pos="2175"/>
        </w:tabs>
        <w:spacing w:after="0" w:line="240" w:lineRule="auto"/>
        <w:rPr>
          <w:rFonts w:ascii="Arial Narrow" w:hAnsi="Arial Narrow" w:cs="Tahoma"/>
          <w:sz w:val="26"/>
          <w:szCs w:val="26"/>
        </w:rPr>
      </w:pPr>
      <w:r w:rsidRPr="00837235">
        <w:rPr>
          <w:rFonts w:ascii="Arial Narrow" w:hAnsi="Arial Narrow" w:cs="Tahoma"/>
          <w:sz w:val="26"/>
          <w:szCs w:val="26"/>
        </w:rPr>
        <w:t>University of Lagos, Nigeria</w:t>
      </w:r>
    </w:p>
    <w:p w:rsidR="00D93DAB" w:rsidRPr="00837235" w:rsidRDefault="00D93DAB" w:rsidP="00D93DAB">
      <w:pPr>
        <w:tabs>
          <w:tab w:val="left" w:pos="2175"/>
        </w:tabs>
        <w:spacing w:after="0" w:line="240" w:lineRule="auto"/>
        <w:rPr>
          <w:rFonts w:ascii="Arial Narrow" w:hAnsi="Arial Narrow" w:cs="Tahoma"/>
          <w:sz w:val="26"/>
          <w:szCs w:val="26"/>
        </w:rPr>
      </w:pPr>
    </w:p>
    <w:p w:rsidR="00D93DAB" w:rsidRPr="00837235" w:rsidRDefault="00D93DAB" w:rsidP="00D93DAB">
      <w:pPr>
        <w:spacing w:after="0" w:line="240" w:lineRule="auto"/>
        <w:rPr>
          <w:rFonts w:ascii="Arial Narrow" w:hAnsi="Arial Narrow"/>
          <w:sz w:val="26"/>
          <w:szCs w:val="26"/>
        </w:rPr>
      </w:pPr>
      <w:r w:rsidRPr="00837235">
        <w:rPr>
          <w:rFonts w:ascii="Arial Narrow" w:hAnsi="Arial Narrow"/>
          <w:b/>
          <w:sz w:val="26"/>
          <w:szCs w:val="26"/>
        </w:rPr>
        <w:t xml:space="preserve">[2015] </w:t>
      </w:r>
      <w:r w:rsidRPr="00837235">
        <w:rPr>
          <w:rFonts w:ascii="Arial Narrow" w:hAnsi="Arial Narrow"/>
          <w:sz w:val="26"/>
          <w:szCs w:val="26"/>
        </w:rPr>
        <w:t>Advanced Diploma In accounting and Business</w:t>
      </w:r>
    </w:p>
    <w:p w:rsidR="00D93DAB" w:rsidRPr="00837235" w:rsidRDefault="00D93DAB" w:rsidP="00D93DAB">
      <w:pPr>
        <w:spacing w:after="0" w:line="240" w:lineRule="auto"/>
        <w:rPr>
          <w:rFonts w:ascii="Arial Narrow" w:hAnsi="Arial Narrow"/>
          <w:sz w:val="26"/>
          <w:szCs w:val="26"/>
        </w:rPr>
      </w:pPr>
      <w:r w:rsidRPr="00837235">
        <w:rPr>
          <w:rFonts w:ascii="Arial Narrow" w:hAnsi="Arial Narrow"/>
          <w:sz w:val="26"/>
          <w:szCs w:val="26"/>
        </w:rPr>
        <w:t>Association Of Chartered Certified Accountants</w:t>
      </w:r>
    </w:p>
    <w:p w:rsidR="00D93DAB" w:rsidRPr="00837235" w:rsidRDefault="00D93DAB" w:rsidP="00D93DAB">
      <w:pPr>
        <w:spacing w:after="0" w:line="240" w:lineRule="auto"/>
        <w:rPr>
          <w:rFonts w:ascii="Arial Narrow" w:hAnsi="Arial Narrow"/>
          <w:sz w:val="26"/>
          <w:szCs w:val="26"/>
        </w:rPr>
      </w:pPr>
    </w:p>
    <w:p w:rsidR="00D93DAB" w:rsidRPr="00837235" w:rsidRDefault="00D93DAB" w:rsidP="00D93DAB">
      <w:pPr>
        <w:spacing w:after="0" w:line="240" w:lineRule="auto"/>
        <w:rPr>
          <w:rFonts w:ascii="Arial Narrow" w:hAnsi="Arial Narrow"/>
          <w:sz w:val="26"/>
          <w:szCs w:val="26"/>
        </w:rPr>
      </w:pPr>
      <w:r w:rsidRPr="00837235">
        <w:rPr>
          <w:rFonts w:ascii="Arial Narrow" w:hAnsi="Arial Narrow"/>
          <w:b/>
          <w:sz w:val="26"/>
          <w:szCs w:val="26"/>
        </w:rPr>
        <w:t>[2005]</w:t>
      </w:r>
      <w:r w:rsidRPr="00837235">
        <w:rPr>
          <w:rFonts w:ascii="Arial Narrow" w:hAnsi="Arial Narrow"/>
          <w:sz w:val="26"/>
          <w:szCs w:val="26"/>
        </w:rPr>
        <w:t>West Africa Senior School Certificate</w:t>
      </w:r>
    </w:p>
    <w:p w:rsidR="00D93DAB" w:rsidRPr="00837235" w:rsidRDefault="00D93DAB" w:rsidP="00D93DAB">
      <w:pPr>
        <w:spacing w:after="0" w:line="240" w:lineRule="auto"/>
        <w:rPr>
          <w:rFonts w:ascii="Arial Narrow" w:hAnsi="Arial Narrow"/>
          <w:sz w:val="26"/>
          <w:szCs w:val="26"/>
        </w:rPr>
      </w:pPr>
      <w:r w:rsidRPr="00837235">
        <w:rPr>
          <w:rFonts w:ascii="Arial Narrow" w:hAnsi="Arial Narrow"/>
          <w:sz w:val="26"/>
          <w:szCs w:val="26"/>
        </w:rPr>
        <w:t>West African Examinations Council</w:t>
      </w:r>
      <w:r w:rsidRPr="00837235">
        <w:rPr>
          <w:rFonts w:ascii="Arial Narrow" w:hAnsi="Arial Narrow"/>
          <w:sz w:val="26"/>
          <w:szCs w:val="26"/>
        </w:rPr>
        <w:tab/>
      </w:r>
      <w:r w:rsidRPr="00837235">
        <w:rPr>
          <w:rFonts w:ascii="Arial Narrow" w:hAnsi="Arial Narrow"/>
          <w:sz w:val="26"/>
          <w:szCs w:val="26"/>
        </w:rPr>
        <w:tab/>
      </w:r>
    </w:p>
    <w:p w:rsidR="00D93DAB" w:rsidRPr="00837235" w:rsidRDefault="001C1AFF" w:rsidP="00D93DAB">
      <w:pPr>
        <w:spacing w:after="0" w:line="240" w:lineRule="auto"/>
        <w:rPr>
          <w:rFonts w:ascii="Arial Narrow" w:hAnsi="Arial Narrow"/>
          <w:b/>
          <w:highlight w:val="lightGray"/>
        </w:rPr>
      </w:pPr>
      <w:r w:rsidRPr="001C1AFF">
        <w:rPr>
          <w:rFonts w:ascii="Arial Narrow" w:hAnsi="Arial Narrow"/>
          <w:noProof/>
          <w:lang w:eastAsia="en-GB"/>
        </w:rPr>
        <w:pict>
          <v:line id="Straight Connector 9" o:spid="_x0000_s1044" style="position:absolute;z-index:251688960;visibility:visible;mso-height-relative:margin" from="-14.7pt,8.25pt" to="466.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" strokecolor="black [3040]"/>
        </w:pict>
      </w:r>
    </w:p>
    <w:p w:rsidR="00D93DAB" w:rsidRPr="00837235" w:rsidRDefault="00D93DAB" w:rsidP="00D93DAB">
      <w:pPr>
        <w:spacing w:after="0" w:line="240" w:lineRule="auto"/>
        <w:rPr>
          <w:rFonts w:ascii="Arial Narrow" w:hAnsi="Arial Narrow"/>
          <w:b/>
          <w:sz w:val="24"/>
          <w:szCs w:val="24"/>
        </w:rPr>
      </w:pPr>
      <w:r w:rsidRPr="00837235">
        <w:rPr>
          <w:rFonts w:ascii="Arial Narrow" w:hAnsi="Arial Narrow"/>
          <w:b/>
          <w:sz w:val="24"/>
          <w:szCs w:val="24"/>
          <w:highlight w:val="lightGray"/>
        </w:rPr>
        <w:t>PROFESSIONAL QUALIFICATIONS</w:t>
      </w:r>
    </w:p>
    <w:p w:rsidR="004C5DCB" w:rsidRPr="00837235" w:rsidRDefault="001C1AFF" w:rsidP="004C5DCB">
      <w:pPr>
        <w:spacing w:line="240" w:lineRule="auto"/>
        <w:rPr>
          <w:rFonts w:ascii="Arial Narrow" w:hAnsi="Arial Narrow"/>
          <w:sz w:val="24"/>
          <w:szCs w:val="24"/>
        </w:rPr>
      </w:pPr>
      <w:r w:rsidRPr="001C1AFF">
        <w:rPr>
          <w:rFonts w:ascii="Arial Narrow" w:hAnsi="Arial Narrow"/>
          <w:noProof/>
          <w:lang w:eastAsia="en-GB"/>
        </w:rPr>
        <w:pict>
          <v:line id="Straight Connector 10" o:spid="_x0000_s1045" style="position:absolute;z-index:251689984;visibility:visible;mso-width-relative:margin;mso-height-relative:margin" from="-14.7pt,2.5pt" to="466.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" strokecolor="black [3040]" strokeweight=".25pt">
            <v:stroke dashstyle="1 1"/>
          </v:line>
        </w:pict>
      </w:r>
    </w:p>
    <w:p w:rsidR="00D93DAB" w:rsidRPr="00837235" w:rsidRDefault="006400D7" w:rsidP="004C5DCB">
      <w:pPr>
        <w:spacing w:after="0" w:line="240" w:lineRule="auto"/>
        <w:rPr>
          <w:rFonts w:ascii="Arial Narrow" w:hAnsi="Arial Narrow"/>
          <w:sz w:val="24"/>
          <w:szCs w:val="24"/>
        </w:rPr>
      </w:pPr>
      <w:r>
        <w:rPr>
          <w:rFonts w:ascii="Arial Narrow" w:hAnsi="Arial Narrow"/>
          <w:b/>
          <w:sz w:val="26"/>
          <w:szCs w:val="26"/>
        </w:rPr>
        <w:t>[2017</w:t>
      </w:r>
      <w:r w:rsidR="00D93DAB" w:rsidRPr="00837235">
        <w:rPr>
          <w:rFonts w:ascii="Arial Narrow" w:hAnsi="Arial Narrow"/>
          <w:b/>
          <w:sz w:val="26"/>
          <w:szCs w:val="26"/>
        </w:rPr>
        <w:t>]</w:t>
      </w:r>
      <w:r w:rsidR="00D93DAB" w:rsidRPr="00837235">
        <w:rPr>
          <w:rFonts w:ascii="Arial Narrow" w:hAnsi="Arial Narrow"/>
          <w:sz w:val="26"/>
          <w:szCs w:val="26"/>
        </w:rPr>
        <w:t>Associate Certified Chartered Accountant [</w:t>
      </w:r>
      <w:r w:rsidR="00D93DAB" w:rsidRPr="00837235">
        <w:rPr>
          <w:rFonts w:ascii="Arial Narrow" w:hAnsi="Arial Narrow"/>
          <w:b/>
          <w:sz w:val="26"/>
          <w:szCs w:val="26"/>
        </w:rPr>
        <w:t>in view – two papers outstanding]</w:t>
      </w:r>
    </w:p>
    <w:p w:rsidR="00D93DAB" w:rsidRPr="00837235" w:rsidRDefault="00D93DAB" w:rsidP="004C5DCB">
      <w:pPr>
        <w:spacing w:after="0" w:line="240" w:lineRule="auto"/>
        <w:jc w:val="both"/>
        <w:rPr>
          <w:rFonts w:ascii="Arial Narrow" w:hAnsi="Arial Narrow"/>
          <w:sz w:val="26"/>
          <w:szCs w:val="26"/>
        </w:rPr>
      </w:pPr>
      <w:r w:rsidRPr="00837235">
        <w:rPr>
          <w:rFonts w:ascii="Arial Narrow" w:hAnsi="Arial Narrow"/>
          <w:sz w:val="26"/>
          <w:szCs w:val="26"/>
        </w:rPr>
        <w:t>Association of Certified Chartered Accountants</w:t>
      </w:r>
      <w:r w:rsidR="004C5DCB" w:rsidRPr="00837235">
        <w:rPr>
          <w:rFonts w:ascii="Arial Narrow" w:hAnsi="Arial Narrow"/>
          <w:sz w:val="26"/>
          <w:szCs w:val="26"/>
        </w:rPr>
        <w:t xml:space="preserve"> </w:t>
      </w:r>
      <w:r w:rsidRPr="00837235">
        <w:rPr>
          <w:rFonts w:ascii="Arial Narrow" w:hAnsi="Arial Narrow"/>
          <w:sz w:val="26"/>
          <w:szCs w:val="26"/>
        </w:rPr>
        <w:t>[</w:t>
      </w:r>
      <w:r w:rsidRPr="00837235">
        <w:rPr>
          <w:rFonts w:ascii="Arial Narrow" w:hAnsi="Arial Narrow"/>
          <w:b/>
          <w:sz w:val="26"/>
          <w:szCs w:val="26"/>
        </w:rPr>
        <w:t>ACCA</w:t>
      </w:r>
      <w:r w:rsidRPr="00837235">
        <w:rPr>
          <w:rFonts w:ascii="Arial Narrow" w:hAnsi="Arial Narrow"/>
          <w:sz w:val="26"/>
          <w:szCs w:val="26"/>
        </w:rPr>
        <w:t>]</w:t>
      </w:r>
    </w:p>
    <w:p w:rsidR="00D93DAB" w:rsidRPr="00837235" w:rsidRDefault="00D93DAB" w:rsidP="004C5DCB">
      <w:pPr>
        <w:spacing w:after="0" w:line="240" w:lineRule="auto"/>
        <w:rPr>
          <w:rFonts w:ascii="Arial Narrow" w:hAnsi="Arial Narrow"/>
          <w:sz w:val="26"/>
          <w:szCs w:val="26"/>
        </w:rPr>
      </w:pPr>
    </w:p>
    <w:p w:rsidR="00D93DAB" w:rsidRPr="00837235" w:rsidRDefault="00D93DAB" w:rsidP="00D93DAB">
      <w:pPr>
        <w:spacing w:after="0" w:line="240" w:lineRule="auto"/>
        <w:jc w:val="both"/>
        <w:rPr>
          <w:rFonts w:ascii="Arial Narrow" w:hAnsi="Arial Narrow"/>
          <w:sz w:val="26"/>
          <w:szCs w:val="26"/>
        </w:rPr>
      </w:pPr>
      <w:r w:rsidRPr="00837235">
        <w:rPr>
          <w:rFonts w:ascii="Arial Narrow" w:hAnsi="Arial Narrow"/>
          <w:b/>
          <w:sz w:val="26"/>
          <w:szCs w:val="26"/>
        </w:rPr>
        <w:t xml:space="preserve">[2012] </w:t>
      </w:r>
      <w:r w:rsidRPr="00837235">
        <w:rPr>
          <w:rFonts w:ascii="Arial Narrow" w:hAnsi="Arial Narrow"/>
          <w:sz w:val="26"/>
          <w:szCs w:val="26"/>
        </w:rPr>
        <w:t>Associate Chartered Accountant [</w:t>
      </w:r>
      <w:r w:rsidRPr="00837235">
        <w:rPr>
          <w:rFonts w:ascii="Arial Narrow" w:hAnsi="Arial Narrow"/>
          <w:b/>
          <w:sz w:val="26"/>
          <w:szCs w:val="26"/>
        </w:rPr>
        <w:t>ACA] MB39131</w:t>
      </w:r>
    </w:p>
    <w:p w:rsidR="00D93DAB" w:rsidRPr="00837235" w:rsidRDefault="00D93DAB" w:rsidP="00D93DAB">
      <w:pPr>
        <w:spacing w:after="0" w:line="240" w:lineRule="auto"/>
        <w:jc w:val="both"/>
        <w:rPr>
          <w:rFonts w:ascii="Arial Narrow" w:hAnsi="Arial Narrow"/>
          <w:sz w:val="26"/>
          <w:szCs w:val="26"/>
        </w:rPr>
      </w:pPr>
      <w:r w:rsidRPr="00837235">
        <w:rPr>
          <w:rFonts w:ascii="Arial Narrow" w:hAnsi="Arial Narrow"/>
          <w:sz w:val="26"/>
          <w:szCs w:val="26"/>
        </w:rPr>
        <w:t xml:space="preserve">Institute of Chartered Accountants of </w:t>
      </w:r>
      <w:r w:rsidR="00873F7B" w:rsidRPr="00837235">
        <w:rPr>
          <w:rFonts w:ascii="Arial Narrow" w:hAnsi="Arial Narrow"/>
          <w:sz w:val="26"/>
          <w:szCs w:val="26"/>
        </w:rPr>
        <w:t>Nigeria [</w:t>
      </w:r>
      <w:r w:rsidRPr="00837235">
        <w:rPr>
          <w:rFonts w:ascii="Arial Narrow" w:hAnsi="Arial Narrow"/>
          <w:b/>
          <w:sz w:val="26"/>
          <w:szCs w:val="26"/>
        </w:rPr>
        <w:t>ICAN]</w:t>
      </w:r>
    </w:p>
    <w:p w:rsidR="00D93DAB" w:rsidRPr="00837235" w:rsidRDefault="00D93DAB" w:rsidP="00D93DAB">
      <w:pPr>
        <w:spacing w:after="0" w:line="240" w:lineRule="auto"/>
        <w:jc w:val="both"/>
        <w:rPr>
          <w:rFonts w:ascii="Arial Narrow" w:hAnsi="Arial Narrow"/>
          <w:sz w:val="26"/>
          <w:szCs w:val="26"/>
        </w:rPr>
      </w:pPr>
    </w:p>
    <w:p w:rsidR="00D93DAB" w:rsidRPr="00837235" w:rsidRDefault="00D93DAB" w:rsidP="00D93DAB">
      <w:pPr>
        <w:spacing w:after="0" w:line="240" w:lineRule="auto"/>
        <w:jc w:val="both"/>
        <w:rPr>
          <w:rFonts w:ascii="Arial Narrow" w:hAnsi="Arial Narrow"/>
          <w:sz w:val="26"/>
          <w:szCs w:val="26"/>
        </w:rPr>
      </w:pPr>
      <w:r w:rsidRPr="00837235">
        <w:rPr>
          <w:rFonts w:ascii="Arial Narrow" w:hAnsi="Arial Narrow"/>
          <w:b/>
          <w:sz w:val="26"/>
          <w:szCs w:val="26"/>
        </w:rPr>
        <w:t xml:space="preserve">[2011] </w:t>
      </w:r>
      <w:r w:rsidRPr="00837235">
        <w:rPr>
          <w:rFonts w:ascii="Arial Narrow" w:hAnsi="Arial Narrow"/>
          <w:sz w:val="26"/>
          <w:szCs w:val="26"/>
        </w:rPr>
        <w:t xml:space="preserve">Associate Accounting Technician </w:t>
      </w:r>
      <w:r w:rsidRPr="00837235">
        <w:rPr>
          <w:rFonts w:ascii="Arial Narrow" w:hAnsi="Arial Narrow"/>
          <w:b/>
          <w:sz w:val="26"/>
          <w:szCs w:val="26"/>
        </w:rPr>
        <w:t>[AAT] AT/084002</w:t>
      </w:r>
      <w:bookmarkStart w:id="0" w:name="_GoBack"/>
      <w:bookmarkEnd w:id="0"/>
    </w:p>
    <w:p w:rsidR="00D93DAB" w:rsidRPr="00837235" w:rsidRDefault="00D93DAB" w:rsidP="00D93DAB">
      <w:pPr>
        <w:spacing w:after="0" w:line="240" w:lineRule="auto"/>
        <w:jc w:val="both"/>
        <w:rPr>
          <w:rFonts w:ascii="Arial Narrow" w:hAnsi="Arial Narrow"/>
          <w:sz w:val="26"/>
          <w:szCs w:val="26"/>
        </w:rPr>
      </w:pPr>
      <w:r w:rsidRPr="00837235">
        <w:rPr>
          <w:rFonts w:ascii="Arial Narrow" w:hAnsi="Arial Narrow"/>
          <w:sz w:val="26"/>
          <w:szCs w:val="26"/>
        </w:rPr>
        <w:t xml:space="preserve">Association of Accounting Technicians West Africa </w:t>
      </w:r>
      <w:r w:rsidRPr="00837235">
        <w:rPr>
          <w:rFonts w:ascii="Arial Narrow" w:hAnsi="Arial Narrow"/>
          <w:b/>
          <w:sz w:val="26"/>
          <w:szCs w:val="26"/>
        </w:rPr>
        <w:t>[AATWA</w:t>
      </w:r>
      <w:r w:rsidRPr="00837235">
        <w:rPr>
          <w:rFonts w:ascii="Arial Narrow" w:hAnsi="Arial Narrow"/>
          <w:sz w:val="26"/>
          <w:szCs w:val="26"/>
        </w:rPr>
        <w:t>]</w:t>
      </w:r>
    </w:p>
    <w:p w:rsidR="00D93DAB" w:rsidRDefault="00D93DAB" w:rsidP="00D93DAB">
      <w:pPr>
        <w:spacing w:after="0" w:line="240" w:lineRule="auto"/>
        <w:jc w:val="both"/>
        <w:rPr>
          <w:rFonts w:ascii="Arial Narrow" w:hAnsi="Arial Narrow"/>
          <w:b/>
          <w:sz w:val="26"/>
          <w:szCs w:val="26"/>
        </w:rPr>
      </w:pPr>
      <w:r w:rsidRPr="00837235">
        <w:rPr>
          <w:rFonts w:ascii="Arial Narrow" w:hAnsi="Arial Narrow"/>
          <w:sz w:val="26"/>
          <w:szCs w:val="26"/>
        </w:rPr>
        <w:t xml:space="preserve">Institute of Chartered Accountants of Nigeria </w:t>
      </w:r>
      <w:r w:rsidRPr="00837235">
        <w:rPr>
          <w:rFonts w:ascii="Arial Narrow" w:hAnsi="Arial Narrow"/>
          <w:b/>
          <w:sz w:val="26"/>
          <w:szCs w:val="26"/>
        </w:rPr>
        <w:t>[ICAN]</w:t>
      </w:r>
    </w:p>
    <w:p w:rsidR="001B11AF" w:rsidRPr="001B11AF" w:rsidRDefault="001B11AF" w:rsidP="00D93DAB">
      <w:pPr>
        <w:spacing w:after="0" w:line="240" w:lineRule="auto"/>
        <w:jc w:val="both"/>
        <w:rPr>
          <w:rFonts w:ascii="Arial Narrow" w:hAnsi="Arial Narrow"/>
          <w:b/>
          <w:sz w:val="24"/>
          <w:szCs w:val="26"/>
        </w:rPr>
      </w:pPr>
    </w:p>
    <w:p w:rsidR="001B11AF" w:rsidRPr="001B11AF" w:rsidRDefault="001C1AFF" w:rsidP="00D93DAB">
      <w:pPr>
        <w:spacing w:after="0" w:line="240" w:lineRule="auto"/>
        <w:jc w:val="both"/>
        <w:rPr>
          <w:rFonts w:ascii="Arial Narrow" w:hAnsi="Arial Narrow"/>
          <w:b/>
          <w:sz w:val="24"/>
          <w:szCs w:val="26"/>
        </w:rPr>
      </w:pPr>
      <w:r w:rsidRPr="001C1AFF">
        <w:rPr>
          <w:rFonts w:ascii="Arial Narrow" w:hAnsi="Arial Narrow"/>
          <w:b/>
          <w:noProof/>
          <w:sz w:val="24"/>
          <w:szCs w:val="26"/>
          <w:highlight w:val="lightGray"/>
          <w:lang w:val="en-US"/>
        </w:rPr>
        <w:pict>
          <v:line id="_x0000_s1048" style="position:absolute;left:0;text-align:left;z-index:251692032;visibility:visible;mso-height-relative:margin" from="-14.7pt,.65pt" to="466.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"/>
        </w:pict>
      </w:r>
      <w:r w:rsidR="001B11AF" w:rsidRPr="006400D7">
        <w:rPr>
          <w:rFonts w:ascii="Arial Narrow" w:hAnsi="Arial Narrow"/>
          <w:b/>
          <w:sz w:val="24"/>
          <w:szCs w:val="26"/>
          <w:highlight w:val="lightGray"/>
        </w:rPr>
        <w:t>TRAININGS AND COURSES ATTENDED</w:t>
      </w:r>
    </w:p>
    <w:p w:rsidR="001B11AF" w:rsidRPr="00837235" w:rsidRDefault="001C1AFF" w:rsidP="00D93DAB">
      <w:pPr>
        <w:spacing w:after="0" w:line="240" w:lineRule="auto"/>
        <w:jc w:val="both"/>
        <w:rPr>
          <w:rFonts w:ascii="Arial Narrow" w:hAnsi="Arial Narrow"/>
          <w:sz w:val="26"/>
          <w:szCs w:val="26"/>
        </w:rPr>
      </w:pPr>
      <w:r>
        <w:rPr>
          <w:rFonts w:ascii="Arial Narrow" w:hAnsi="Arial Narrow"/>
          <w:noProof/>
          <w:sz w:val="26"/>
          <w:szCs w:val="26"/>
          <w:lang w:val="en-US"/>
        </w:rPr>
        <w:pict>
          <v:line id="_x0000_s1049" style="position:absolute;left:0;text-align:left;z-index:251693056;visibility:visible;mso-width-relative:margin;mso-height-relative:margin" from="-13.35pt,2.75pt" to="467.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" strokecolor="black [3040]" strokeweight=".25pt">
            <v:stroke dashstyle="1 1"/>
          </v:line>
        </w:pict>
      </w:r>
    </w:p>
    <w:p w:rsidR="003F269B" w:rsidRPr="006400D7" w:rsidRDefault="006400D7" w:rsidP="006400D7">
      <w:pPr>
        <w:pStyle w:val="Achievement"/>
        <w:rPr>
          <w:rFonts w:ascii="Arial Narrow" w:hAnsi="Arial Narrow"/>
        </w:rPr>
      </w:pPr>
      <w:r w:rsidRPr="006400D7">
        <w:rPr>
          <w:rFonts w:ascii="Arial Narrow" w:hAnsi="Arial Narrow"/>
        </w:rPr>
        <w:t>VAT and WHT management practical perspective</w:t>
      </w:r>
      <w:r>
        <w:rPr>
          <w:rFonts w:ascii="Arial Narrow" w:hAnsi="Arial Narrow"/>
        </w:rPr>
        <w:t xml:space="preserve"> – Pedabo Associates Limited Training 2015</w:t>
      </w:r>
    </w:p>
    <w:p w:rsidR="006400D7" w:rsidRPr="006400D7" w:rsidRDefault="006400D7" w:rsidP="006400D7">
      <w:pPr>
        <w:pStyle w:val="Achievement"/>
        <w:rPr>
          <w:rFonts w:ascii="Arial Narrow" w:hAnsi="Arial Narrow"/>
        </w:rPr>
      </w:pPr>
      <w:r w:rsidRPr="006400D7">
        <w:rPr>
          <w:rFonts w:ascii="Arial Narrow" w:hAnsi="Arial Narrow"/>
        </w:rPr>
        <w:t>Technical Competence Initiative (TCI) - ICAN</w:t>
      </w:r>
    </w:p>
    <w:p w:rsidR="003F269B" w:rsidRPr="001B11AF" w:rsidRDefault="001C1AFF" w:rsidP="003F269B">
      <w:pPr>
        <w:rPr>
          <w:rFonts w:ascii="Arial Narrow" w:hAnsi="Arial Narrow"/>
          <w:b/>
          <w:sz w:val="24"/>
        </w:rPr>
      </w:pPr>
      <w:r w:rsidRPr="001C1AFF">
        <w:rPr>
          <w:rFonts w:ascii="Arial Narrow" w:hAnsi="Arial Narrow"/>
          <w:noProof/>
          <w:sz w:val="24"/>
          <w:lang w:eastAsia="en-GB"/>
        </w:rPr>
        <w:pict>
          <v:line id="Straight Connector 13" o:spid="_x0000_s1030" style="position:absolute;z-index:251678720;visibility:visible;mso-height-relative:margin" from="-13.35pt,-1.65pt" to="467.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"/>
        </w:pict>
      </w:r>
      <w:r w:rsidRPr="001C1AFF">
        <w:rPr>
          <w:rFonts w:ascii="Arial Narrow" w:hAnsi="Arial Narrow"/>
          <w:noProof/>
          <w:sz w:val="24"/>
          <w:highlight w:val="lightGray"/>
          <w:lang w:eastAsia="en-GB"/>
        </w:rPr>
        <w:pict>
          <v:line id="Straight Connector 15" o:spid="_x0000_s1029" style="position:absolute;z-index:251682816;visibility:visible;mso-width-relative:margin;mso-height-relative:margin" from="-14.15pt,14.95pt" to="466.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" strokecolor="black [3040]" strokeweight=".25pt">
            <v:stroke dashstyle="1 1"/>
          </v:line>
        </w:pict>
      </w:r>
      <w:r w:rsidR="003F269B" w:rsidRPr="001B11AF">
        <w:rPr>
          <w:rFonts w:ascii="Arial Narrow" w:hAnsi="Arial Narrow"/>
          <w:b/>
          <w:sz w:val="24"/>
          <w:highlight w:val="lightGray"/>
        </w:rPr>
        <w:t>EXTRA CURRICULUM ACTIVITIES</w:t>
      </w:r>
    </w:p>
    <w:p w:rsidR="003F269B" w:rsidRPr="00837235" w:rsidRDefault="003F269B" w:rsidP="003F269B">
      <w:pPr>
        <w:numPr>
          <w:ilvl w:val="0"/>
          <w:numId w:val="15"/>
        </w:numPr>
        <w:spacing w:after="0" w:line="240" w:lineRule="auto"/>
        <w:rPr>
          <w:rFonts w:ascii="Arial Narrow" w:hAnsi="Arial Narrow"/>
        </w:rPr>
      </w:pPr>
      <w:r w:rsidRPr="00837235">
        <w:rPr>
          <w:rFonts w:ascii="Arial Narrow" w:hAnsi="Arial Narrow"/>
        </w:rPr>
        <w:t>Reading, Tr</w:t>
      </w:r>
      <w:r w:rsidR="0079340B" w:rsidRPr="00837235">
        <w:rPr>
          <w:rFonts w:ascii="Arial Narrow" w:hAnsi="Arial Narrow"/>
        </w:rPr>
        <w:t>aveling, Talking</w:t>
      </w:r>
      <w:r w:rsidRPr="00837235">
        <w:rPr>
          <w:rFonts w:ascii="Arial Narrow" w:hAnsi="Arial Narrow"/>
        </w:rPr>
        <w:t xml:space="preserve"> and Playing Football</w:t>
      </w:r>
    </w:p>
    <w:p w:rsidR="003F269B" w:rsidRPr="00837235" w:rsidRDefault="001C1AFF" w:rsidP="003F269B">
      <w:pPr>
        <w:rPr>
          <w:rFonts w:ascii="Arial Narrow" w:hAnsi="Arial Narrow"/>
          <w:b/>
        </w:rPr>
      </w:pPr>
      <w:r w:rsidRPr="001C1AFF">
        <w:rPr>
          <w:rFonts w:ascii="Arial Narrow" w:hAnsi="Arial Narrow"/>
          <w:noProof/>
          <w:sz w:val="24"/>
          <w:szCs w:val="24"/>
          <w:lang w:eastAsia="en-GB"/>
        </w:rPr>
        <w:pict>
          <v:line id="Straight Connector 14" o:spid="_x0000_s1028" style="position:absolute;z-index:251680768;visibility:visible;mso-height-relative:margin" from="-14.65pt,24.05pt" to="466.1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"/>
        </w:pict>
      </w:r>
    </w:p>
    <w:p w:rsidR="003F269B" w:rsidRPr="00837235" w:rsidRDefault="001C1AFF" w:rsidP="003F269B">
      <w:pPr>
        <w:spacing w:line="240" w:lineRule="auto"/>
        <w:rPr>
          <w:rFonts w:ascii="Arial Narrow" w:hAnsi="Arial Narrow"/>
          <w:b/>
          <w:sz w:val="24"/>
          <w:szCs w:val="24"/>
        </w:rPr>
      </w:pPr>
      <w:r w:rsidRPr="001C1AFF">
        <w:rPr>
          <w:rFonts w:ascii="Arial Narrow" w:hAnsi="Arial Narrow"/>
          <w:noProof/>
          <w:highlight w:val="lightGray"/>
          <w:lang w:eastAsia="en-GB"/>
        </w:rPr>
        <w:pict>
          <v:line id="Straight Connector 16" o:spid="_x0000_s1027" style="position:absolute;z-index:251684864;visibility:visible;mso-width-relative:margin;mso-height-relative:margin" from="-13.35pt,15.85pt" to="467.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" strokecolor="black [3040]" strokeweight=".25pt">
            <v:stroke dashstyle="1 1"/>
          </v:line>
        </w:pict>
      </w:r>
      <w:r w:rsidR="003F269B" w:rsidRPr="00837235">
        <w:rPr>
          <w:rFonts w:ascii="Arial Narrow" w:hAnsi="Arial Narrow"/>
          <w:b/>
          <w:sz w:val="24"/>
          <w:szCs w:val="24"/>
          <w:highlight w:val="lightGray"/>
        </w:rPr>
        <w:t>REFERENCES</w:t>
      </w:r>
    </w:p>
    <w:p w:rsidR="003F269B" w:rsidRPr="00837235" w:rsidRDefault="00837235" w:rsidP="00D93DAB">
      <w:pPr>
        <w:numPr>
          <w:ilvl w:val="0"/>
          <w:numId w:val="15"/>
        </w:numPr>
        <w:spacing w:after="60" w:line="220" w:lineRule="atLeast"/>
        <w:ind w:right="245"/>
        <w:rPr>
          <w:rFonts w:ascii="Arial Narrow" w:hAnsi="Arial Narrow"/>
        </w:rPr>
      </w:pPr>
      <w:r>
        <w:rPr>
          <w:rFonts w:ascii="Arial Narrow" w:hAnsi="Arial Narrow"/>
        </w:rPr>
        <w:t>Excellent references available upon request</w:t>
      </w:r>
    </w:p>
    <w:p w:rsidR="00837235" w:rsidRPr="00837235" w:rsidRDefault="00837235" w:rsidP="00837235">
      <w:pPr>
        <w:spacing w:after="60" w:line="220" w:lineRule="atLeast"/>
        <w:ind w:left="720" w:right="245"/>
        <w:rPr>
          <w:rFonts w:ascii="Arial Narrow" w:hAnsi="Arial Narrow"/>
        </w:rPr>
      </w:pPr>
    </w:p>
    <w:sectPr w:rsidR="00837235" w:rsidRPr="00837235" w:rsidSect="00697159">
      <w:footerReference w:type="default" r:id="rId9"/>
      <w:pgSz w:w="11906" w:h="16838"/>
      <w:pgMar w:top="1170" w:right="1440" w:bottom="99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D6C" w:rsidRDefault="00CF4D6C" w:rsidP="00DF46AC">
      <w:pPr>
        <w:spacing w:after="0" w:line="240" w:lineRule="auto"/>
      </w:pPr>
      <w:r>
        <w:separator/>
      </w:r>
    </w:p>
  </w:endnote>
  <w:endnote w:type="continuationSeparator" w:id="1">
    <w:p w:rsidR="00CF4D6C" w:rsidRDefault="00CF4D6C" w:rsidP="00DF46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588999"/>
      <w:docPartObj>
        <w:docPartGallery w:val="Page Numbers (Bottom of Page)"/>
        <w:docPartUnique/>
      </w:docPartObj>
    </w:sdtPr>
    <w:sdtEndPr>
      <w:rPr>
        <w:noProof/>
      </w:rPr>
    </w:sdtEndPr>
    <w:sdtContent>
      <w:p w:rsidR="00131977" w:rsidRDefault="001C1AFF">
        <w:pPr>
          <w:pStyle w:val="Footer"/>
          <w:jc w:val="center"/>
        </w:pPr>
        <w:fldSimple w:instr=" PAGE   \* MERGEFORMAT ">
          <w:r w:rsidR="00697159">
            <w:rPr>
              <w:noProof/>
            </w:rPr>
            <w:t>4</w:t>
          </w:r>
        </w:fldSimple>
      </w:p>
    </w:sdtContent>
  </w:sdt>
  <w:p w:rsidR="00131977" w:rsidRDefault="001319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D6C" w:rsidRDefault="00CF4D6C" w:rsidP="00DF46AC">
      <w:pPr>
        <w:spacing w:after="0" w:line="240" w:lineRule="auto"/>
      </w:pPr>
      <w:r>
        <w:separator/>
      </w:r>
    </w:p>
  </w:footnote>
  <w:footnote w:type="continuationSeparator" w:id="1">
    <w:p w:rsidR="00CF4D6C" w:rsidRDefault="00CF4D6C" w:rsidP="00DF46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9pt;height:10.9pt" o:bullet="t">
        <v:imagedata r:id="rId1" o:title="msoDD9"/>
      </v:shape>
    </w:pict>
  </w:numPicBullet>
  <w:abstractNum w:abstractNumId="0">
    <w:nsid w:val="05F534FA"/>
    <w:multiLevelType w:val="hybridMultilevel"/>
    <w:tmpl w:val="19BCADF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6552B12"/>
    <w:multiLevelType w:val="hybridMultilevel"/>
    <w:tmpl w:val="54ACD876"/>
    <w:lvl w:ilvl="0" w:tplc="04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201412"/>
    <w:multiLevelType w:val="hybridMultilevel"/>
    <w:tmpl w:val="52864A0E"/>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nsid w:val="0CFB3BED"/>
    <w:multiLevelType w:val="hybridMultilevel"/>
    <w:tmpl w:val="F88EE0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71614A"/>
    <w:multiLevelType w:val="hybridMultilevel"/>
    <w:tmpl w:val="1D82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64542E"/>
    <w:multiLevelType w:val="hybridMultilevel"/>
    <w:tmpl w:val="66368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37D22F8"/>
    <w:multiLevelType w:val="hybridMultilevel"/>
    <w:tmpl w:val="EFE49976"/>
    <w:lvl w:ilvl="0" w:tplc="04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324625"/>
    <w:multiLevelType w:val="hybridMultilevel"/>
    <w:tmpl w:val="E480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28263C"/>
    <w:multiLevelType w:val="hybridMultilevel"/>
    <w:tmpl w:val="F8ACA2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EA71DD"/>
    <w:multiLevelType w:val="hybridMultilevel"/>
    <w:tmpl w:val="FEF0E0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275A3"/>
    <w:multiLevelType w:val="hybridMultilevel"/>
    <w:tmpl w:val="2CD431CA"/>
    <w:lvl w:ilvl="0" w:tplc="04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AD140E"/>
    <w:multiLevelType w:val="hybridMultilevel"/>
    <w:tmpl w:val="A7A4D7EE"/>
    <w:lvl w:ilvl="0" w:tplc="3FE47646">
      <w:start w:val="1"/>
      <w:numFmt w:val="bullet"/>
      <w:pStyle w:val="Achievemen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72A562E"/>
    <w:multiLevelType w:val="hybridMultilevel"/>
    <w:tmpl w:val="E93C5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482644"/>
    <w:multiLevelType w:val="hybridMultilevel"/>
    <w:tmpl w:val="68A85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541F62CF"/>
    <w:multiLevelType w:val="hybridMultilevel"/>
    <w:tmpl w:val="60BA45CC"/>
    <w:lvl w:ilvl="0" w:tplc="04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BC162E"/>
    <w:multiLevelType w:val="hybridMultilevel"/>
    <w:tmpl w:val="29483CD2"/>
    <w:lvl w:ilvl="0" w:tplc="04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823AAF"/>
    <w:multiLevelType w:val="hybridMultilevel"/>
    <w:tmpl w:val="BCB63A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5D86379"/>
    <w:multiLevelType w:val="hybridMultilevel"/>
    <w:tmpl w:val="DD3E43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67C06B15"/>
    <w:multiLevelType w:val="hybridMultilevel"/>
    <w:tmpl w:val="4A1C93C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0913D59"/>
    <w:multiLevelType w:val="hybridMultilevel"/>
    <w:tmpl w:val="96D029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7"/>
  </w:num>
  <w:num w:numId="4">
    <w:abstractNumId w:val="19"/>
  </w:num>
  <w:num w:numId="5">
    <w:abstractNumId w:val="0"/>
  </w:num>
  <w:num w:numId="6">
    <w:abstractNumId w:val="10"/>
  </w:num>
  <w:num w:numId="7">
    <w:abstractNumId w:val="8"/>
  </w:num>
  <w:num w:numId="8">
    <w:abstractNumId w:val="5"/>
  </w:num>
  <w:num w:numId="9">
    <w:abstractNumId w:val="16"/>
  </w:num>
  <w:num w:numId="10">
    <w:abstractNumId w:val="13"/>
  </w:num>
  <w:num w:numId="11">
    <w:abstractNumId w:val="6"/>
  </w:num>
  <w:num w:numId="12">
    <w:abstractNumId w:val="2"/>
  </w:num>
  <w:num w:numId="13">
    <w:abstractNumId w:val="1"/>
  </w:num>
  <w:num w:numId="14">
    <w:abstractNumId w:val="14"/>
  </w:num>
  <w:num w:numId="15">
    <w:abstractNumId w:val="15"/>
  </w:num>
  <w:num w:numId="16">
    <w:abstractNumId w:val="3"/>
  </w:num>
  <w:num w:numId="17">
    <w:abstractNumId w:val="12"/>
  </w:num>
  <w:num w:numId="18">
    <w:abstractNumId w:val="18"/>
  </w:num>
  <w:num w:numId="19">
    <w:abstractNumId w:val="11"/>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F46AC"/>
    <w:rsid w:val="0000064D"/>
    <w:rsid w:val="00052F53"/>
    <w:rsid w:val="0006741A"/>
    <w:rsid w:val="0008308D"/>
    <w:rsid w:val="00112A84"/>
    <w:rsid w:val="00131977"/>
    <w:rsid w:val="00163E0B"/>
    <w:rsid w:val="00182374"/>
    <w:rsid w:val="001962D1"/>
    <w:rsid w:val="001A3B22"/>
    <w:rsid w:val="001B11AF"/>
    <w:rsid w:val="001C1AFF"/>
    <w:rsid w:val="001E6D60"/>
    <w:rsid w:val="0021590C"/>
    <w:rsid w:val="00233E58"/>
    <w:rsid w:val="00254F51"/>
    <w:rsid w:val="002749FA"/>
    <w:rsid w:val="00284B34"/>
    <w:rsid w:val="0028785D"/>
    <w:rsid w:val="002A3C26"/>
    <w:rsid w:val="0030707A"/>
    <w:rsid w:val="003C284A"/>
    <w:rsid w:val="003D1B44"/>
    <w:rsid w:val="003D4045"/>
    <w:rsid w:val="003F269B"/>
    <w:rsid w:val="003F2AB3"/>
    <w:rsid w:val="0049335F"/>
    <w:rsid w:val="004C5DCB"/>
    <w:rsid w:val="004D31AC"/>
    <w:rsid w:val="00511772"/>
    <w:rsid w:val="005E142E"/>
    <w:rsid w:val="005E6B95"/>
    <w:rsid w:val="006400D7"/>
    <w:rsid w:val="00655A42"/>
    <w:rsid w:val="00697159"/>
    <w:rsid w:val="006A0486"/>
    <w:rsid w:val="006D180D"/>
    <w:rsid w:val="00732729"/>
    <w:rsid w:val="007334FC"/>
    <w:rsid w:val="00792DBD"/>
    <w:rsid w:val="0079340B"/>
    <w:rsid w:val="007E5EB3"/>
    <w:rsid w:val="007F6F6B"/>
    <w:rsid w:val="00837235"/>
    <w:rsid w:val="008652B0"/>
    <w:rsid w:val="00873F7B"/>
    <w:rsid w:val="00881FAF"/>
    <w:rsid w:val="00885046"/>
    <w:rsid w:val="008C3BCE"/>
    <w:rsid w:val="0094253B"/>
    <w:rsid w:val="00A0326D"/>
    <w:rsid w:val="00A24764"/>
    <w:rsid w:val="00A61705"/>
    <w:rsid w:val="00A8128D"/>
    <w:rsid w:val="00AA5202"/>
    <w:rsid w:val="00AD56F4"/>
    <w:rsid w:val="00AD7289"/>
    <w:rsid w:val="00B02480"/>
    <w:rsid w:val="00B22B18"/>
    <w:rsid w:val="00B33A56"/>
    <w:rsid w:val="00B84FA7"/>
    <w:rsid w:val="00BA100A"/>
    <w:rsid w:val="00C52EF3"/>
    <w:rsid w:val="00C766E7"/>
    <w:rsid w:val="00CF4D6C"/>
    <w:rsid w:val="00D56F61"/>
    <w:rsid w:val="00D93DAB"/>
    <w:rsid w:val="00DA3485"/>
    <w:rsid w:val="00DB293F"/>
    <w:rsid w:val="00DF46AC"/>
    <w:rsid w:val="00E12FB4"/>
    <w:rsid w:val="00E349C3"/>
    <w:rsid w:val="00EC539F"/>
    <w:rsid w:val="00EF1E0D"/>
    <w:rsid w:val="00F21498"/>
    <w:rsid w:val="00F83180"/>
    <w:rsid w:val="00F835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6AC"/>
  </w:style>
  <w:style w:type="paragraph" w:styleId="Footer">
    <w:name w:val="footer"/>
    <w:basedOn w:val="Normal"/>
    <w:link w:val="FooterChar"/>
    <w:uiPriority w:val="99"/>
    <w:unhideWhenUsed/>
    <w:rsid w:val="00DF4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6AC"/>
  </w:style>
  <w:style w:type="character" w:styleId="Hyperlink">
    <w:name w:val="Hyperlink"/>
    <w:basedOn w:val="DefaultParagraphFont"/>
    <w:uiPriority w:val="99"/>
    <w:unhideWhenUsed/>
    <w:rsid w:val="00DF46AC"/>
    <w:rPr>
      <w:color w:val="0000FF" w:themeColor="hyperlink"/>
      <w:u w:val="single"/>
    </w:rPr>
  </w:style>
  <w:style w:type="paragraph" w:styleId="ListParagraph">
    <w:name w:val="List Paragraph"/>
    <w:basedOn w:val="Normal"/>
    <w:uiPriority w:val="34"/>
    <w:qFormat/>
    <w:rsid w:val="00F83180"/>
    <w:pPr>
      <w:ind w:left="720"/>
      <w:contextualSpacing/>
    </w:pPr>
    <w:rPr>
      <w:lang w:val="en-US" w:bidi="en-US"/>
    </w:rPr>
  </w:style>
  <w:style w:type="paragraph" w:customStyle="1" w:styleId="Achievement">
    <w:name w:val="Achievement"/>
    <w:basedOn w:val="BodyText"/>
    <w:autoRedefine/>
    <w:rsid w:val="006400D7"/>
    <w:pPr>
      <w:numPr>
        <w:numId w:val="19"/>
      </w:numPr>
      <w:spacing w:after="60" w:line="220" w:lineRule="atLeast"/>
      <w:ind w:left="810" w:right="245" w:hanging="450"/>
    </w:pPr>
    <w:rPr>
      <w:rFonts w:ascii="Arial" w:eastAsia="Times New Roman" w:hAnsi="Arial" w:cs="Arial"/>
      <w:sz w:val="24"/>
      <w:szCs w:val="24"/>
      <w:lang w:val="en-US"/>
    </w:rPr>
  </w:style>
  <w:style w:type="paragraph" w:styleId="BodyText">
    <w:name w:val="Body Text"/>
    <w:basedOn w:val="Normal"/>
    <w:link w:val="BodyTextChar"/>
    <w:uiPriority w:val="99"/>
    <w:semiHidden/>
    <w:unhideWhenUsed/>
    <w:rsid w:val="00E12FB4"/>
    <w:pPr>
      <w:spacing w:after="120"/>
    </w:pPr>
  </w:style>
  <w:style w:type="character" w:customStyle="1" w:styleId="BodyTextChar">
    <w:name w:val="Body Text Char"/>
    <w:basedOn w:val="DefaultParagraphFont"/>
    <w:link w:val="BodyText"/>
    <w:uiPriority w:val="99"/>
    <w:semiHidden/>
    <w:rsid w:val="00E12FB4"/>
  </w:style>
  <w:style w:type="paragraph" w:styleId="BalloonText">
    <w:name w:val="Balloon Text"/>
    <w:basedOn w:val="Normal"/>
    <w:link w:val="BalloonTextChar"/>
    <w:uiPriority w:val="99"/>
    <w:semiHidden/>
    <w:unhideWhenUsed/>
    <w:rsid w:val="00732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729"/>
    <w:rPr>
      <w:rFonts w:ascii="Tahoma" w:hAnsi="Tahoma" w:cs="Tahoma"/>
      <w:sz w:val="16"/>
      <w:szCs w:val="16"/>
    </w:rPr>
  </w:style>
  <w:style w:type="paragraph" w:styleId="NoSpacing">
    <w:name w:val="No Spacing"/>
    <w:uiPriority w:val="1"/>
    <w:qFormat/>
    <w:rsid w:val="005E6B9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6AC"/>
  </w:style>
  <w:style w:type="paragraph" w:styleId="Footer">
    <w:name w:val="footer"/>
    <w:basedOn w:val="Normal"/>
    <w:link w:val="FooterChar"/>
    <w:uiPriority w:val="99"/>
    <w:unhideWhenUsed/>
    <w:rsid w:val="00DF4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6AC"/>
  </w:style>
  <w:style w:type="character" w:styleId="Hyperlink">
    <w:name w:val="Hyperlink"/>
    <w:basedOn w:val="DefaultParagraphFont"/>
    <w:uiPriority w:val="99"/>
    <w:unhideWhenUsed/>
    <w:rsid w:val="00DF46AC"/>
    <w:rPr>
      <w:color w:val="0000FF" w:themeColor="hyperlink"/>
      <w:u w:val="single"/>
    </w:rPr>
  </w:style>
  <w:style w:type="paragraph" w:styleId="ListParagraph">
    <w:name w:val="List Paragraph"/>
    <w:basedOn w:val="Normal"/>
    <w:uiPriority w:val="34"/>
    <w:qFormat/>
    <w:rsid w:val="00F83180"/>
    <w:pPr>
      <w:ind w:left="720"/>
      <w:contextualSpacing/>
    </w:pPr>
    <w:rPr>
      <w:lang w:val="en-US" w:bidi="en-US"/>
    </w:rPr>
  </w:style>
  <w:style w:type="paragraph" w:customStyle="1" w:styleId="Achievement">
    <w:name w:val="Achievement"/>
    <w:basedOn w:val="BodyText"/>
    <w:autoRedefine/>
    <w:rsid w:val="003F269B"/>
    <w:pPr>
      <w:numPr>
        <w:numId w:val="14"/>
      </w:numPr>
      <w:spacing w:after="60" w:line="220" w:lineRule="atLeast"/>
      <w:ind w:right="245"/>
    </w:pPr>
    <w:rPr>
      <w:rFonts w:ascii="Arial" w:eastAsia="Times New Roman" w:hAnsi="Arial" w:cs="Arial"/>
      <w:sz w:val="24"/>
      <w:szCs w:val="24"/>
      <w:lang w:val="en-US"/>
    </w:rPr>
  </w:style>
  <w:style w:type="paragraph" w:styleId="BodyText">
    <w:name w:val="Body Text"/>
    <w:basedOn w:val="Normal"/>
    <w:link w:val="BodyTextChar"/>
    <w:uiPriority w:val="99"/>
    <w:semiHidden/>
    <w:unhideWhenUsed/>
    <w:rsid w:val="00E12FB4"/>
    <w:pPr>
      <w:spacing w:after="120"/>
    </w:pPr>
  </w:style>
  <w:style w:type="character" w:customStyle="1" w:styleId="BodyTextChar">
    <w:name w:val="Body Text Char"/>
    <w:basedOn w:val="DefaultParagraphFont"/>
    <w:link w:val="BodyText"/>
    <w:uiPriority w:val="99"/>
    <w:semiHidden/>
    <w:rsid w:val="00E12FB4"/>
  </w:style>
  <w:style w:type="paragraph" w:styleId="BalloonText">
    <w:name w:val="Balloon Text"/>
    <w:basedOn w:val="Normal"/>
    <w:link w:val="BalloonTextChar"/>
    <w:uiPriority w:val="99"/>
    <w:semiHidden/>
    <w:unhideWhenUsed/>
    <w:rsid w:val="00732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729"/>
    <w:rPr>
      <w:rFonts w:ascii="Tahoma" w:hAnsi="Tahoma" w:cs="Tahoma"/>
      <w:sz w:val="16"/>
      <w:szCs w:val="16"/>
    </w:rPr>
  </w:style>
  <w:style w:type="paragraph" w:styleId="NoSpacing">
    <w:name w:val="No Spacing"/>
    <w:uiPriority w:val="1"/>
    <w:qFormat/>
    <w:rsid w:val="005E6B9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3141396">
      <w:bodyDiv w:val="1"/>
      <w:marLeft w:val="0"/>
      <w:marRight w:val="0"/>
      <w:marTop w:val="0"/>
      <w:marBottom w:val="0"/>
      <w:divBdr>
        <w:top w:val="none" w:sz="0" w:space="0" w:color="auto"/>
        <w:left w:val="none" w:sz="0" w:space="0" w:color="auto"/>
        <w:bottom w:val="none" w:sz="0" w:space="0" w:color="auto"/>
        <w:right w:val="none" w:sz="0" w:space="0" w:color="auto"/>
      </w:divBdr>
    </w:div>
    <w:div w:id="14977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rintoadeshina@yahoo.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AA801-0DF5-4E6C-9838-13B9EA67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ACCOUNT4</dc:creator>
  <cp:lastModifiedBy>Admin</cp:lastModifiedBy>
  <cp:revision>2</cp:revision>
  <dcterms:created xsi:type="dcterms:W3CDTF">2017-01-31T13:24:00Z</dcterms:created>
  <dcterms:modified xsi:type="dcterms:W3CDTF">2017-01-31T13:24:00Z</dcterms:modified>
</cp:coreProperties>
</file>