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>NWEDE, HENRY CHIGBOGU</w:t>
      </w:r>
    </w:p>
    <w:p>
      <w:pPr>
        <w:pStyle w:val="style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 Enugu</w:t>
      </w:r>
      <w:r>
        <w:rPr>
          <w:rFonts w:ascii="Times New Roman" w:cs="Times New Roman" w:hAnsi="Times New Roman"/>
        </w:rPr>
        <w:t xml:space="preserve"> –</w:t>
      </w:r>
      <w:r>
        <w:rPr>
          <w:rFonts w:ascii="Times New Roman" w:cs="Times New Roman" w:hAnsi="Times New Roman"/>
        </w:rPr>
        <w:t xml:space="preserve"> Ezike Road Obollo – Afor</w:t>
      </w:r>
    </w:p>
    <w:p>
      <w:pPr>
        <w:pStyle w:val="style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Udenu LGA, Enugu State.</w:t>
      </w:r>
    </w:p>
    <w:p>
      <w:pPr>
        <w:pStyle w:val="style0"/>
        <w:jc w:val="center"/>
        <w:rPr>
          <w:rFonts w:ascii="Times New Roman" w:cs="Times New Roman" w:hAnsi="Times New Roman"/>
        </w:rPr>
      </w:pPr>
      <w:r>
        <w:rPr/>
        <w:fldChar w:fldCharType="begin"/>
      </w:r>
      <w:r>
        <w:instrText xml:space="preserve"> HYPERLINK "mailto:henrychigbogu@gmail.com"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henrychigbogu@gmail.com</w:t>
      </w:r>
      <w:r>
        <w:rPr/>
        <w:fldChar w:fldCharType="end"/>
      </w:r>
    </w:p>
    <w:p>
      <w:pPr>
        <w:pStyle w:val="style0"/>
        <w:pBdr>
          <w:bottom w:val="single" w:sz="6" w:space="1" w:color="auto"/>
        </w:pBdr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08148448334 or 08161844099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CAREER OBJECTIVE</w:t>
      </w:r>
      <w:r>
        <w:rPr>
          <w:rFonts w:ascii="Times New Roman" w:cs="Times New Roman" w:hAnsi="Times New Roman"/>
          <w:b/>
        </w:rPr>
        <w:t xml:space="preserve">S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>To work in an institution where knowledge, skills and experience that I have acquired will be utilized and to also seek for more knowledge, development, advancement and improvement while enjoying job satisfaction.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PERSONAL DATA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Date of Birth: 23</w:t>
      </w:r>
      <w:r>
        <w:rPr>
          <w:rFonts w:ascii="Times New Roman" w:cs="Times New Roman" w:hAnsi="Times New Roman"/>
          <w:vertAlign w:val="superscript"/>
        </w:rPr>
        <w:t>rd</w:t>
      </w:r>
      <w:r>
        <w:rPr>
          <w:rFonts w:ascii="Times New Roman" w:cs="Times New Roman" w:hAnsi="Times New Roman"/>
        </w:rPr>
        <w:t xml:space="preserve"> July, 1992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Sex: Male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State of Origin: Enugu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L.G.A. of Origin: Udenu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Marital Status: Single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Religion: Christian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Nationality: Nigerian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PERSONAL PROFILE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achieve a great deal with available resources and ability to work under pressure.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Good listening, communication and conversational skills.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understand and carry out instruction with less supervision and adapt to an organizational standard of doing things.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make use of and operate ICT equipment.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Good team player with strong analytical mind.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Integrity, transparency and honesty.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EDUCATIONAL INSTITUTIONS ATTENDED WITH DATE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2010 – 2014 University of Nigeria, Nsukka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2004 – 2010 Federal Government College, Vandeikya, Benue State</w:t>
      </w:r>
      <w:r>
        <w:rPr>
          <w:rFonts w:ascii="Times New Roman" w:cs="Times New Roman" w:hAnsi="Times New Roman"/>
        </w:rPr>
        <w:t>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1996 – 2004 Umuezejor primary School I</w:t>
      </w:r>
      <w:r>
        <w:rPr>
          <w:rFonts w:ascii="Times New Roman" w:cs="Times New Roman" w:hAnsi="Times New Roman"/>
        </w:rPr>
        <w:t xml:space="preserve"> Udenu L.G.A., Enugu State.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ACADEMIC QUALIFICATIONS OBTAINED WITH DATE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2014 Bachelor of Library and Information Science/English with Second Class Honours (Upper Division)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2010 West African Senior School Certificate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2004 Primary School Leaving Certificate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WORK EXPERIENCE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NNAMDI AZIKIWE LIBRARY, UNIVERSITY OF NIGERIA, NSUKKA</w:t>
      </w:r>
    </w:p>
    <w:p>
      <w:pPr>
        <w:pStyle w:val="style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Librarian Intern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</w:rPr>
        <w:t xml:space="preserve">     </w:t>
      </w:r>
      <w:r>
        <w:rPr>
          <w:rFonts w:ascii="Times New Roman" w:cs="Times New Roman" w:hAnsi="Times New Roman"/>
        </w:rPr>
        <w:t xml:space="preserve">As a </w:t>
      </w:r>
      <w:r>
        <w:rPr>
          <w:rFonts w:ascii="Times New Roman" w:cs="Times New Roman" w:hAnsi="Times New Roman"/>
        </w:rPr>
        <w:t>librarian intern for a period of six months in the prestigious Nnamdi</w:t>
      </w:r>
      <w:r>
        <w:rPr>
          <w:rFonts w:ascii="Times New Roman" w:cs="Times New Roman" w:hAnsi="Times New Roman"/>
        </w:rPr>
        <w:t xml:space="preserve"> Azikiwe Library, I </w:t>
      </w:r>
      <w:r>
        <w:rPr>
          <w:rFonts w:ascii="Times New Roman" w:cs="Times New Roman" w:hAnsi="Times New Roman"/>
        </w:rPr>
        <w:t>was opportune to work in the different sections of the library and among the work done are: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participated in the Webometrics project of the ICT section of the library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assisted patrons with locating books on the shelf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 participated in shelving and shelf – reading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 answered some reference questions and made some referrals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assisted in processing of newly acquired library materials by accessioning, stamping and labelling them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participated in descriptive cataloguing of</w:t>
      </w:r>
      <w:r>
        <w:rPr>
          <w:rFonts w:ascii="Times New Roman" w:cs="Times New Roman" w:hAnsi="Times New Roman"/>
        </w:rPr>
        <w:t xml:space="preserve"> newly acquired books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assisted in binding of students’ project works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MADAM HULDA IWUANUANWU CHILDREN CENTER LIBRARY, UNIVERSITY OF </w:t>
      </w:r>
      <w:r>
        <w:rPr>
          <w:rFonts w:ascii="Times New Roman" w:cs="Times New Roman" w:hAnsi="Times New Roman"/>
        </w:rPr>
        <w:t>NIGERIA</w:t>
      </w:r>
      <w:r>
        <w:rPr>
          <w:rFonts w:ascii="Times New Roman" w:cs="Times New Roman" w:hAnsi="Times New Roman"/>
        </w:rPr>
        <w:t>, NSUKKA</w:t>
      </w:r>
    </w:p>
    <w:p>
      <w:pPr>
        <w:pStyle w:val="style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 xml:space="preserve">Volunteer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I volunteered to coordinate children library operation in my final year in the university to gain more experience on the day – to – day running of the library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 YOUTHS NETWORK ON HIV/AIDS (NYNETHA)</w:t>
      </w:r>
    </w:p>
    <w:p>
      <w:pPr>
        <w:pStyle w:val="style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Volunteer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</w:rPr>
        <w:t xml:space="preserve">    </w:t>
      </w:r>
      <w:r>
        <w:rPr>
          <w:rFonts w:ascii="Times New Roman" w:cs="Times New Roman" w:hAnsi="Times New Roman"/>
        </w:rPr>
        <w:t xml:space="preserve">I volunteered to work for NYNETHA under a team based culture as a peer educator. My team was able to educate about 500 youths on HIV/AIDS and other STIs, about 300 youths agreed to be tested and </w:t>
      </w:r>
      <w:r>
        <w:rPr>
          <w:rFonts w:ascii="Times New Roman" w:cs="Times New Roman" w:hAnsi="Times New Roman"/>
        </w:rPr>
        <w:t>counselled</w:t>
      </w:r>
      <w:r>
        <w:rPr>
          <w:rFonts w:ascii="Times New Roman" w:cs="Times New Roman" w:hAnsi="Times New Roman"/>
        </w:rPr>
        <w:t xml:space="preserve"> for HIV and other STIs</w:t>
      </w:r>
      <w:r>
        <w:rPr>
          <w:rFonts w:ascii="Times New Roman" w:cs="Times New Roman" w:hAnsi="Times New Roman"/>
        </w:rPr>
        <w:t>.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SERVICE TO THE NATION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2015 – 2016 </w:t>
      </w:r>
      <w:r>
        <w:rPr>
          <w:rFonts w:ascii="Times New Roman" w:cs="Times New Roman" w:hAnsi="Times New Roman"/>
        </w:rPr>
        <w:t>NATIONAL YOUTHS SERVICE CORPS</w:t>
      </w:r>
    </w:p>
    <w:p>
      <w:pPr>
        <w:pStyle w:val="style0"/>
        <w:rPr>
          <w:rFonts w:ascii="Times New Roman" w:cs="Times New Roman" w:hAnsi="Times New Roman"/>
          <w:i/>
        </w:rPr>
      </w:pPr>
      <w:r>
        <w:rPr>
          <w:rFonts w:ascii="Times New Roman" w:cs="Times New Roman" w:hAnsi="Times New Roman"/>
          <w:i/>
        </w:rPr>
        <w:t>Community Secondary School, Okoroagu, Etche L.G.A., Rivers State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 taught JSS 1 and JSS 2 students computer studies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ICT SKILLS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I am a certified Oracle Database 11g Administrator by Fizcos InforTech Solution in collaboration with National Youths Service Corps under the auspices of the Skill Acquisition and Entrepreneurship Development (SAED) training program.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Other ICT skills I possess are: MS Word, MS PowerPoint, </w:t>
      </w:r>
      <w:r>
        <w:rPr>
          <w:rFonts w:ascii="Times New Roman" w:cs="Times New Roman" w:hAnsi="Times New Roman"/>
        </w:rPr>
        <w:t>and Internet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EXTRACURRICULAR ACTIVITIES 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Participating in seminars and workshops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Going for exhibitions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HOBBIES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Listening to good music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Watching news channels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Surfing on internet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Reading newspapers and books</w:t>
      </w:r>
    </w:p>
    <w:p>
      <w:pPr>
        <w:pStyle w:val="style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REFEREES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Dr. V. N. Nwachukwu (Ph.D)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Department of Library and Information Science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University of Nigeria, Nsukka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08037790006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 Ogbonna Isaac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Umuezejor, Obollo – Afor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Udenu L.G.A., Enugu State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08065007414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Mr. Omego Ik Kenneth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Udenu L.G.A. Secretariat</w:t>
      </w:r>
    </w:p>
    <w:p>
      <w:pPr>
        <w:pStyle w:val="style17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08039309361 </w:t>
      </w:r>
      <w:bookmarkStart w:id="0" w:name="_GoBack"/>
      <w:bookmarkEnd w:id="0"/>
    </w:p>
    <w:sectPr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AE37B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398B62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70E3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27A169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1BAC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1223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2B2D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6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534</Words>
  <Characters>3070</Characters>
  <Application>WPS Office</Application>
  <DocSecurity>0</DocSecurity>
  <Paragraphs>74</Paragraphs>
  <ScaleCrop>false</ScaleCrop>
  <Company>Hewlett-Packard</Company>
  <LinksUpToDate>false</LinksUpToDate>
  <CharactersWithSpaces>3575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2017-02-10T07:44:17Z</dcterms:created>
  <dc:creator>Nora Nnedinso</dc:creator>
  <lastModifiedBy>G8</lastModifiedBy>
  <dcterms:modified xsi:type="dcterms:W3CDTF">2017-02-10T07:44:17Z</dcterms:modified>
  <revision>21</revision>
</coreProperties>
</file>