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71"/>
        <w:gridCol w:w="8705"/>
      </w:tblGrid>
      <w:tr w:rsidR="008347DD" w:rsidRPr="008347DD" w:rsidTr="00190C7E">
        <w:tc>
          <w:tcPr>
            <w:tcW w:w="0" w:type="auto"/>
            <w:gridSpan w:val="2"/>
            <w:hideMark/>
          </w:tcPr>
          <w:p w:rsidR="008347DD" w:rsidRPr="00325739" w:rsidRDefault="008347DD" w:rsidP="00325739">
            <w:pPr>
              <w:pStyle w:val="Name"/>
              <w:tabs>
                <w:tab w:val="center" w:pos="4596"/>
                <w:tab w:val="left" w:pos="8306"/>
              </w:tabs>
              <w:spacing w:after="0" w:line="240" w:lineRule="auto"/>
              <w:rPr>
                <w:sz w:val="40"/>
                <w:szCs w:val="40"/>
              </w:rPr>
            </w:pPr>
            <w:r w:rsidRPr="00325739">
              <w:rPr>
                <w:sz w:val="40"/>
                <w:szCs w:val="40"/>
              </w:rPr>
              <w:t>TitilopE ope-ogungbo</w:t>
            </w:r>
          </w:p>
          <w:p w:rsidR="008347DD" w:rsidRPr="00325739" w:rsidRDefault="008347DD" w:rsidP="00325739">
            <w:pPr>
              <w:pStyle w:val="MSGENFONTSTYLENAMETEMPLATEROLENUMBERMSGENFONTSTYLENAMEBYROLETEXT20"/>
              <w:shd w:val="clear" w:color="auto" w:fill="auto"/>
              <w:spacing w:before="0" w:after="0" w:line="240" w:lineRule="auto"/>
              <w:ind w:right="240"/>
              <w:rPr>
                <w:rFonts w:ascii="Garamond" w:hAnsi="Garamond"/>
                <w:b/>
                <w:sz w:val="20"/>
                <w:szCs w:val="20"/>
              </w:rPr>
            </w:pPr>
          </w:p>
          <w:p w:rsidR="008347DD" w:rsidRPr="00325739" w:rsidRDefault="008347DD" w:rsidP="00325739">
            <w:pPr>
              <w:pStyle w:val="MSGENFONTSTYLENAMETEMPLATEROLENUMBERMSGENFONTSTYLENAMEBYROLETEXT20"/>
              <w:shd w:val="clear" w:color="auto" w:fill="auto"/>
              <w:spacing w:before="0" w:after="0" w:line="240" w:lineRule="auto"/>
              <w:ind w:right="240"/>
              <w:rPr>
                <w:rStyle w:val="MSGENFONTSTYLENAMETEMPLATEROLENUMBERMSGENFONTSTYLENAMEBYROLETEXT2"/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325739">
              <w:rPr>
                <w:rFonts w:ascii="Garamond" w:eastAsia="Times New Roman" w:hAnsi="Garamond" w:cs="Times New Roman"/>
                <w:b/>
                <w:caps/>
                <w:sz w:val="20"/>
                <w:szCs w:val="20"/>
              </w:rPr>
              <w:t>UNIT34, PALMVIEW ESTATE PHASE II</w:t>
            </w:r>
            <w:r w:rsidRPr="00325739">
              <w:rPr>
                <w:rFonts w:ascii="Garamond" w:hAnsi="Garamond"/>
                <w:b/>
                <w:caps/>
                <w:sz w:val="20"/>
                <w:szCs w:val="20"/>
              </w:rPr>
              <w:t xml:space="preserve">, </w:t>
            </w:r>
            <w:r w:rsidRPr="00325739">
              <w:rPr>
                <w:rFonts w:ascii="Garamond" w:eastAsia="Times New Roman" w:hAnsi="Garamond" w:cs="Times New Roman"/>
                <w:b/>
                <w:caps/>
                <w:sz w:val="20"/>
                <w:szCs w:val="20"/>
              </w:rPr>
              <w:t>AGEGE, LAGOS, NIGERIA</w:t>
            </w:r>
          </w:p>
          <w:p w:rsidR="008347DD" w:rsidRPr="00325739" w:rsidRDefault="008347DD" w:rsidP="00325739">
            <w:pPr>
              <w:pStyle w:val="MSGENFONTSTYLENAMETEMPLATEROLENUMBERMSGENFONTSTYLENAMEBYROLETEXT20"/>
              <w:shd w:val="clear" w:color="auto" w:fill="auto"/>
              <w:spacing w:before="0" w:after="0" w:line="240" w:lineRule="auto"/>
              <w:ind w:right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8347DD" w:rsidRPr="008347DD" w:rsidTr="00190C7E">
        <w:trPr>
          <w:trHeight w:val="242"/>
        </w:trPr>
        <w:tc>
          <w:tcPr>
            <w:tcW w:w="0" w:type="auto"/>
            <w:gridSpan w:val="2"/>
            <w:tcMar>
              <w:top w:w="0" w:type="dxa"/>
              <w:left w:w="108" w:type="dxa"/>
              <w:bottom w:w="288" w:type="dxa"/>
              <w:right w:w="108" w:type="dxa"/>
            </w:tcMar>
            <w:hideMark/>
          </w:tcPr>
          <w:p w:rsidR="008347DD" w:rsidRPr="00325739" w:rsidRDefault="008347DD" w:rsidP="00325739">
            <w:pPr>
              <w:pStyle w:val="Address1"/>
              <w:spacing w:line="240" w:lineRule="auto"/>
              <w:rPr>
                <w:b/>
                <w:sz w:val="20"/>
              </w:rPr>
            </w:pPr>
            <w:r w:rsidRPr="00325739">
              <w:rPr>
                <w:b/>
                <w:sz w:val="20"/>
              </w:rPr>
              <w:t>Phone:</w:t>
            </w:r>
            <w:r w:rsidRPr="00325739">
              <w:rPr>
                <w:rStyle w:val="MSGENFONTSTYLENAMETEMPLATEROLENUMBERMSGENFONTSTYLENAMEBYROLETEXT2"/>
                <w:b/>
                <w:sz w:val="20"/>
                <w:szCs w:val="20"/>
              </w:rPr>
              <w:t xml:space="preserve">09095379943, 08106231639• EMAIL: </w:t>
            </w:r>
            <w:hyperlink r:id="rId7" w:history="1">
              <w:r w:rsidRPr="00325739">
                <w:rPr>
                  <w:rStyle w:val="Hyperlink"/>
                  <w:b/>
                  <w:sz w:val="20"/>
                  <w:shd w:val="clear" w:color="auto" w:fill="FFFFFF"/>
                </w:rPr>
                <w:t>titilopep30@GMAIL.COM</w:t>
              </w:r>
            </w:hyperlink>
          </w:p>
        </w:tc>
      </w:tr>
      <w:tr w:rsidR="008347DD" w:rsidRPr="008347DD" w:rsidTr="00190C7E">
        <w:tc>
          <w:tcPr>
            <w:tcW w:w="0" w:type="auto"/>
            <w:gridSpan w:val="2"/>
            <w:hideMark/>
          </w:tcPr>
          <w:p w:rsidR="008347DD" w:rsidRPr="008347DD" w:rsidRDefault="008347DD" w:rsidP="008347DD">
            <w:pPr>
              <w:pStyle w:val="Address2"/>
              <w:spacing w:line="360" w:lineRule="auto"/>
              <w:jc w:val="both"/>
              <w:rPr>
                <w:rFonts w:ascii="Georgia" w:hAnsi="Georgia"/>
                <w:sz w:val="20"/>
              </w:rPr>
            </w:pPr>
          </w:p>
        </w:tc>
      </w:tr>
      <w:tr w:rsidR="008347DD" w:rsidRPr="008347DD" w:rsidTr="00190C7E">
        <w:tblPrEx>
          <w:tblLook w:val="0000"/>
        </w:tblPrEx>
        <w:tc>
          <w:tcPr>
            <w:tcW w:w="9108" w:type="dxa"/>
            <w:gridSpan w:val="2"/>
            <w:shd w:val="clear" w:color="auto" w:fill="auto"/>
          </w:tcPr>
          <w:p w:rsidR="008347DD" w:rsidRPr="008347DD" w:rsidRDefault="008347DD" w:rsidP="008347DD">
            <w:pPr>
              <w:pStyle w:val="SectionTitle"/>
              <w:spacing w:line="360" w:lineRule="auto"/>
              <w:jc w:val="both"/>
              <w:rPr>
                <w:rFonts w:ascii="Georgia" w:hAnsi="Georgia"/>
                <w:b/>
              </w:rPr>
            </w:pPr>
            <w:r w:rsidRPr="008347DD">
              <w:rPr>
                <w:rFonts w:ascii="Georgia" w:hAnsi="Georgia"/>
                <w:b/>
              </w:rPr>
              <w:t>Summary</w:t>
            </w:r>
          </w:p>
        </w:tc>
      </w:tr>
      <w:tr w:rsidR="008347DD" w:rsidRPr="008347DD" w:rsidTr="00190C7E">
        <w:tblPrEx>
          <w:tblLook w:val="0000"/>
        </w:tblPrEx>
        <w:trPr>
          <w:trHeight w:val="567"/>
        </w:trPr>
        <w:tc>
          <w:tcPr>
            <w:tcW w:w="828" w:type="dxa"/>
            <w:shd w:val="clear" w:color="auto" w:fill="auto"/>
          </w:tcPr>
          <w:p w:rsidR="008347DD" w:rsidRPr="008347DD" w:rsidRDefault="008347DD" w:rsidP="008347DD">
            <w:pPr>
              <w:pStyle w:val="Achievement"/>
              <w:tabs>
                <w:tab w:val="clear" w:pos="360"/>
              </w:tabs>
              <w:spacing w:line="360" w:lineRule="auto"/>
              <w:ind w:left="687" w:firstLine="0"/>
              <w:rPr>
                <w:rFonts w:ascii="Georgia" w:hAnsi="Georgia"/>
                <w:sz w:val="20"/>
              </w:rPr>
            </w:pPr>
          </w:p>
        </w:tc>
        <w:tc>
          <w:tcPr>
            <w:tcW w:w="8280" w:type="dxa"/>
            <w:shd w:val="clear" w:color="auto" w:fill="auto"/>
          </w:tcPr>
          <w:p w:rsidR="008347DD" w:rsidRPr="008347DD" w:rsidRDefault="008347DD" w:rsidP="008347DD">
            <w:pPr>
              <w:pStyle w:val="Achievement"/>
              <w:tabs>
                <w:tab w:val="clear" w:pos="360"/>
                <w:tab w:val="num" w:pos="11"/>
              </w:tabs>
              <w:spacing w:line="360" w:lineRule="auto"/>
              <w:ind w:left="11" w:hanging="11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 xml:space="preserve">I am an effective communicator with a holistic aim of understanding my audience and disseminating information efficiently. I work with teams to overcome challenges that arise in communication through collaboration and innovative technology, thereby improving the quality of information and ensuring effective communication. </w:t>
            </w:r>
          </w:p>
          <w:p w:rsidR="008347DD" w:rsidRPr="008347DD" w:rsidRDefault="008347DD" w:rsidP="008347DD">
            <w:pPr>
              <w:pStyle w:val="Achievement"/>
              <w:tabs>
                <w:tab w:val="clear" w:pos="360"/>
                <w:tab w:val="num" w:pos="11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8347DD" w:rsidRPr="008347DD" w:rsidRDefault="008347DD" w:rsidP="008347DD">
      <w:pPr>
        <w:pStyle w:val="SectionTitle"/>
        <w:spacing w:before="0" w:line="360" w:lineRule="auto"/>
        <w:jc w:val="both"/>
        <w:rPr>
          <w:rFonts w:ascii="Georgia" w:hAnsi="Georgia"/>
          <w:b/>
        </w:rPr>
      </w:pPr>
    </w:p>
    <w:p w:rsidR="008347DD" w:rsidRDefault="008347DD" w:rsidP="008347DD">
      <w:pPr>
        <w:pStyle w:val="SectionTitle"/>
        <w:spacing w:before="0" w:line="360" w:lineRule="auto"/>
        <w:jc w:val="both"/>
        <w:rPr>
          <w:rFonts w:ascii="Georgia" w:hAnsi="Georgia"/>
          <w:b/>
        </w:rPr>
      </w:pPr>
      <w:r w:rsidRPr="008347DD">
        <w:rPr>
          <w:rFonts w:ascii="Georgia" w:hAnsi="Georgia"/>
          <w:b/>
        </w:rPr>
        <w:t>WORK HISTORY</w:t>
      </w:r>
    </w:p>
    <w:p w:rsidR="008F221F" w:rsidRDefault="008F221F" w:rsidP="008F221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[March 2017 - Present</w:t>
      </w:r>
      <w:r w:rsidRPr="008347DD">
        <w:rPr>
          <w:rFonts w:ascii="Georgia" w:hAnsi="Georgia"/>
          <w:b/>
          <w:sz w:val="20"/>
          <w:szCs w:val="20"/>
        </w:rPr>
        <w:t>]</w:t>
      </w:r>
      <w:r>
        <w:rPr>
          <w:rFonts w:ascii="Georgia" w:hAnsi="Georgia"/>
          <w:b/>
          <w:sz w:val="20"/>
          <w:szCs w:val="20"/>
        </w:rPr>
        <w:t xml:space="preserve">                   Poised Concierge</w:t>
      </w:r>
    </w:p>
    <w:p w:rsidR="008F221F" w:rsidRPr="00D90818" w:rsidRDefault="008F221F" w:rsidP="008F221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                                                           </w:t>
      </w:r>
      <w:r w:rsidRPr="009129EE">
        <w:rPr>
          <w:rFonts w:ascii="Georgia" w:hAnsi="Georgia"/>
          <w:b/>
          <w:i/>
          <w:sz w:val="20"/>
          <w:szCs w:val="20"/>
        </w:rPr>
        <w:t>Junior Marketing Cordinator</w:t>
      </w:r>
      <w:r>
        <w:rPr>
          <w:rFonts w:ascii="Georgia" w:hAnsi="Georgia"/>
          <w:b/>
          <w:sz w:val="20"/>
          <w:szCs w:val="20"/>
        </w:rPr>
        <w:t xml:space="preserve"> </w:t>
      </w:r>
      <w:r w:rsidRPr="009129EE">
        <w:rPr>
          <w:rFonts w:ascii="Georgia" w:hAnsi="Georgia"/>
          <w:b/>
          <w:i/>
          <w:sz w:val="20"/>
          <w:szCs w:val="20"/>
        </w:rPr>
        <w:t>(United Kingdom, London)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A95463">
        <w:rPr>
          <w:rFonts w:ascii="Georgia" w:hAnsi="Georgia"/>
          <w:sz w:val="20"/>
        </w:rPr>
        <w:t>Assist in creating a 'corporate' marketing strategy and implementation plan, working closely with Brand Manager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Support the marketing team in implementing tactical events and programs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Develop presentation documents and Excel spreadsheets as dire</w:t>
      </w:r>
      <w:r>
        <w:rPr>
          <w:rFonts w:ascii="Georgia" w:hAnsi="Georgia"/>
          <w:sz w:val="20"/>
        </w:rPr>
        <w:t xml:space="preserve">cted by Brand Manager and Sales </w:t>
      </w:r>
      <w:r w:rsidRPr="00342A22">
        <w:rPr>
          <w:rFonts w:ascii="Georgia" w:hAnsi="Georgia"/>
          <w:sz w:val="20"/>
        </w:rPr>
        <w:t>&amp; Business Development Manager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 xml:space="preserve">Assist with managing direct marketing campaigns from planning to delivery, monitoring and evaluation. This will include newsletter creation and distribution, email campaigns management, online and print (business cards, brochures, etc.) 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Assist in production of advertising, marketing and sales kits or other promotional materials, as required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Assist with planning and execution of marketing/partnership collaboration events as directed by Brand Manager including any preparations required (this includes exclusive membership and partnership events)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Assist Sales &amp; Business Development manager with partner engagement and collaboration. This will include managing collaboration request from potential partners and researching partners with the view to adding value to our services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>
        <w:rPr>
          <w:rFonts w:ascii="Georgia" w:hAnsi="Georgia"/>
          <w:sz w:val="20"/>
        </w:rPr>
        <w:t>W</w:t>
      </w:r>
      <w:r w:rsidRPr="00342A22">
        <w:rPr>
          <w:rFonts w:ascii="Georgia" w:hAnsi="Georgia"/>
          <w:sz w:val="20"/>
        </w:rPr>
        <w:t>rite articles and coordinate development of design layouts for communication materials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Assist with tracking website analytics</w:t>
      </w:r>
    </w:p>
    <w:p w:rsidR="008F221F" w:rsidRPr="00342A22" w:rsidRDefault="008F221F" w:rsidP="008F221F">
      <w:pPr>
        <w:pStyle w:val="ListParagraph"/>
        <w:numPr>
          <w:ilvl w:val="0"/>
          <w:numId w:val="6"/>
        </w:numPr>
        <w:spacing w:line="360" w:lineRule="auto"/>
        <w:rPr>
          <w:rFonts w:ascii="Georgia" w:hAnsi="Georgia"/>
          <w:b/>
          <w:i/>
          <w:sz w:val="20"/>
        </w:rPr>
      </w:pPr>
      <w:r w:rsidRPr="00342A22">
        <w:rPr>
          <w:rFonts w:ascii="Georgia" w:hAnsi="Georgia"/>
          <w:sz w:val="20"/>
        </w:rPr>
        <w:t>Assist with other support and administrative activities as needed for marketing</w:t>
      </w:r>
    </w:p>
    <w:p w:rsidR="008F221F" w:rsidRDefault="008F221F" w:rsidP="008F221F">
      <w:pPr>
        <w:rPr>
          <w:lang w:val="en-GB"/>
        </w:rPr>
      </w:pPr>
    </w:p>
    <w:p w:rsidR="008F221F" w:rsidRPr="008F221F" w:rsidRDefault="008F221F" w:rsidP="008F221F">
      <w:pPr>
        <w:rPr>
          <w:lang w:val="en-GB"/>
        </w:rPr>
      </w:pPr>
    </w:p>
    <w:p w:rsidR="008347DD" w:rsidRPr="00D219F8" w:rsidRDefault="008347DD" w:rsidP="00D219F8">
      <w:pPr>
        <w:pStyle w:val="Achievement"/>
        <w:spacing w:line="360" w:lineRule="auto"/>
        <w:rPr>
          <w:rFonts w:ascii="Georgia" w:hAnsi="Georgia"/>
          <w:b/>
          <w:sz w:val="20"/>
        </w:rPr>
      </w:pPr>
      <w:r w:rsidRPr="008347DD">
        <w:rPr>
          <w:rFonts w:ascii="Georgia" w:hAnsi="Georgia"/>
          <w:b/>
          <w:sz w:val="20"/>
        </w:rPr>
        <w:t xml:space="preserve">[May 2015 – April 2016] </w:t>
      </w:r>
      <w:r w:rsidRPr="008347DD">
        <w:rPr>
          <w:rFonts w:ascii="Georgia" w:hAnsi="Georgia"/>
          <w:b/>
          <w:sz w:val="20"/>
        </w:rPr>
        <w:tab/>
      </w:r>
      <w:r w:rsidRPr="0034660C">
        <w:rPr>
          <w:rFonts w:ascii="Georgia" w:hAnsi="Georgia"/>
          <w:b/>
          <w:bCs/>
          <w:sz w:val="18"/>
          <w:szCs w:val="18"/>
        </w:rPr>
        <w:t>National Youth Service Corps</w:t>
      </w:r>
    </w:p>
    <w:p w:rsidR="00D219F8" w:rsidRDefault="0034660C" w:rsidP="008347DD">
      <w:pPr>
        <w:pStyle w:val="Achievement"/>
        <w:spacing w:line="360" w:lineRule="auto"/>
        <w:ind w:left="0"/>
        <w:rPr>
          <w:rFonts w:ascii="Georgia" w:hAnsi="Georgia"/>
          <w:b/>
          <w:i/>
          <w:sz w:val="18"/>
          <w:szCs w:val="18"/>
        </w:rPr>
      </w:pPr>
      <w:r w:rsidRPr="0034660C">
        <w:rPr>
          <w:rFonts w:ascii="Georgia" w:hAnsi="Georgia"/>
          <w:b/>
          <w:i/>
          <w:sz w:val="18"/>
          <w:szCs w:val="18"/>
        </w:rPr>
        <w:tab/>
      </w:r>
      <w:r w:rsidRPr="0034660C">
        <w:rPr>
          <w:rFonts w:ascii="Georgia" w:hAnsi="Georgia"/>
          <w:b/>
          <w:i/>
          <w:sz w:val="18"/>
          <w:szCs w:val="18"/>
        </w:rPr>
        <w:tab/>
      </w:r>
      <w:r w:rsidRPr="0034660C">
        <w:rPr>
          <w:rFonts w:ascii="Georgia" w:hAnsi="Georgia"/>
          <w:b/>
          <w:i/>
          <w:sz w:val="18"/>
          <w:szCs w:val="18"/>
        </w:rPr>
        <w:tab/>
      </w:r>
      <w:r w:rsidRPr="0034660C">
        <w:rPr>
          <w:rFonts w:ascii="Georgia" w:hAnsi="Georgia"/>
          <w:b/>
          <w:i/>
          <w:sz w:val="18"/>
          <w:szCs w:val="18"/>
        </w:rPr>
        <w:tab/>
      </w:r>
      <w:r w:rsidRPr="0034660C">
        <w:rPr>
          <w:rFonts w:ascii="Georgia" w:hAnsi="Georgia"/>
          <w:b/>
          <w:i/>
          <w:sz w:val="18"/>
          <w:szCs w:val="18"/>
        </w:rPr>
        <w:tab/>
      </w:r>
      <w:r w:rsidRPr="0034660C">
        <w:rPr>
          <w:rFonts w:ascii="Georgia" w:hAnsi="Georgia"/>
          <w:b/>
          <w:i/>
          <w:sz w:val="18"/>
          <w:szCs w:val="18"/>
        </w:rPr>
        <w:tab/>
        <w:t>Features Editor</w:t>
      </w:r>
      <w:r w:rsidR="00D219F8">
        <w:rPr>
          <w:rFonts w:ascii="Georgia" w:hAnsi="Georgia"/>
          <w:b/>
          <w:i/>
          <w:sz w:val="18"/>
          <w:szCs w:val="18"/>
        </w:rPr>
        <w:t xml:space="preserve"> </w:t>
      </w:r>
      <w:r w:rsidR="008347DD" w:rsidRPr="0034660C">
        <w:rPr>
          <w:rFonts w:ascii="Georgia" w:hAnsi="Georgia"/>
          <w:b/>
          <w:i/>
          <w:sz w:val="18"/>
          <w:szCs w:val="18"/>
        </w:rPr>
        <w:t xml:space="preserve">(Editorial and Publicity Group; Orientation </w:t>
      </w:r>
    </w:p>
    <w:p w:rsidR="008347DD" w:rsidRPr="0034660C" w:rsidRDefault="0034660C" w:rsidP="008347DD">
      <w:pPr>
        <w:pStyle w:val="Achievement"/>
        <w:spacing w:line="360" w:lineRule="auto"/>
        <w:ind w:left="0"/>
        <w:rPr>
          <w:rFonts w:ascii="Georgia" w:hAnsi="Georgia"/>
          <w:b/>
          <w:i/>
          <w:sz w:val="18"/>
          <w:szCs w:val="18"/>
        </w:rPr>
      </w:pPr>
      <w:r w:rsidRPr="0034660C">
        <w:rPr>
          <w:rFonts w:ascii="Georgia" w:hAnsi="Georgia"/>
          <w:b/>
          <w:i/>
          <w:sz w:val="18"/>
          <w:szCs w:val="18"/>
        </w:rPr>
        <w:t xml:space="preserve">                                                       </w:t>
      </w:r>
      <w:r>
        <w:rPr>
          <w:rFonts w:ascii="Georgia" w:hAnsi="Georgia"/>
          <w:b/>
          <w:i/>
          <w:sz w:val="18"/>
          <w:szCs w:val="18"/>
        </w:rPr>
        <w:t xml:space="preserve">          </w:t>
      </w:r>
      <w:r w:rsidR="00D219F8">
        <w:rPr>
          <w:rFonts w:ascii="Georgia" w:hAnsi="Georgia"/>
          <w:b/>
          <w:i/>
          <w:sz w:val="18"/>
          <w:szCs w:val="18"/>
        </w:rPr>
        <w:t xml:space="preserve">    </w:t>
      </w:r>
      <w:r w:rsidR="008347DD" w:rsidRPr="0034660C">
        <w:rPr>
          <w:rFonts w:ascii="Georgia" w:hAnsi="Georgia"/>
          <w:b/>
          <w:i/>
          <w:sz w:val="18"/>
          <w:szCs w:val="18"/>
        </w:rPr>
        <w:t>Broadcasting System)</w:t>
      </w:r>
      <w:r w:rsidR="00094A1D">
        <w:rPr>
          <w:rFonts w:ascii="Georgia" w:hAnsi="Georgia"/>
          <w:b/>
          <w:i/>
          <w:sz w:val="18"/>
          <w:szCs w:val="18"/>
        </w:rPr>
        <w:t xml:space="preserve"> </w:t>
      </w:r>
      <w:r w:rsidR="008347DD" w:rsidRPr="0034660C">
        <w:rPr>
          <w:rFonts w:ascii="Georgia" w:hAnsi="Georgia"/>
          <w:b/>
          <w:i/>
          <w:sz w:val="18"/>
          <w:szCs w:val="18"/>
        </w:rPr>
        <w:t>Sokoto State</w:t>
      </w:r>
    </w:p>
    <w:p w:rsidR="008347DD" w:rsidRPr="008347DD" w:rsidRDefault="008347DD" w:rsidP="008347DD">
      <w:pPr>
        <w:pStyle w:val="Achievement"/>
        <w:numPr>
          <w:ilvl w:val="0"/>
          <w:numId w:val="3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Redesigned and managed monthly NYSC magazine; SOKOPA</w:t>
      </w:r>
      <w:r w:rsidR="00D219F8">
        <w:rPr>
          <w:rFonts w:ascii="Georgia" w:hAnsi="Georgia"/>
          <w:sz w:val="20"/>
        </w:rPr>
        <w:t xml:space="preserve"> </w:t>
      </w:r>
      <w:r w:rsidRPr="008347DD">
        <w:rPr>
          <w:rFonts w:ascii="Georgia" w:hAnsi="Georgia"/>
          <w:sz w:val="20"/>
        </w:rPr>
        <w:t>Sokoto State;(Editing and production)</w:t>
      </w:r>
    </w:p>
    <w:p w:rsidR="008347DD" w:rsidRPr="008347DD" w:rsidRDefault="008347DD" w:rsidP="008347DD">
      <w:pPr>
        <w:pStyle w:val="Achievement"/>
        <w:numPr>
          <w:ilvl w:val="0"/>
          <w:numId w:val="3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Managed reporting interface and activities between the Scheme and the youth corps members in the state</w:t>
      </w:r>
    </w:p>
    <w:p w:rsidR="008347DD" w:rsidRPr="008347DD" w:rsidRDefault="008347DD" w:rsidP="008347DD">
      <w:pPr>
        <w:pStyle w:val="Achievement"/>
        <w:numPr>
          <w:ilvl w:val="0"/>
          <w:numId w:val="3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Established strong relationships with the Editorial and Publicity Group</w:t>
      </w:r>
    </w:p>
    <w:p w:rsidR="008347DD" w:rsidRPr="008347DD" w:rsidRDefault="008347DD" w:rsidP="008347DD">
      <w:pPr>
        <w:pStyle w:val="Achievement"/>
        <w:numPr>
          <w:ilvl w:val="0"/>
          <w:numId w:val="3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Facilitated communication between the NYSC Scheme and the Corps members</w:t>
      </w:r>
    </w:p>
    <w:p w:rsidR="008347DD" w:rsidRPr="008347DD" w:rsidRDefault="008347DD" w:rsidP="008347DD">
      <w:pPr>
        <w:pStyle w:val="Achievement"/>
        <w:numPr>
          <w:ilvl w:val="0"/>
          <w:numId w:val="3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Interacted with the people of Sokoto State as an on air personality and a content developer through both programmes; Rima Game Show and Rima Connect on RIMA fm 97.1</w:t>
      </w:r>
    </w:p>
    <w:p w:rsidR="008347DD" w:rsidRDefault="008347DD" w:rsidP="008347DD">
      <w:pPr>
        <w:pStyle w:val="Achievement"/>
        <w:tabs>
          <w:tab w:val="clear" w:pos="360"/>
          <w:tab w:val="left" w:pos="720"/>
        </w:tabs>
        <w:spacing w:line="360" w:lineRule="auto"/>
        <w:ind w:left="687" w:hanging="720"/>
        <w:rPr>
          <w:rFonts w:ascii="Georgia" w:hAnsi="Georgia"/>
          <w:b/>
          <w:sz w:val="20"/>
        </w:rPr>
      </w:pPr>
    </w:p>
    <w:p w:rsidR="00EA633E" w:rsidRDefault="00EA633E" w:rsidP="00EA633E">
      <w:pPr>
        <w:pStyle w:val="Achievement"/>
        <w:tabs>
          <w:tab w:val="clear" w:pos="360"/>
          <w:tab w:val="left" w:pos="720"/>
        </w:tabs>
        <w:spacing w:line="360" w:lineRule="auto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[January</w:t>
      </w:r>
      <w:r w:rsidRPr="008347DD"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b/>
          <w:sz w:val="20"/>
        </w:rPr>
        <w:t>2013-December 2013</w:t>
      </w:r>
      <w:r w:rsidRPr="008347DD">
        <w:rPr>
          <w:rFonts w:ascii="Georgia" w:hAnsi="Georgia"/>
          <w:b/>
          <w:sz w:val="20"/>
        </w:rPr>
        <w:t xml:space="preserve">] Photo Studio </w:t>
      </w:r>
    </w:p>
    <w:p w:rsidR="00EA633E" w:rsidRDefault="00EA633E" w:rsidP="00EA633E">
      <w:pPr>
        <w:pStyle w:val="Achievement"/>
        <w:tabs>
          <w:tab w:val="clear" w:pos="360"/>
          <w:tab w:val="left" w:pos="720"/>
        </w:tabs>
        <w:spacing w:line="360" w:lineRule="auto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sz w:val="20"/>
        </w:rPr>
        <w:t xml:space="preserve">                                                               </w:t>
      </w:r>
      <w:r w:rsidRPr="008347DD">
        <w:rPr>
          <w:rFonts w:ascii="Georgia" w:hAnsi="Georgia"/>
          <w:b/>
          <w:sz w:val="20"/>
        </w:rPr>
        <w:t>(F</w:t>
      </w:r>
      <w:r>
        <w:rPr>
          <w:rFonts w:ascii="Georgia" w:hAnsi="Georgia"/>
          <w:b/>
          <w:sz w:val="20"/>
        </w:rPr>
        <w:t xml:space="preserve">un Place; Adebola Adegunwa </w:t>
      </w:r>
      <w:r w:rsidRPr="008347DD">
        <w:rPr>
          <w:rFonts w:ascii="Georgia" w:hAnsi="Georgia"/>
          <w:b/>
          <w:sz w:val="20"/>
        </w:rPr>
        <w:t>House</w:t>
      </w:r>
      <w:r w:rsidRPr="008347DD">
        <w:rPr>
          <w:rFonts w:ascii="Georgia" w:hAnsi="Georgia"/>
          <w:b/>
          <w:i/>
          <w:sz w:val="20"/>
        </w:rPr>
        <w:t>)</w:t>
      </w:r>
    </w:p>
    <w:p w:rsidR="00EA633E" w:rsidRPr="008347DD" w:rsidRDefault="00EA633E" w:rsidP="00EA633E">
      <w:pPr>
        <w:pStyle w:val="Achievement"/>
        <w:tabs>
          <w:tab w:val="clear" w:pos="360"/>
          <w:tab w:val="left" w:pos="720"/>
        </w:tabs>
        <w:spacing w:line="360" w:lineRule="auto"/>
        <w:rPr>
          <w:rFonts w:ascii="Georgia" w:hAnsi="Georgia"/>
          <w:b/>
          <w:i/>
          <w:sz w:val="20"/>
        </w:rPr>
      </w:pPr>
      <w:r w:rsidRPr="008347DD">
        <w:rPr>
          <w:rFonts w:ascii="Georgia" w:hAnsi="Georgia"/>
          <w:b/>
          <w:i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 xml:space="preserve">                                                              </w:t>
      </w:r>
      <w:r w:rsidRPr="008347DD">
        <w:rPr>
          <w:rFonts w:ascii="Georgia" w:hAnsi="Georgia"/>
          <w:b/>
          <w:i/>
          <w:sz w:val="20"/>
        </w:rPr>
        <w:t>38, Adebola House Opebi, Ikeja Lagos.</w:t>
      </w:r>
    </w:p>
    <w:p w:rsidR="00EA633E" w:rsidRPr="008347DD" w:rsidRDefault="00EA633E" w:rsidP="00EA633E">
      <w:pPr>
        <w:tabs>
          <w:tab w:val="left" w:pos="1321"/>
        </w:tabs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:rsidR="00EA633E" w:rsidRPr="008347DD" w:rsidRDefault="00EA633E" w:rsidP="00EA633E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One year in-house photography experience</w:t>
      </w:r>
    </w:p>
    <w:p w:rsidR="00EA633E" w:rsidRPr="008347DD" w:rsidRDefault="00EA633E" w:rsidP="00EA633E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Customer service and monitoring</w:t>
      </w:r>
    </w:p>
    <w:p w:rsidR="00EA633E" w:rsidRDefault="00EA633E" w:rsidP="00EA633E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 xml:space="preserve">Handling pictures, editing and printouts </w:t>
      </w:r>
    </w:p>
    <w:p w:rsidR="00EA633E" w:rsidRPr="00EA633E" w:rsidRDefault="00EA633E" w:rsidP="00EA633E">
      <w:pPr>
        <w:pStyle w:val="Objective"/>
      </w:pPr>
    </w:p>
    <w:p w:rsidR="008347DD" w:rsidRPr="008347DD" w:rsidRDefault="008347DD" w:rsidP="008347DD">
      <w:pPr>
        <w:pStyle w:val="Achievement"/>
        <w:tabs>
          <w:tab w:val="clear" w:pos="360"/>
          <w:tab w:val="left" w:pos="720"/>
        </w:tabs>
        <w:spacing w:line="360" w:lineRule="auto"/>
        <w:ind w:left="687" w:hanging="720"/>
        <w:rPr>
          <w:rFonts w:ascii="Georgia" w:hAnsi="Georgia"/>
          <w:b/>
          <w:sz w:val="20"/>
        </w:rPr>
      </w:pPr>
      <w:r w:rsidRPr="008347DD">
        <w:rPr>
          <w:rFonts w:ascii="Georgia" w:hAnsi="Georgia"/>
          <w:b/>
          <w:sz w:val="20"/>
        </w:rPr>
        <w:t>[Septembe</w:t>
      </w:r>
      <w:r w:rsidR="00D219F8">
        <w:rPr>
          <w:rFonts w:ascii="Georgia" w:hAnsi="Georgia"/>
          <w:b/>
          <w:sz w:val="20"/>
        </w:rPr>
        <w:t>r 2012-December 2012]</w:t>
      </w:r>
      <w:r w:rsidRPr="008347DD">
        <w:rPr>
          <w:rFonts w:ascii="Georgia" w:hAnsi="Georgia"/>
          <w:b/>
          <w:sz w:val="20"/>
        </w:rPr>
        <w:t xml:space="preserve"> Spice Communications</w:t>
      </w:r>
    </w:p>
    <w:p w:rsidR="008347DD" w:rsidRPr="008F221F" w:rsidRDefault="00D219F8" w:rsidP="008F221F">
      <w:pPr>
        <w:pStyle w:val="Achievement"/>
        <w:tabs>
          <w:tab w:val="clear" w:pos="360"/>
          <w:tab w:val="left" w:pos="720"/>
        </w:tabs>
        <w:spacing w:line="360" w:lineRule="auto"/>
        <w:ind w:left="687" w:hanging="720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i/>
          <w:sz w:val="20"/>
        </w:rPr>
        <w:t xml:space="preserve">                                                                      </w:t>
      </w:r>
      <w:r w:rsidR="008347DD" w:rsidRPr="008347DD">
        <w:rPr>
          <w:rFonts w:ascii="Georgia" w:hAnsi="Georgia"/>
          <w:b/>
          <w:i/>
          <w:sz w:val="20"/>
        </w:rPr>
        <w:t>Student Industrial Work Experience Scheme (SIWES)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/>
          <w:sz w:val="20"/>
        </w:rPr>
        <w:t>Website content development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/>
          <w:sz w:val="20"/>
        </w:rPr>
        <w:t xml:space="preserve">Daily website supervision 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 xml:space="preserve">Creating awareness for the website via tweets on social media 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 w:cs="Tahoma"/>
          <w:sz w:val="20"/>
        </w:rPr>
        <w:t>Carrying out in-house and on-net research on trends and news around the world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/>
          <w:sz w:val="20"/>
        </w:rPr>
        <w:t>Handling of office correspondences- inflow and outflow of documents, handling phone calls when required, providing organisational support services such as typing, and printing of documents, photocopying of documents, and running intra-office errands.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 w:cs="Tahoma"/>
          <w:sz w:val="20"/>
        </w:rPr>
        <w:t>Proper documentation of information including; taking minutes at meetings, transcribing interviews on tapes to written forms and providing general assistance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 w:cs="Tahoma"/>
          <w:sz w:val="20"/>
        </w:rPr>
        <w:t xml:space="preserve">interacted with clients, suppliers and other staff </w:t>
      </w:r>
    </w:p>
    <w:p w:rsidR="008347DD" w:rsidRPr="008347DD" w:rsidRDefault="008347DD" w:rsidP="008347DD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/>
          <w:sz w:val="20"/>
        </w:rPr>
        <w:lastRenderedPageBreak/>
        <w:t>Participating in brain-storming and strategy sessions</w:t>
      </w:r>
    </w:p>
    <w:p w:rsidR="008F221F" w:rsidRDefault="008347DD" w:rsidP="008F221F">
      <w:pPr>
        <w:pStyle w:val="Achievement"/>
        <w:numPr>
          <w:ilvl w:val="0"/>
          <w:numId w:val="2"/>
        </w:numPr>
        <w:tabs>
          <w:tab w:val="left" w:pos="720"/>
        </w:tabs>
        <w:spacing w:line="360" w:lineRule="auto"/>
        <w:ind w:left="709" w:hanging="425"/>
        <w:rPr>
          <w:rFonts w:ascii="Georgia" w:hAnsi="Georgia"/>
          <w:b/>
          <w:i/>
          <w:sz w:val="20"/>
        </w:rPr>
      </w:pPr>
      <w:r w:rsidRPr="008347DD">
        <w:rPr>
          <w:rFonts w:ascii="Georgia" w:hAnsi="Georgia" w:cs="Tahoma"/>
          <w:sz w:val="20"/>
        </w:rPr>
        <w:t>Carrying out in-house and on-net research</w:t>
      </w:r>
    </w:p>
    <w:p w:rsidR="008347DD" w:rsidRPr="008347DD" w:rsidRDefault="008347DD" w:rsidP="008347DD">
      <w:pPr>
        <w:spacing w:line="360" w:lineRule="auto"/>
        <w:rPr>
          <w:rFonts w:ascii="Georgia" w:hAnsi="Georgia"/>
          <w:sz w:val="20"/>
        </w:rPr>
      </w:pPr>
    </w:p>
    <w:tbl>
      <w:tblPr>
        <w:tblW w:w="0" w:type="auto"/>
        <w:tblLayout w:type="fixed"/>
        <w:tblLook w:val="04A0"/>
      </w:tblPr>
      <w:tblGrid>
        <w:gridCol w:w="108"/>
        <w:gridCol w:w="270"/>
        <w:gridCol w:w="6660"/>
        <w:gridCol w:w="111"/>
      </w:tblGrid>
      <w:tr w:rsidR="008347DD" w:rsidRPr="008347DD" w:rsidTr="00190C7E">
        <w:tc>
          <w:tcPr>
            <w:tcW w:w="7149" w:type="dxa"/>
            <w:gridSpan w:val="4"/>
            <w:hideMark/>
          </w:tcPr>
          <w:p w:rsidR="008347DD" w:rsidRPr="008347DD" w:rsidRDefault="008347DD" w:rsidP="008347DD">
            <w:pPr>
              <w:pStyle w:val="SectionTitle"/>
              <w:spacing w:before="0" w:line="360" w:lineRule="auto"/>
              <w:jc w:val="both"/>
              <w:rPr>
                <w:rFonts w:ascii="Georgia" w:hAnsi="Georgia"/>
                <w:b/>
              </w:rPr>
            </w:pPr>
          </w:p>
          <w:p w:rsidR="008347DD" w:rsidRPr="008347DD" w:rsidRDefault="008347DD" w:rsidP="008347DD">
            <w:pPr>
              <w:pStyle w:val="SectionTitle"/>
              <w:spacing w:before="0" w:line="360" w:lineRule="auto"/>
              <w:jc w:val="both"/>
              <w:rPr>
                <w:rFonts w:ascii="Georgia" w:hAnsi="Georgia"/>
                <w:b/>
              </w:rPr>
            </w:pPr>
            <w:r w:rsidRPr="008347DD">
              <w:rPr>
                <w:rFonts w:ascii="Georgia" w:hAnsi="Georgia"/>
                <w:b/>
              </w:rPr>
              <w:t>SKILLS/ABIlities</w:t>
            </w:r>
          </w:p>
        </w:tc>
      </w:tr>
      <w:tr w:rsidR="008347DD" w:rsidRPr="008347DD" w:rsidTr="00190C7E">
        <w:tc>
          <w:tcPr>
            <w:tcW w:w="7149" w:type="dxa"/>
            <w:gridSpan w:val="4"/>
            <w:hideMark/>
          </w:tcPr>
          <w:p w:rsidR="008347DD" w:rsidRPr="008347DD" w:rsidRDefault="008347DD" w:rsidP="008347DD">
            <w:pPr>
              <w:pStyle w:val="BodyText"/>
              <w:spacing w:line="360" w:lineRule="auto"/>
              <w:jc w:val="both"/>
              <w:rPr>
                <w:rFonts w:ascii="Georgia" w:hAnsi="Georgia"/>
                <w:sz w:val="20"/>
                <w:szCs w:val="20"/>
                <w:lang w:val="en-GB"/>
              </w:rPr>
            </w:pPr>
          </w:p>
        </w:tc>
      </w:tr>
      <w:tr w:rsidR="008347DD" w:rsidRPr="008347DD" w:rsidTr="00190C7E">
        <w:trPr>
          <w:gridBefore w:val="1"/>
          <w:gridAfter w:val="1"/>
          <w:wBefore w:w="108" w:type="dxa"/>
          <w:wAfter w:w="111" w:type="dxa"/>
        </w:trPr>
        <w:tc>
          <w:tcPr>
            <w:tcW w:w="6930" w:type="dxa"/>
            <w:gridSpan w:val="2"/>
            <w:hideMark/>
          </w:tcPr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Good computer skill</w:t>
            </w:r>
          </w:p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Excellent interpersonal relation</w:t>
            </w:r>
          </w:p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Inquisitive brain to find complicated and challenging facts</w:t>
            </w:r>
          </w:p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Excellent verbal and written skill</w:t>
            </w:r>
          </w:p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Proactive individual</w:t>
            </w:r>
          </w:p>
          <w:p w:rsidR="008347DD" w:rsidRPr="008347DD" w:rsidRDefault="008347DD" w:rsidP="008347D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eorgia" w:hAnsi="Georgia"/>
                <w:sz w:val="20"/>
              </w:rPr>
            </w:pPr>
            <w:r w:rsidRPr="008347DD">
              <w:rPr>
                <w:rFonts w:ascii="Georgia" w:hAnsi="Georgia"/>
                <w:sz w:val="20"/>
              </w:rPr>
              <w:t>Ability to multitask</w:t>
            </w:r>
          </w:p>
          <w:p w:rsidR="008347DD" w:rsidRPr="008347DD" w:rsidRDefault="008347DD" w:rsidP="008347DD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  <w:lang w:val="en-GB"/>
              </w:rPr>
            </w:pPr>
          </w:p>
          <w:p w:rsidR="008347DD" w:rsidRPr="008347DD" w:rsidRDefault="008347DD" w:rsidP="008347DD">
            <w:pPr>
              <w:pStyle w:val="SectionTitle"/>
              <w:spacing w:line="360" w:lineRule="auto"/>
              <w:jc w:val="both"/>
              <w:rPr>
                <w:rFonts w:ascii="Georgia" w:hAnsi="Georgia"/>
                <w:b/>
              </w:rPr>
            </w:pPr>
            <w:r w:rsidRPr="008347DD">
              <w:rPr>
                <w:rFonts w:ascii="Georgia" w:hAnsi="Georgia"/>
                <w:b/>
              </w:rPr>
              <w:t>Interest/activities</w:t>
            </w:r>
          </w:p>
        </w:tc>
      </w:tr>
      <w:tr w:rsidR="008347DD" w:rsidRPr="008347DD" w:rsidTr="00190C7E">
        <w:trPr>
          <w:gridBefore w:val="1"/>
          <w:gridAfter w:val="1"/>
          <w:wBefore w:w="108" w:type="dxa"/>
          <w:wAfter w:w="111" w:type="dxa"/>
        </w:trPr>
        <w:tc>
          <w:tcPr>
            <w:tcW w:w="270" w:type="dxa"/>
          </w:tcPr>
          <w:p w:rsidR="008347DD" w:rsidRPr="008347DD" w:rsidRDefault="008347DD" w:rsidP="008347DD">
            <w:pPr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660" w:type="dxa"/>
            <w:hideMark/>
          </w:tcPr>
          <w:p w:rsidR="008347DD" w:rsidRPr="00BF0087" w:rsidRDefault="00BF0087" w:rsidP="00094A1D">
            <w:pPr>
              <w:pStyle w:val="Achievement"/>
              <w:numPr>
                <w:ilvl w:val="0"/>
                <w:numId w:val="1"/>
              </w:numPr>
              <w:tabs>
                <w:tab w:val="left" w:pos="-108"/>
              </w:tabs>
              <w:spacing w:line="360" w:lineRule="auto"/>
              <w:ind w:left="342" w:hanging="450"/>
              <w:rPr>
                <w:rFonts w:ascii="Georgia" w:hAnsi="Georgia"/>
                <w:sz w:val="20"/>
              </w:rPr>
            </w:pPr>
            <w:bookmarkStart w:id="0" w:name="_GoBack"/>
            <w:bookmarkEnd w:id="0"/>
            <w:r w:rsidRPr="00BF0087">
              <w:rPr>
                <w:rFonts w:ascii="Georgia" w:hAnsi="Georgia"/>
                <w:sz w:val="20"/>
              </w:rPr>
              <w:t>Media, Media campaign, Social media Marketing, Digital marketing, Copy writing,  Public relations, Advertising, Reports, Interviews, Marketing Management and Communication, Product photography, Photoshop, Meeting people and establishing good relationships</w:t>
            </w:r>
          </w:p>
        </w:tc>
      </w:tr>
    </w:tbl>
    <w:p w:rsidR="008347DD" w:rsidRPr="008347DD" w:rsidRDefault="008347DD" w:rsidP="008347DD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8347DD" w:rsidRPr="008347DD" w:rsidRDefault="008347DD" w:rsidP="008347DD">
      <w:pPr>
        <w:pStyle w:val="SectionTitle"/>
        <w:spacing w:before="0" w:line="360" w:lineRule="auto"/>
        <w:jc w:val="both"/>
        <w:rPr>
          <w:rFonts w:ascii="Georgia" w:hAnsi="Georgia"/>
          <w:b/>
        </w:rPr>
      </w:pPr>
      <w:r w:rsidRPr="008347DD">
        <w:rPr>
          <w:rFonts w:ascii="Georgia" w:hAnsi="Georgia"/>
          <w:b/>
        </w:rPr>
        <w:t>REFERENCES</w:t>
      </w:r>
    </w:p>
    <w:p w:rsidR="008347DD" w:rsidRPr="008347DD" w:rsidRDefault="008347DD" w:rsidP="008347DD">
      <w:pPr>
        <w:pStyle w:val="Achievement"/>
        <w:numPr>
          <w:ilvl w:val="0"/>
          <w:numId w:val="1"/>
        </w:numPr>
        <w:tabs>
          <w:tab w:val="left" w:pos="-108"/>
        </w:tabs>
        <w:spacing w:line="360" w:lineRule="auto"/>
        <w:ind w:left="342" w:hanging="58"/>
        <w:rPr>
          <w:rFonts w:ascii="Georgia" w:hAnsi="Georgia"/>
          <w:sz w:val="20"/>
        </w:rPr>
      </w:pPr>
      <w:r w:rsidRPr="008347DD">
        <w:rPr>
          <w:rFonts w:ascii="Georgia" w:hAnsi="Georgia"/>
          <w:sz w:val="20"/>
        </w:rPr>
        <w:t>Available Upon Request</w:t>
      </w:r>
    </w:p>
    <w:p w:rsidR="00691D63" w:rsidRPr="008347DD" w:rsidRDefault="00691D63" w:rsidP="008347DD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sectPr w:rsidR="00691D63" w:rsidRPr="008347DD" w:rsidSect="0092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04" w:rsidRDefault="002E0604" w:rsidP="00EA633E">
      <w:pPr>
        <w:spacing w:after="0" w:line="240" w:lineRule="auto"/>
      </w:pPr>
      <w:r>
        <w:separator/>
      </w:r>
    </w:p>
  </w:endnote>
  <w:endnote w:type="continuationSeparator" w:id="1">
    <w:p w:rsidR="002E0604" w:rsidRDefault="002E0604" w:rsidP="00EA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04" w:rsidRDefault="002E0604" w:rsidP="00EA633E">
      <w:pPr>
        <w:spacing w:after="0" w:line="240" w:lineRule="auto"/>
      </w:pPr>
      <w:r>
        <w:separator/>
      </w:r>
    </w:p>
  </w:footnote>
  <w:footnote w:type="continuationSeparator" w:id="1">
    <w:p w:rsidR="002E0604" w:rsidRDefault="002E0604" w:rsidP="00EA6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72A6"/>
    <w:multiLevelType w:val="hybridMultilevel"/>
    <w:tmpl w:val="32484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E78A9"/>
    <w:multiLevelType w:val="hybridMultilevel"/>
    <w:tmpl w:val="E2102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4A1340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C2004"/>
    <w:multiLevelType w:val="hybridMultilevel"/>
    <w:tmpl w:val="F1504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C1C05"/>
    <w:multiLevelType w:val="hybridMultilevel"/>
    <w:tmpl w:val="5A18ABEC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7655F5E"/>
    <w:multiLevelType w:val="hybridMultilevel"/>
    <w:tmpl w:val="C7802E90"/>
    <w:lvl w:ilvl="0" w:tplc="08090005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>
    <w:nsid w:val="77333C9D"/>
    <w:multiLevelType w:val="hybridMultilevel"/>
    <w:tmpl w:val="00D08EC6"/>
    <w:lvl w:ilvl="0" w:tplc="08090005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7DD"/>
    <w:rsid w:val="00046080"/>
    <w:rsid w:val="00094A1D"/>
    <w:rsid w:val="000A732D"/>
    <w:rsid w:val="000D1ACF"/>
    <w:rsid w:val="001F3915"/>
    <w:rsid w:val="002E0604"/>
    <w:rsid w:val="00325739"/>
    <w:rsid w:val="00342A22"/>
    <w:rsid w:val="0034660C"/>
    <w:rsid w:val="005A6A1D"/>
    <w:rsid w:val="00691D63"/>
    <w:rsid w:val="008347DD"/>
    <w:rsid w:val="008F221F"/>
    <w:rsid w:val="009129EE"/>
    <w:rsid w:val="00925F6C"/>
    <w:rsid w:val="00957F6C"/>
    <w:rsid w:val="00993866"/>
    <w:rsid w:val="00A95463"/>
    <w:rsid w:val="00AF4EB8"/>
    <w:rsid w:val="00BD5426"/>
    <w:rsid w:val="00BF0087"/>
    <w:rsid w:val="00C244D2"/>
    <w:rsid w:val="00D219F8"/>
    <w:rsid w:val="00D90818"/>
    <w:rsid w:val="00DC00B3"/>
    <w:rsid w:val="00E37740"/>
    <w:rsid w:val="00E62B72"/>
    <w:rsid w:val="00E9316C"/>
    <w:rsid w:val="00EA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next w:val="Objective"/>
    <w:rsid w:val="008347DD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ectionTitle">
    <w:name w:val="Section Title"/>
    <w:basedOn w:val="Normal"/>
    <w:next w:val="Normal"/>
    <w:rsid w:val="008347DD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n-GB"/>
    </w:rPr>
  </w:style>
  <w:style w:type="paragraph" w:customStyle="1" w:styleId="Address1">
    <w:name w:val="Address 1"/>
    <w:basedOn w:val="Normal"/>
    <w:rsid w:val="008347DD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GB"/>
    </w:rPr>
  </w:style>
  <w:style w:type="paragraph" w:customStyle="1" w:styleId="Address2">
    <w:name w:val="Address 2"/>
    <w:basedOn w:val="Normal"/>
    <w:rsid w:val="008347DD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GB"/>
    </w:rPr>
  </w:style>
  <w:style w:type="paragraph" w:customStyle="1" w:styleId="Name">
    <w:name w:val="Name"/>
    <w:basedOn w:val="Normal"/>
    <w:next w:val="Normal"/>
    <w:rsid w:val="008347DD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val="en-GB"/>
    </w:rPr>
  </w:style>
  <w:style w:type="paragraph" w:customStyle="1" w:styleId="Objective">
    <w:name w:val="Objective"/>
    <w:basedOn w:val="Normal"/>
    <w:next w:val="BodyText"/>
    <w:rsid w:val="008347DD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347DD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  <w:lang w:val="en-GB"/>
    </w:rPr>
  </w:style>
  <w:style w:type="character" w:styleId="Hyperlink">
    <w:name w:val="Hyperlink"/>
    <w:basedOn w:val="DefaultParagraphFont"/>
    <w:rsid w:val="008347DD"/>
    <w:rPr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347DD"/>
    <w:rPr>
      <w:spacing w:val="30"/>
      <w:sz w:val="15"/>
      <w:szCs w:val="15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347DD"/>
    <w:pPr>
      <w:widowControl w:val="0"/>
      <w:shd w:val="clear" w:color="auto" w:fill="FFFFFF"/>
      <w:spacing w:before="300" w:after="720" w:line="178" w:lineRule="exact"/>
      <w:jc w:val="center"/>
    </w:pPr>
    <w:rPr>
      <w:spacing w:val="30"/>
      <w:sz w:val="15"/>
      <w:szCs w:val="15"/>
    </w:rPr>
  </w:style>
  <w:style w:type="paragraph" w:styleId="BodyText">
    <w:name w:val="Body Text"/>
    <w:basedOn w:val="Normal"/>
    <w:link w:val="BodyTextChar"/>
    <w:uiPriority w:val="99"/>
    <w:semiHidden/>
    <w:unhideWhenUsed/>
    <w:rsid w:val="008347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47DD"/>
  </w:style>
  <w:style w:type="paragraph" w:styleId="Header">
    <w:name w:val="header"/>
    <w:basedOn w:val="Normal"/>
    <w:link w:val="HeaderChar"/>
    <w:uiPriority w:val="99"/>
    <w:semiHidden/>
    <w:unhideWhenUsed/>
    <w:rsid w:val="00EA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33E"/>
  </w:style>
  <w:style w:type="paragraph" w:styleId="Footer">
    <w:name w:val="footer"/>
    <w:basedOn w:val="Normal"/>
    <w:link w:val="FooterChar"/>
    <w:uiPriority w:val="99"/>
    <w:semiHidden/>
    <w:unhideWhenUsed/>
    <w:rsid w:val="00EA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ilopep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2017-03-20T12:03:00Z</dcterms:created>
  <dcterms:modified xsi:type="dcterms:W3CDTF">2017-03-23T18:44:00Z</dcterms:modified>
</cp:coreProperties>
</file>