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>
          <w:rFonts w:ascii="Algerian" w:cs="Aharoni" w:hAnsi="Algerian"/>
          <w:b/>
          <w:sz w:val="48"/>
          <w:szCs w:val="40"/>
        </w:rPr>
      </w:pPr>
      <w:r>
        <w:rPr>
          <w:rFonts w:ascii="Algerian" w:cs="Aharoni" w:hAnsi="Algerian"/>
          <w:b/>
          <w:sz w:val="64"/>
          <w:szCs w:val="40"/>
        </w:rPr>
        <w:t>BABATUNDE</w:t>
      </w:r>
      <w:r>
        <w:rPr>
          <w:rFonts w:ascii="Algerian" w:cs="Aharoni" w:hAnsi="Algerian"/>
          <w:b/>
          <w:sz w:val="48"/>
          <w:szCs w:val="40"/>
        </w:rPr>
        <w:t>, OLADIPUPO OPEYEMI</w:t>
      </w:r>
    </w:p>
    <w:p>
      <w:pPr>
        <w:pStyle w:val="style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Contact Address</w:t>
      </w:r>
      <w:r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>35, Oladun Street, Council Bus Stop, Ikotun-Idimu, Lagos</w:t>
      </w:r>
    </w:p>
    <w:p>
      <w:pPr>
        <w:pStyle w:val="style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Tel</w:t>
      </w:r>
      <w:r>
        <w:rPr>
          <w:rFonts w:ascii="Book Antiqua" w:hAnsi="Book Antiqua"/>
          <w:sz w:val="24"/>
          <w:szCs w:val="24"/>
        </w:rPr>
        <w:t>: 07038124754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               </w:t>
      </w:r>
      <w:r>
        <w:rPr>
          <w:rFonts w:ascii="Book Antiqua" w:hAnsi="Book Antiqua"/>
          <w:b/>
          <w:sz w:val="24"/>
          <w:szCs w:val="24"/>
        </w:rPr>
        <w:t>Email</w:t>
      </w:r>
      <w:r>
        <w:rPr>
          <w:rFonts w:ascii="Book Antiqua" w:hAnsi="Book Antiqua"/>
          <w:sz w:val="24"/>
          <w:szCs w:val="24"/>
        </w:rPr>
        <w:t xml:space="preserve">: </w:t>
      </w:r>
      <w:r>
        <w:rPr/>
        <w:fldChar w:fldCharType="begin"/>
      </w:r>
      <w:r>
        <w:instrText xml:space="preserve"> HYPERLINK "mailto:ladipupo.babatunde@yahoo.com" </w:instrText>
      </w:r>
      <w:r>
        <w:rPr/>
        <w:fldChar w:fldCharType="separate"/>
      </w:r>
      <w:r>
        <w:rPr>
          <w:rStyle w:val="style85"/>
          <w:rFonts w:ascii="Book Antiqua" w:hAnsi="Book Antiqua"/>
          <w:sz w:val="24"/>
          <w:szCs w:val="24"/>
        </w:rPr>
        <w:t>ladipupo.babatunde@yahoo.com</w:t>
      </w:r>
      <w:r>
        <w:rPr/>
        <w:fldChar w:fldCharType="end"/>
      </w:r>
      <w:r>
        <w:rPr>
          <w:rFonts w:ascii="Book Antiqua" w:hAnsi="Book Antiqua"/>
          <w:sz w:val="24"/>
          <w:szCs w:val="24"/>
        </w:rPr>
        <w:t xml:space="preserve"> 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tbl>
      <w:tblPr>
        <w:tblW w:w="981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>
        <w:trPr>
          <w:trHeight w:val="170" w:hRule="atLeast"/>
        </w:trPr>
        <w:tc>
          <w:tcPr>
            <w:tcW w:w="9810" w:type="dxa"/>
            <w:tcBorders/>
            <w:shd w:val="clear" w:color="000000" w:fill="000000"/>
            <w:vAlign w:val="center"/>
          </w:tcPr>
          <w:p>
            <w:pPr>
              <w:pStyle w:val="style0"/>
              <w:numPr>
                <w:ilvl w:val="0"/>
                <w:numId w:val="2"/>
              </w:numPr>
              <w:rPr>
                <w:b/>
                <w:color w:val="ffffff"/>
              </w:rPr>
            </w:pP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>CAREER OBJECTIVE</w:t>
            </w:r>
          </w:p>
        </w:tc>
      </w:tr>
      <w:tr>
        <w:tblPrEx/>
        <w:trPr>
          <w:trHeight w:val="677" w:hRule="atLeast"/>
        </w:trPr>
        <w:tc>
          <w:tcPr>
            <w:tcW w:w="9810" w:type="dxa"/>
            <w:tcBorders/>
            <w:shd w:val="clear" w:color="000000" w:fill="ffffff"/>
            <w:vAlign w:val="center"/>
          </w:tcPr>
          <w:p>
            <w:pPr>
              <w:pStyle w:val="style0"/>
              <w:spacing w:lineRule="atLeast" w:line="240"/>
              <w:jc w:val="both"/>
              <w:rPr/>
            </w:pPr>
            <w:r>
              <w:rPr>
                <w:rFonts w:ascii="Book Antiqua" w:hAnsi="Book Antiqua"/>
                <w:sz w:val="24"/>
                <w:szCs w:val="24"/>
              </w:rPr>
              <w:t>To develop a professional career in a progressive or</w:t>
            </w:r>
            <w:r>
              <w:rPr>
                <w:rFonts w:ascii="Book Antiqua" w:hAnsi="Book Antiqua"/>
                <w:sz w:val="24"/>
                <w:szCs w:val="24"/>
              </w:rPr>
              <w:t>ganisation where</w:t>
            </w:r>
            <w:r>
              <w:rPr>
                <w:rFonts w:ascii="Book Antiqua" w:hAnsi="Book Antiqua"/>
                <w:sz w:val="24"/>
                <w:szCs w:val="24"/>
              </w:rPr>
              <w:t xml:space="preserve"> dedication to duty, transparency, honesty and team work are cherished and rewarded. And be resourceful in any environment I find myself by contributing my quota to foster gr</w:t>
            </w:r>
            <w:r>
              <w:rPr>
                <w:rFonts w:ascii="Book Antiqua" w:hAnsi="Book Antiqua"/>
                <w:sz w:val="24"/>
                <w:szCs w:val="24"/>
              </w:rPr>
              <w:t>owth in the</w:t>
            </w:r>
            <w:r>
              <w:rPr>
                <w:rFonts w:ascii="Book Antiqua" w:hAnsi="Book Antiqua"/>
                <w:sz w:val="24"/>
                <w:szCs w:val="24"/>
              </w:rPr>
              <w:t xml:space="preserve"> organisation.</w:t>
            </w:r>
            <w:r>
              <w:tab/>
            </w:r>
          </w:p>
        </w:tc>
      </w:tr>
    </w:tbl>
    <w:p>
      <w:pPr>
        <w:pStyle w:val="style0"/>
        <w:tabs>
          <w:tab w:val="clear" w:pos="3969"/>
          <w:tab w:val="clear" w:pos="9072"/>
        </w:tabs>
        <w:rPr/>
      </w:pPr>
    </w:p>
    <w:tbl>
      <w:tblPr>
        <w:tblW w:w="981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991"/>
        <w:gridCol w:w="6819"/>
      </w:tblGrid>
      <w:tr>
        <w:trPr>
          <w:trHeight w:val="227" w:hRule="atLeast"/>
        </w:trPr>
        <w:tc>
          <w:tcPr>
            <w:tcW w:w="9810" w:type="dxa"/>
            <w:gridSpan w:val="2"/>
            <w:tcBorders/>
            <w:shd w:val="clear" w:color="000000" w:fill="000000"/>
            <w:vAlign w:val="center"/>
          </w:tcPr>
          <w:p>
            <w:pPr>
              <w:pStyle w:val="style0"/>
              <w:numPr>
                <w:ilvl w:val="0"/>
                <w:numId w:val="2"/>
              </w:numPr>
              <w:rPr>
                <w:color w:val="ffffff"/>
              </w:rPr>
            </w:pP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>PERSONAL DATA</w:t>
            </w:r>
          </w:p>
        </w:tc>
      </w:tr>
      <w:tr>
        <w:tblPrEx/>
        <w:trPr>
          <w:trHeight w:val="227" w:hRule="atLeast"/>
        </w:trPr>
        <w:tc>
          <w:tcPr>
            <w:tcW w:w="2991" w:type="dxa"/>
            <w:tcBorders>
              <w:right w:val="nil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spacing w:lineRule="atLeast" w:line="280"/>
              <w:ind w:firstLine="342"/>
              <w:rPr/>
            </w:pPr>
            <w:r>
              <w:rPr>
                <w:rFonts w:ascii="Book Antiqua" w:hAnsi="Book Antiqua"/>
                <w:sz w:val="24"/>
                <w:szCs w:val="24"/>
              </w:rPr>
              <w:t>Date of birth:</w:t>
            </w:r>
          </w:p>
        </w:tc>
        <w:tc>
          <w:tcPr>
            <w:tcW w:w="6819" w:type="dxa"/>
            <w:tcBorders>
              <w:lef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spacing w:lineRule="atLeast" w:line="280"/>
              <w:rPr/>
            </w:pPr>
            <w:r>
              <w:rPr>
                <w:rStyle w:val="style4097"/>
                <w:rFonts w:ascii="Book Antiqua" w:hAnsi="Book Antiqua"/>
                <w:sz w:val="24"/>
                <w:szCs w:val="24"/>
              </w:rPr>
              <w:t>15th January, 1990.</w:t>
            </w:r>
            <w:r>
              <w:rPr>
                <w:rStyle w:val="style4097"/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192" w:hRule="atLeast"/>
        </w:trPr>
        <w:tc>
          <w:tcPr>
            <w:tcW w:w="2991" w:type="dxa"/>
            <w:tcBorders>
              <w:right w:val="nil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spacing w:lineRule="atLeast" w:line="280"/>
              <w:ind w:firstLine="342"/>
              <w:rPr/>
            </w:pPr>
            <w:r>
              <w:rPr>
                <w:rFonts w:ascii="Book Antiqua" w:hAnsi="Book Antiqua"/>
                <w:sz w:val="24"/>
                <w:szCs w:val="24"/>
              </w:rPr>
              <w:t>Gender:</w:t>
            </w:r>
          </w:p>
        </w:tc>
        <w:tc>
          <w:tcPr>
            <w:tcW w:w="6819" w:type="dxa"/>
            <w:tcBorders>
              <w:lef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15"/>
              <w:rPr/>
            </w:pPr>
            <w:r>
              <w:rPr>
                <w:rStyle w:val="style4097"/>
                <w:rFonts w:ascii="Book Antiqua" w:hAnsi="Book Antiqua"/>
                <w:sz w:val="24"/>
                <w:szCs w:val="24"/>
              </w:rPr>
              <w:t>Male</w:t>
            </w:r>
          </w:p>
        </w:tc>
      </w:tr>
      <w:tr>
        <w:tblPrEx/>
        <w:trPr>
          <w:trHeight w:val="227" w:hRule="atLeast"/>
        </w:trPr>
        <w:tc>
          <w:tcPr>
            <w:tcW w:w="2991" w:type="dxa"/>
            <w:tcBorders>
              <w:right w:val="nil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spacing w:lineRule="atLeast" w:line="280"/>
              <w:ind w:firstLine="342"/>
              <w:rPr/>
            </w:pPr>
            <w:r>
              <w:rPr>
                <w:rFonts w:ascii="Book Antiqua" w:hAnsi="Book Antiqua"/>
                <w:sz w:val="24"/>
                <w:szCs w:val="24"/>
              </w:rPr>
              <w:t>Marital status:</w:t>
            </w:r>
          </w:p>
        </w:tc>
        <w:tc>
          <w:tcPr>
            <w:tcW w:w="6819" w:type="dxa"/>
            <w:tcBorders>
              <w:lef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15"/>
              <w:tabs>
                <w:tab w:val="clear" w:pos="4153"/>
                <w:tab w:val="clear" w:pos="8306"/>
              </w:tabs>
              <w:spacing w:lineRule="atLeast" w:line="280"/>
              <w:rPr/>
            </w:pPr>
            <w:r>
              <w:rPr>
                <w:rFonts w:ascii="Book Antiqua" w:hAnsi="Book Antiqua"/>
                <w:sz w:val="24"/>
                <w:szCs w:val="24"/>
              </w:rPr>
              <w:t>Single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227" w:hRule="atLeast"/>
        </w:trPr>
        <w:tc>
          <w:tcPr>
            <w:tcW w:w="2991" w:type="dxa"/>
            <w:tcBorders>
              <w:right w:val="nil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spacing w:lineRule="atLeast" w:line="280"/>
              <w:ind w:firstLine="342"/>
              <w:rPr/>
            </w:pPr>
            <w:r>
              <w:rPr>
                <w:rFonts w:ascii="Book Antiqua" w:hAnsi="Book Antiqua"/>
                <w:sz w:val="24"/>
                <w:szCs w:val="24"/>
              </w:rPr>
              <w:t>State of Origin</w:t>
            </w:r>
          </w:p>
        </w:tc>
        <w:tc>
          <w:tcPr>
            <w:tcW w:w="6819" w:type="dxa"/>
            <w:tcBorders>
              <w:lef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15"/>
              <w:tabs>
                <w:tab w:val="clear" w:pos="4153"/>
                <w:tab w:val="clear" w:pos="8306"/>
              </w:tabs>
              <w:spacing w:lineRule="atLeast" w:line="280"/>
              <w:rPr/>
            </w:pPr>
            <w:r>
              <w:rPr>
                <w:rFonts w:ascii="Book Antiqua" w:hAnsi="Book Antiqua"/>
                <w:sz w:val="24"/>
                <w:szCs w:val="24"/>
              </w:rPr>
              <w:t>Ogun</w:t>
            </w:r>
            <w:r>
              <w:rPr>
                <w:rFonts w:ascii="Book Antiqua" w:hAnsi="Book Antiqua"/>
                <w:sz w:val="24"/>
                <w:szCs w:val="24"/>
              </w:rPr>
              <w:t xml:space="preserve"> State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tbl>
      <w:tblPr>
        <w:tblW w:w="981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50"/>
      </w:tblGrid>
      <w:tr>
        <w:trPr>
          <w:trHeight w:val="334" w:hRule="atLeast"/>
        </w:trPr>
        <w:tc>
          <w:tcPr>
            <w:tcW w:w="9810" w:type="dxa"/>
            <w:gridSpan w:val="2"/>
            <w:tcBorders/>
            <w:shd w:val="clear" w:color="000000" w:fill="000000"/>
            <w:vAlign w:val="center"/>
          </w:tcPr>
          <w:p>
            <w:pPr>
              <w:pStyle w:val="style0"/>
              <w:tabs>
                <w:tab w:val="clear" w:pos="3969"/>
              </w:tabs>
              <w:rPr>
                <w:color w:val="ffffff"/>
              </w:rPr>
            </w:pP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 xml:space="preserve">            3.      EDUCATIONAL INSTITUTION AND QUALIFICATION WITH   DATES</w:t>
            </w:r>
          </w:p>
        </w:tc>
      </w:tr>
      <w:tr>
        <w:tblPrEx/>
        <w:trPr>
          <w:trHeight w:val="666" w:hRule="atLeast"/>
        </w:trPr>
        <w:tc>
          <w:tcPr>
            <w:tcW w:w="3060" w:type="dxa"/>
            <w:tcBorders>
              <w:top w:val="single" w:sz="4" w:space="0" w:color="ddd9c3"/>
              <w:bottom w:val="nil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spacing w:lineRule="atLeast" w:line="28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     </w:t>
            </w:r>
            <w:r>
              <w:rPr>
                <w:rFonts w:ascii="Book Antiqua" w:hAnsi="Book Antiqua"/>
                <w:sz w:val="22"/>
                <w:szCs w:val="22"/>
              </w:rPr>
              <w:t>2014 – 2015</w:t>
            </w:r>
          </w:p>
        </w:tc>
        <w:tc>
          <w:tcPr>
            <w:tcW w:w="6750" w:type="dxa"/>
            <w:vMerge w:val="restart"/>
            <w:tcBorders/>
            <w:shd w:val="clear" w:color="000000" w:fill="ffffff"/>
            <w:vAlign w:val="center"/>
          </w:tcPr>
          <w:p>
            <w:pPr>
              <w:pStyle w:val="style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National Youth Service Corps (NYSC)</w:t>
            </w:r>
          </w:p>
          <w:p>
            <w:pPr>
              <w:pStyle w:val="style0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(Discharge Certificate) </w:t>
            </w:r>
          </w:p>
        </w:tc>
      </w:tr>
      <w:tr>
        <w:tblPrEx/>
        <w:trPr>
          <w:trHeight w:val="84" w:hRule="atLeast"/>
        </w:trPr>
        <w:tc>
          <w:tcPr>
            <w:tcW w:w="3060" w:type="dxa"/>
            <w:tcBorders>
              <w:top w:val="nil"/>
              <w:bottom w:val="single" w:sz="4" w:space="0" w:color="ddd9c3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spacing w:lineRule="atLeast" w:line="280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750" w:type="dxa"/>
            <w:vMerge w:val="continue"/>
            <w:tcBorders>
              <w:bottom w:val="single" w:sz="4" w:space="0" w:color="c4bc96"/>
            </w:tcBorders>
            <w:shd w:val="clear" w:color="000000" w:fill="ffffff"/>
            <w:vAlign w:val="center"/>
          </w:tcPr>
          <w:p>
            <w:pPr>
              <w:pStyle w:val="style0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/>
        <w:trPr>
          <w:trHeight w:val="621" w:hRule="atLeast"/>
        </w:trPr>
        <w:tc>
          <w:tcPr>
            <w:tcW w:w="3060" w:type="dxa"/>
            <w:tcBorders>
              <w:top w:val="single" w:sz="4" w:space="0" w:color="ddd9c3"/>
              <w:bottom w:val="single" w:sz="4" w:space="0" w:color="ddd9c3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left" w:leader="none" w:pos="720"/>
              </w:tabs>
              <w:spacing w:lineRule="atLeast" w:line="280"/>
              <w:ind w:firstLine="342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</w:t>
            </w:r>
            <w:r>
              <w:rPr>
                <w:rFonts w:ascii="Book Antiqua" w:hAnsi="Book Antiqua"/>
                <w:sz w:val="22"/>
                <w:szCs w:val="22"/>
              </w:rPr>
              <w:t>2012 – 2013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6750" w:type="dxa"/>
            <w:tcBorders>
              <w:top w:val="single" w:sz="4" w:space="0" w:color="c4bc96"/>
              <w:bottom w:val="single" w:sz="4" w:space="0" w:color="c4bc96"/>
            </w:tcBorders>
            <w:shd w:val="clear" w:color="000000" w:fill="ffffff"/>
            <w:vAlign w:val="center"/>
          </w:tcPr>
          <w:p>
            <w:pPr>
              <w:pStyle w:val="style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Moshood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Abiola</w:t>
            </w:r>
            <w:r>
              <w:rPr>
                <w:rFonts w:ascii="Book Antiqua" w:hAnsi="Book Antiqua"/>
                <w:sz w:val="22"/>
                <w:szCs w:val="22"/>
              </w:rPr>
              <w:t xml:space="preserve"> Polytechnic, Abeokuta, </w:t>
            </w:r>
            <w:r>
              <w:rPr>
                <w:rFonts w:ascii="Book Antiqua" w:hAnsi="Book Antiqua"/>
                <w:sz w:val="22"/>
                <w:szCs w:val="22"/>
              </w:rPr>
              <w:t>Ogun</w:t>
            </w:r>
            <w:r>
              <w:rPr>
                <w:rFonts w:ascii="Book Antiqua" w:hAnsi="Book Antiqua"/>
                <w:sz w:val="22"/>
                <w:szCs w:val="22"/>
              </w:rPr>
              <w:t xml:space="preserve"> State.</w:t>
            </w:r>
          </w:p>
          <w:p>
            <w:pPr>
              <w:pStyle w:val="style0"/>
              <w:rPr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>(</w:t>
            </w:r>
            <w:r>
              <w:rPr>
                <w:rFonts w:ascii="Book Antiqua" w:hAnsi="Book Antiqua"/>
                <w:i/>
                <w:sz w:val="22"/>
                <w:szCs w:val="22"/>
              </w:rPr>
              <w:t>Higher National Diploma in Mass Communication</w:t>
            </w:r>
            <w:r>
              <w:rPr>
                <w:rFonts w:ascii="Book Antiqua" w:hAnsi="Book Antiqua"/>
                <w:i/>
                <w:sz w:val="22"/>
                <w:szCs w:val="22"/>
              </w:rPr>
              <w:t>)</w:t>
            </w:r>
          </w:p>
        </w:tc>
      </w:tr>
      <w:tr>
        <w:tblPrEx/>
        <w:trPr>
          <w:trHeight w:val="860" w:hRule="atLeast"/>
        </w:trPr>
        <w:tc>
          <w:tcPr>
            <w:tcW w:w="3060" w:type="dxa"/>
            <w:tcBorders>
              <w:top w:val="single" w:sz="4" w:space="0" w:color="ddd9c3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left" w:leader="none" w:pos="720"/>
              </w:tabs>
              <w:spacing w:lineRule="atLeast" w:line="280"/>
              <w:ind w:firstLine="342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</w:t>
            </w:r>
            <w:r>
              <w:rPr>
                <w:rFonts w:ascii="Book Antiqua" w:hAnsi="Book Antiqua"/>
                <w:sz w:val="22"/>
                <w:szCs w:val="22"/>
              </w:rPr>
              <w:t>2009 – 2010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6750" w:type="dxa"/>
            <w:tcBorders>
              <w:top w:val="single" w:sz="4" w:space="0" w:color="c4bc96"/>
            </w:tcBorders>
            <w:shd w:val="clear" w:color="000000" w:fill="ffffff"/>
            <w:vAlign w:val="center"/>
          </w:tcPr>
          <w:p>
            <w:pPr>
              <w:pStyle w:val="style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Moshood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Abiola</w:t>
            </w:r>
            <w:r>
              <w:rPr>
                <w:rFonts w:ascii="Book Antiqua" w:hAnsi="Book Antiqua"/>
                <w:sz w:val="22"/>
                <w:szCs w:val="22"/>
              </w:rPr>
              <w:t xml:space="preserve"> Polytechnic, Abeokuta, </w:t>
            </w:r>
            <w:r>
              <w:rPr>
                <w:rFonts w:ascii="Book Antiqua" w:hAnsi="Book Antiqua"/>
                <w:sz w:val="22"/>
                <w:szCs w:val="22"/>
              </w:rPr>
              <w:t>Ogun</w:t>
            </w:r>
            <w:r>
              <w:rPr>
                <w:rFonts w:ascii="Book Antiqua" w:hAnsi="Book Antiqua"/>
                <w:sz w:val="22"/>
                <w:szCs w:val="22"/>
              </w:rPr>
              <w:t xml:space="preserve"> State</w:t>
            </w:r>
            <w:r>
              <w:rPr>
                <w:rFonts w:ascii="Book Antiqua" w:hAnsi="Book Antiqua"/>
                <w:sz w:val="22"/>
                <w:szCs w:val="22"/>
              </w:rPr>
              <w:t>.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>
            <w:pPr>
              <w:pStyle w:val="style0"/>
              <w:rPr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>(Nati</w:t>
            </w:r>
            <w:r>
              <w:rPr>
                <w:rFonts w:ascii="Book Antiqua" w:hAnsi="Book Antiqua"/>
                <w:i/>
                <w:sz w:val="22"/>
                <w:szCs w:val="22"/>
              </w:rPr>
              <w:t>onal Diploma in Mass Communication</w:t>
            </w:r>
            <w:r>
              <w:rPr>
                <w:rFonts w:ascii="Book Antiqua" w:hAnsi="Book Antiqua"/>
                <w:i/>
                <w:sz w:val="22"/>
                <w:szCs w:val="22"/>
              </w:rPr>
              <w:t>)</w:t>
            </w:r>
          </w:p>
        </w:tc>
      </w:tr>
      <w:tr>
        <w:tblPrEx/>
        <w:trPr>
          <w:trHeight w:val="712" w:hRule="atLeast"/>
        </w:trPr>
        <w:tc>
          <w:tcPr>
            <w:tcW w:w="3060" w:type="dxa"/>
            <w:tcBorders/>
            <w:shd w:val="clear" w:color="000000" w:fill="ffffff"/>
            <w:vAlign w:val="center"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      </w:t>
            </w:r>
            <w:r>
              <w:rPr>
                <w:rFonts w:ascii="Book Antiqua" w:hAnsi="Book Antiqua"/>
                <w:sz w:val="22"/>
                <w:szCs w:val="22"/>
              </w:rPr>
              <w:t xml:space="preserve">2002 – </w:t>
            </w:r>
            <w:r>
              <w:rPr>
                <w:rFonts w:ascii="Book Antiqua" w:hAnsi="Book Antiqua"/>
                <w:sz w:val="22"/>
                <w:szCs w:val="22"/>
              </w:rPr>
              <w:t>2008</w:t>
            </w:r>
          </w:p>
        </w:tc>
        <w:tc>
          <w:tcPr>
            <w:tcW w:w="6750" w:type="dxa"/>
            <w:tcBorders/>
            <w:shd w:val="clear" w:color="000000" w:fill="ffffff"/>
            <w:vAlign w:val="center"/>
          </w:tcPr>
          <w:p>
            <w:pPr>
              <w:pStyle w:val="style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Divine Commando College</w:t>
            </w:r>
            <w:r>
              <w:rPr>
                <w:rFonts w:ascii="Book Antiqua" w:hAnsi="Book Antiqua"/>
                <w:sz w:val="22"/>
                <w:szCs w:val="22"/>
              </w:rPr>
              <w:t>,</w:t>
            </w:r>
            <w:r>
              <w:rPr>
                <w:rFonts w:ascii="Book Antiqua" w:hAnsi="Book Antiqua"/>
                <w:sz w:val="22"/>
                <w:szCs w:val="22"/>
              </w:rPr>
              <w:t xml:space="preserve"> Ota,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Ogun</w:t>
            </w:r>
            <w:r>
              <w:rPr>
                <w:rFonts w:ascii="Book Antiqua" w:hAnsi="Book Antiqua"/>
                <w:sz w:val="22"/>
                <w:szCs w:val="22"/>
              </w:rPr>
              <w:t xml:space="preserve"> State.</w:t>
            </w:r>
          </w:p>
          <w:p>
            <w:pPr>
              <w:pStyle w:val="style0"/>
              <w:rPr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>(</w:t>
            </w:r>
            <w:r>
              <w:rPr>
                <w:rFonts w:ascii="Book Antiqua" w:hAnsi="Book Antiqua"/>
                <w:i/>
                <w:sz w:val="22"/>
                <w:szCs w:val="22"/>
              </w:rPr>
              <w:t>Senior Scho</w:t>
            </w:r>
            <w:r>
              <w:rPr>
                <w:rFonts w:ascii="Book Antiqua" w:hAnsi="Book Antiqua"/>
                <w:i/>
                <w:sz w:val="22"/>
                <w:szCs w:val="22"/>
              </w:rPr>
              <w:t>ol Certificate Examination, WASSCE</w:t>
            </w:r>
            <w:r>
              <w:rPr>
                <w:rFonts w:ascii="Book Antiqua" w:hAnsi="Book Antiqua"/>
                <w:i/>
                <w:sz w:val="22"/>
                <w:szCs w:val="22"/>
              </w:rPr>
              <w:t>)</w:t>
            </w:r>
          </w:p>
        </w:tc>
      </w:tr>
      <w:tr>
        <w:tblPrEx/>
        <w:trPr>
          <w:trHeight w:val="902" w:hRule="atLeast"/>
        </w:trPr>
        <w:tc>
          <w:tcPr>
            <w:tcW w:w="3060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spacing w:lineRule="atLeast" w:line="280"/>
              <w:ind w:firstLine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2006</w:t>
            </w:r>
          </w:p>
        </w:tc>
        <w:tc>
          <w:tcPr>
            <w:tcW w:w="6750" w:type="dxa"/>
            <w:tcBorders/>
            <w:shd w:val="clear" w:color="000000" w:fill="ffffff"/>
            <w:vAlign w:val="center"/>
          </w:tcPr>
          <w:p>
            <w:pPr>
              <w:pStyle w:val="style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Zealous Concept Computer Institute</w:t>
            </w:r>
          </w:p>
          <w:p>
            <w:pPr>
              <w:pStyle w:val="style0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Diploma in Desktop Publishing </w:t>
            </w:r>
          </w:p>
        </w:tc>
      </w:tr>
      <w:tr>
        <w:tblPrEx/>
        <w:trPr>
          <w:trHeight w:val="902" w:hRule="atLeast"/>
        </w:trPr>
        <w:tc>
          <w:tcPr>
            <w:tcW w:w="3060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spacing w:lineRule="atLeast" w:line="280"/>
              <w:ind w:firstLine="342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</w:t>
            </w:r>
            <w:r>
              <w:rPr>
                <w:rFonts w:ascii="Book Antiqua" w:hAnsi="Book Antiqua"/>
                <w:sz w:val="22"/>
                <w:szCs w:val="22"/>
              </w:rPr>
              <w:t>1994 – 2000</w:t>
            </w:r>
            <w:r>
              <w:rPr>
                <w:rFonts w:ascii="Book Antiqua" w:hAnsi="Book Antiqua"/>
                <w:sz w:val="22"/>
                <w:szCs w:val="22"/>
              </w:rPr>
              <w:t xml:space="preserve">  </w:t>
            </w:r>
          </w:p>
        </w:tc>
        <w:tc>
          <w:tcPr>
            <w:tcW w:w="6750" w:type="dxa"/>
            <w:tcBorders/>
            <w:shd w:val="clear" w:color="000000" w:fill="ffffff"/>
            <w:vAlign w:val="center"/>
          </w:tcPr>
          <w:p>
            <w:pPr>
              <w:pStyle w:val="style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Local Government Primary School</w:t>
            </w:r>
          </w:p>
          <w:p>
            <w:pPr>
              <w:pStyle w:val="style0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(First School Leaving Certificate) 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92"/>
        <w:gridCol w:w="6818"/>
      </w:tblGrid>
      <w:tr>
        <w:trPr>
          <w:trHeight w:val="139" w:hRule="atLeast"/>
        </w:trPr>
        <w:tc>
          <w:tcPr>
            <w:tcW w:w="9810" w:type="dxa"/>
            <w:gridSpan w:val="2"/>
            <w:tcBorders/>
            <w:shd w:val="clear" w:color="000000" w:fill="000000"/>
            <w:vAlign w:val="center"/>
          </w:tcPr>
          <w:p>
            <w:pPr>
              <w:pStyle w:val="style0"/>
              <w:rPr>
                <w:color w:val="ffffff"/>
              </w:rPr>
            </w:pPr>
            <w:r>
              <w:rPr>
                <w:rFonts w:ascii="Book Antiqua" w:hAnsi="Book Antiqua"/>
                <w:b/>
                <w:color w:val="800000"/>
                <w:sz w:val="24"/>
                <w:szCs w:val="24"/>
              </w:rPr>
              <w:t xml:space="preserve">         </w:t>
            </w: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 xml:space="preserve">     4</w:t>
            </w: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 xml:space="preserve">.    </w:t>
            </w: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>WORK</w:t>
            </w: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 xml:space="preserve"> EXPERIENCE</w:t>
            </w:r>
          </w:p>
        </w:tc>
      </w:tr>
      <w:tr>
        <w:tblPrEx/>
        <w:trPr>
          <w:trHeight w:val="340" w:hRule="atLeast"/>
        </w:trPr>
        <w:tc>
          <w:tcPr>
            <w:tcW w:w="2992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Organisation:</w:t>
            </w:r>
          </w:p>
        </w:tc>
        <w:tc>
          <w:tcPr>
            <w:tcW w:w="6818" w:type="dxa"/>
            <w:tcBorders/>
            <w:shd w:val="clear" w:color="000000" w:fill="ffffff"/>
            <w:vAlign w:val="center"/>
          </w:tcPr>
          <w:p>
            <w:pPr>
              <w:pStyle w:val="style0"/>
              <w:spacing w:lineRule="atLeast" w:line="240"/>
              <w:rPr>
                <w:rStyle w:val="style4097"/>
                <w:rFonts w:ascii="Book Antiqua" w:hAnsi="Book Antiqua"/>
                <w:b/>
                <w:sz w:val="22"/>
                <w:szCs w:val="22"/>
              </w:rPr>
            </w:pPr>
          </w:p>
          <w:p>
            <w:pPr>
              <w:pStyle w:val="style0"/>
              <w:spacing w:lineRule="atLeast" w:line="240"/>
              <w:rPr>
                <w:rStyle w:val="style4097"/>
                <w:rFonts w:ascii="Book Antiqua" w:hAnsi="Book Antiqua"/>
                <w:b/>
                <w:sz w:val="22"/>
                <w:szCs w:val="22"/>
              </w:rPr>
            </w:pPr>
            <w:r>
              <w:rPr>
                <w:rStyle w:val="style4097"/>
                <w:rFonts w:ascii="Book Antiqua" w:hAnsi="Book Antiqua"/>
                <w:b/>
                <w:sz w:val="22"/>
                <w:szCs w:val="22"/>
              </w:rPr>
              <w:t>Diamond Bank Plc (Support Staff)</w:t>
            </w:r>
          </w:p>
          <w:p>
            <w:pPr>
              <w:pStyle w:val="style0"/>
              <w:spacing w:lineRule="atLeast" w:lin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Alaba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Dobbill</w:t>
            </w:r>
            <w:r>
              <w:rPr>
                <w:b/>
                <w:sz w:val="22"/>
                <w:szCs w:val="22"/>
              </w:rPr>
              <w:t xml:space="preserve"> Plaza Branch</w:t>
            </w:r>
          </w:p>
          <w:p>
            <w:pPr>
              <w:pStyle w:val="style0"/>
              <w:spacing w:lineRule="atLeast" w:line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Alaba</w:t>
            </w:r>
            <w:r>
              <w:rPr>
                <w:b/>
                <w:sz w:val="22"/>
                <w:szCs w:val="22"/>
              </w:rPr>
              <w:t xml:space="preserve"> International Market, </w:t>
            </w:r>
            <w:r>
              <w:rPr>
                <w:b/>
                <w:sz w:val="22"/>
                <w:szCs w:val="22"/>
              </w:rPr>
              <w:t>Ojo</w:t>
            </w:r>
            <w:r>
              <w:rPr>
                <w:b/>
                <w:sz w:val="22"/>
                <w:szCs w:val="22"/>
              </w:rPr>
              <w:t xml:space="preserve"> Lagos.</w:t>
            </w:r>
          </w:p>
        </w:tc>
      </w:tr>
      <w:tr>
        <w:tblPrEx/>
        <w:trPr>
          <w:trHeight w:val="340" w:hRule="atLeast"/>
        </w:trPr>
        <w:tc>
          <w:tcPr>
            <w:tcW w:w="2992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rPr>
                <w:rFonts w:ascii="Book Antiqua" w:hAnsi="Book Antiqua"/>
                <w:sz w:val="22"/>
                <w:szCs w:val="22"/>
              </w:rPr>
            </w:pPr>
          </w:p>
          <w:p>
            <w:pPr>
              <w:pStyle w:val="style0"/>
              <w:tabs>
                <w:tab w:val="clear" w:pos="3969"/>
              </w:tabs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</w:t>
            </w:r>
            <w:r>
              <w:rPr>
                <w:rFonts w:ascii="Book Antiqua" w:hAnsi="Book Antiqua"/>
                <w:sz w:val="22"/>
                <w:szCs w:val="22"/>
              </w:rPr>
              <w:t>Position:</w:t>
            </w:r>
          </w:p>
        </w:tc>
        <w:tc>
          <w:tcPr>
            <w:tcW w:w="6818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rPr>
                <w:rStyle w:val="style4097"/>
                <w:rFonts w:ascii="Book Antiqua" w:hAnsi="Book Antiqua"/>
                <w:szCs w:val="22"/>
              </w:rPr>
            </w:pPr>
          </w:p>
          <w:p>
            <w:pPr>
              <w:pStyle w:val="style0"/>
              <w:tabs>
                <w:tab w:val="clear" w:pos="3969"/>
              </w:tabs>
              <w:rPr>
                <w:sz w:val="22"/>
                <w:szCs w:val="22"/>
              </w:rPr>
            </w:pPr>
            <w:r>
              <w:rPr>
                <w:rStyle w:val="style4097"/>
                <w:rFonts w:ascii="Book Antiqua" w:hAnsi="Book Antiqua"/>
                <w:sz w:val="22"/>
                <w:szCs w:val="22"/>
              </w:rPr>
              <w:t>Customer Service Executive</w:t>
            </w:r>
          </w:p>
        </w:tc>
      </w:tr>
      <w:tr>
        <w:tblPrEx/>
        <w:trPr>
          <w:trHeight w:val="340" w:hRule="atLeast"/>
        </w:trPr>
        <w:tc>
          <w:tcPr>
            <w:tcW w:w="2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ind w:left="342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Period:</w:t>
            </w:r>
          </w:p>
        </w:tc>
        <w:tc>
          <w:tcPr>
            <w:tcW w:w="6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0"/>
              <w:spacing w:lineRule="atLeast" w:line="240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June 2016 – till date</w:t>
            </w:r>
          </w:p>
        </w:tc>
      </w:tr>
    </w:tbl>
    <w:p>
      <w:pPr>
        <w:pStyle w:val="style0"/>
        <w:tabs>
          <w:tab w:val="clear" w:pos="3969"/>
        </w:tabs>
        <w:rPr>
          <w:sz w:val="2"/>
          <w:szCs w:val="22"/>
        </w:rPr>
      </w:pPr>
      <w:r>
        <w:rPr>
          <w:sz w:val="2"/>
          <w:szCs w:val="22"/>
        </w:rPr>
        <w:t>2</w:t>
      </w: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p>
      <w:pPr>
        <w:pStyle w:val="style0"/>
        <w:tabs>
          <w:tab w:val="clear" w:pos="3969"/>
        </w:tabs>
        <w:rPr>
          <w:sz w:val="2"/>
          <w:szCs w:val="22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92"/>
        <w:gridCol w:w="6818"/>
      </w:tblGrid>
      <w:tr>
        <w:trPr>
          <w:trHeight w:val="340" w:hRule="atLeast"/>
        </w:trPr>
        <w:tc>
          <w:tcPr>
            <w:tcW w:w="2992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Organisation:</w:t>
            </w:r>
          </w:p>
        </w:tc>
        <w:tc>
          <w:tcPr>
            <w:tcW w:w="6818" w:type="dxa"/>
            <w:tcBorders/>
            <w:shd w:val="clear" w:color="000000" w:fill="ffffff"/>
            <w:vAlign w:val="center"/>
          </w:tcPr>
          <w:p>
            <w:pPr>
              <w:pStyle w:val="style0"/>
              <w:spacing w:lineRule="atLeast" w:line="240"/>
              <w:rPr>
                <w:rStyle w:val="style4097"/>
                <w:rFonts w:ascii="Book Antiqua" w:hAnsi="Book Antiqua"/>
                <w:b/>
                <w:sz w:val="22"/>
                <w:szCs w:val="22"/>
              </w:rPr>
            </w:pPr>
          </w:p>
          <w:p>
            <w:pPr>
              <w:pStyle w:val="style0"/>
              <w:spacing w:lineRule="atLeast" w:line="240"/>
              <w:rPr>
                <w:rStyle w:val="style4097"/>
                <w:rFonts w:ascii="Book Antiqua" w:hAnsi="Book Antiqua"/>
                <w:b/>
                <w:sz w:val="22"/>
                <w:szCs w:val="22"/>
              </w:rPr>
            </w:pPr>
            <w:r>
              <w:rPr>
                <w:rStyle w:val="style4097"/>
                <w:rFonts w:ascii="Book Antiqua" w:hAnsi="Book Antiqua"/>
                <w:b/>
                <w:sz w:val="22"/>
                <w:szCs w:val="22"/>
              </w:rPr>
              <w:t>Jumia</w:t>
            </w:r>
            <w:r>
              <w:rPr>
                <w:rStyle w:val="style4097"/>
                <w:rFonts w:ascii="Book Antiqua" w:hAnsi="Book Antiqua"/>
                <w:b/>
                <w:sz w:val="22"/>
                <w:szCs w:val="22"/>
              </w:rPr>
              <w:t xml:space="preserve"> Nigeria (Jumia.com.ng)</w:t>
            </w:r>
          </w:p>
          <w:p>
            <w:pPr>
              <w:pStyle w:val="style0"/>
              <w:spacing w:lineRule="atLeast" w:line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 xml:space="preserve">, Universal Close, </w:t>
            </w:r>
            <w:r>
              <w:rPr>
                <w:b/>
                <w:sz w:val="22"/>
                <w:szCs w:val="22"/>
              </w:rPr>
              <w:t>Adeniyi</w:t>
            </w:r>
            <w:r>
              <w:rPr>
                <w:b/>
                <w:sz w:val="22"/>
                <w:szCs w:val="22"/>
              </w:rPr>
              <w:t xml:space="preserve"> Jones, </w:t>
            </w:r>
            <w:r>
              <w:rPr>
                <w:b/>
                <w:sz w:val="22"/>
                <w:szCs w:val="22"/>
              </w:rPr>
              <w:t>Ikeja</w:t>
            </w:r>
            <w:r>
              <w:rPr>
                <w:b/>
                <w:sz w:val="22"/>
                <w:szCs w:val="22"/>
              </w:rPr>
              <w:t xml:space="preserve"> Lagos.</w:t>
            </w:r>
          </w:p>
        </w:tc>
      </w:tr>
      <w:tr>
        <w:tblPrEx/>
        <w:trPr>
          <w:trHeight w:val="340" w:hRule="atLeast"/>
        </w:trPr>
        <w:tc>
          <w:tcPr>
            <w:tcW w:w="2992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rPr>
                <w:rFonts w:ascii="Book Antiqua" w:hAnsi="Book Antiqua"/>
                <w:sz w:val="22"/>
                <w:szCs w:val="22"/>
              </w:rPr>
            </w:pPr>
          </w:p>
          <w:p>
            <w:pPr>
              <w:pStyle w:val="style0"/>
              <w:tabs>
                <w:tab w:val="clear" w:pos="3969"/>
              </w:tabs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</w:t>
            </w:r>
            <w:r>
              <w:rPr>
                <w:rFonts w:ascii="Book Antiqua" w:hAnsi="Book Antiqua"/>
                <w:sz w:val="22"/>
                <w:szCs w:val="22"/>
              </w:rPr>
              <w:t>Position:</w:t>
            </w:r>
          </w:p>
        </w:tc>
        <w:tc>
          <w:tcPr>
            <w:tcW w:w="6818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rPr>
                <w:rStyle w:val="style4097"/>
                <w:rFonts w:ascii="Book Antiqua" w:hAnsi="Book Antiqua"/>
                <w:szCs w:val="22"/>
              </w:rPr>
            </w:pPr>
          </w:p>
          <w:p>
            <w:pPr>
              <w:pStyle w:val="style0"/>
              <w:tabs>
                <w:tab w:val="clear" w:pos="3969"/>
              </w:tabs>
              <w:rPr>
                <w:sz w:val="22"/>
                <w:szCs w:val="22"/>
              </w:rPr>
            </w:pPr>
            <w:r>
              <w:rPr>
                <w:rStyle w:val="style4097"/>
                <w:rFonts w:ascii="Book Antiqua" w:hAnsi="Book Antiqua"/>
                <w:sz w:val="22"/>
                <w:szCs w:val="22"/>
              </w:rPr>
              <w:t xml:space="preserve">Sales Consultant </w:t>
            </w:r>
          </w:p>
        </w:tc>
      </w:tr>
      <w:tr>
        <w:tblPrEx/>
        <w:trPr>
          <w:trHeight w:val="340" w:hRule="atLeast"/>
        </w:trPr>
        <w:tc>
          <w:tcPr>
            <w:tcW w:w="2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ind w:left="342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Period:</w:t>
            </w:r>
          </w:p>
        </w:tc>
        <w:tc>
          <w:tcPr>
            <w:tcW w:w="6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0"/>
              <w:spacing w:lineRule="atLeast" w:line="240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 xml:space="preserve">2015 – 2016  </w:t>
            </w:r>
          </w:p>
        </w:tc>
      </w:tr>
      <w:tr>
        <w:tblPrEx/>
        <w:trPr>
          <w:trHeight w:val="340" w:hRule="atLeast"/>
        </w:trPr>
        <w:tc>
          <w:tcPr>
            <w:tcW w:w="2992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Organisation:</w:t>
            </w:r>
          </w:p>
        </w:tc>
        <w:tc>
          <w:tcPr>
            <w:tcW w:w="6818" w:type="dxa"/>
            <w:tcBorders/>
            <w:shd w:val="clear" w:color="000000" w:fill="ffffff"/>
            <w:vAlign w:val="center"/>
          </w:tcPr>
          <w:p>
            <w:pPr>
              <w:pStyle w:val="style0"/>
              <w:spacing w:lineRule="atLeast" w:line="240"/>
              <w:rPr>
                <w:sz w:val="14"/>
                <w:szCs w:val="22"/>
              </w:rPr>
            </w:pPr>
          </w:p>
          <w:p>
            <w:pPr>
              <w:pStyle w:val="style0"/>
              <w:spacing w:lineRule="atLeast" w:line="240"/>
              <w:rPr>
                <w:sz w:val="14"/>
                <w:szCs w:val="22"/>
              </w:rPr>
            </w:pPr>
          </w:p>
          <w:p>
            <w:pPr>
              <w:pStyle w:val="style0"/>
              <w:spacing w:lineRule="atLeast" w:lin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National Youth Service Corps (NYSC)</w:t>
            </w:r>
          </w:p>
          <w:p>
            <w:pPr>
              <w:pStyle w:val="style0"/>
              <w:spacing w:lineRule="atLeast" w:lin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Ikelebe</w:t>
            </w:r>
            <w:r>
              <w:rPr>
                <w:b/>
                <w:sz w:val="22"/>
                <w:szCs w:val="22"/>
              </w:rPr>
              <w:t xml:space="preserve"> Junior Secondary School, </w:t>
            </w:r>
            <w:r>
              <w:rPr>
                <w:b/>
                <w:sz w:val="22"/>
                <w:szCs w:val="22"/>
              </w:rPr>
              <w:t>Auchi</w:t>
            </w:r>
            <w:r>
              <w:rPr>
                <w:b/>
                <w:sz w:val="22"/>
                <w:szCs w:val="22"/>
              </w:rPr>
              <w:t>, Edo State.</w:t>
            </w:r>
          </w:p>
          <w:p>
            <w:pPr>
              <w:pStyle w:val="style0"/>
              <w:spacing w:lineRule="atLeast" w:line="240"/>
              <w:rPr>
                <w:sz w:val="22"/>
                <w:szCs w:val="22"/>
              </w:rPr>
            </w:pPr>
          </w:p>
        </w:tc>
      </w:tr>
      <w:tr>
        <w:tblPrEx/>
        <w:trPr>
          <w:trHeight w:val="340" w:hRule="atLeast"/>
        </w:trPr>
        <w:tc>
          <w:tcPr>
            <w:tcW w:w="2992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ind w:firstLine="342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Position:</w:t>
            </w:r>
          </w:p>
        </w:tc>
        <w:tc>
          <w:tcPr>
            <w:tcW w:w="6818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rPr>
                <w:sz w:val="22"/>
                <w:szCs w:val="22"/>
              </w:rPr>
            </w:pPr>
            <w:r>
              <w:rPr>
                <w:rStyle w:val="style4097"/>
                <w:rFonts w:ascii="Book Antiqua" w:hAnsi="Book Antiqua"/>
                <w:sz w:val="22"/>
                <w:szCs w:val="22"/>
              </w:rPr>
              <w:t>Subject Teacher</w:t>
            </w:r>
            <w:r>
              <w:rPr>
                <w:rStyle w:val="style4097"/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  <w:tr>
        <w:tblPrEx/>
        <w:trPr>
          <w:trHeight w:val="340" w:hRule="atLeast"/>
        </w:trPr>
        <w:tc>
          <w:tcPr>
            <w:tcW w:w="2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ind w:left="342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Period:</w:t>
            </w:r>
          </w:p>
        </w:tc>
        <w:tc>
          <w:tcPr>
            <w:tcW w:w="6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0"/>
              <w:spacing w:lineRule="atLeast" w:line="240"/>
              <w:ind w:left="2160" w:hanging="2160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>
              <w:rPr>
                <w:rFonts w:ascii="Book Antiqua" w:hAnsi="Book Antiqua"/>
                <w:sz w:val="22"/>
                <w:szCs w:val="22"/>
              </w:rPr>
              <w:t xml:space="preserve">014 – 2015 </w:t>
            </w:r>
          </w:p>
        </w:tc>
      </w:tr>
    </w:tbl>
    <w:p>
      <w:pPr>
        <w:pStyle w:val="style0"/>
        <w:tabs>
          <w:tab w:val="clear" w:pos="3969"/>
        </w:tabs>
        <w:rPr>
          <w:sz w:val="10"/>
          <w:szCs w:val="22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92"/>
        <w:gridCol w:w="6818"/>
      </w:tblGrid>
      <w:tr>
        <w:trPr>
          <w:trHeight w:val="340" w:hRule="atLeast"/>
        </w:trPr>
        <w:tc>
          <w:tcPr>
            <w:tcW w:w="2992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</w:t>
            </w:r>
          </w:p>
          <w:p>
            <w:pPr>
              <w:pStyle w:val="style0"/>
              <w:tabs>
                <w:tab w:val="clear" w:pos="3969"/>
              </w:tabs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</w:t>
            </w:r>
            <w:r>
              <w:rPr>
                <w:rFonts w:ascii="Book Antiqua" w:hAnsi="Book Antiqua"/>
                <w:sz w:val="22"/>
                <w:szCs w:val="22"/>
              </w:rPr>
              <w:t>Organisation:</w:t>
            </w:r>
          </w:p>
        </w:tc>
        <w:tc>
          <w:tcPr>
            <w:tcW w:w="6818" w:type="dxa"/>
            <w:tcBorders/>
            <w:shd w:val="clear" w:color="000000" w:fill="ffffff"/>
            <w:vAlign w:val="center"/>
          </w:tcPr>
          <w:p>
            <w:pPr>
              <w:pStyle w:val="style0"/>
              <w:spacing w:lineRule="atLeast" w:line="240"/>
              <w:rPr>
                <w:sz w:val="22"/>
                <w:szCs w:val="22"/>
              </w:rPr>
            </w:pPr>
          </w:p>
          <w:p>
            <w:pPr>
              <w:pStyle w:val="style0"/>
              <w:spacing w:lineRule="atLeast" w:line="240"/>
              <w:rPr>
                <w:b/>
                <w:sz w:val="22"/>
                <w:szCs w:val="22"/>
              </w:rPr>
            </w:pPr>
          </w:p>
          <w:p>
            <w:pPr>
              <w:pStyle w:val="style0"/>
              <w:spacing w:lineRule="atLeast" w:lin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Media Exposures (Outdoor Advertising)</w:t>
            </w:r>
          </w:p>
          <w:p>
            <w:pPr>
              <w:pStyle w:val="style0"/>
              <w:spacing w:lineRule="atLeast" w:line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5, </w:t>
            </w:r>
            <w:r>
              <w:rPr>
                <w:b/>
                <w:sz w:val="22"/>
                <w:szCs w:val="22"/>
              </w:rPr>
              <w:t>Sokenu</w:t>
            </w:r>
            <w:r>
              <w:rPr>
                <w:b/>
                <w:sz w:val="22"/>
                <w:szCs w:val="22"/>
              </w:rPr>
              <w:t xml:space="preserve"> Road, Adj. Skye Bank, </w:t>
            </w:r>
            <w:r>
              <w:rPr>
                <w:b/>
                <w:sz w:val="22"/>
                <w:szCs w:val="22"/>
              </w:rPr>
              <w:t>Sapon</w:t>
            </w:r>
            <w:r>
              <w:rPr>
                <w:b/>
                <w:sz w:val="22"/>
                <w:szCs w:val="22"/>
              </w:rPr>
              <w:t xml:space="preserve"> Abeokuta Lagos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>
        <w:tblPrEx/>
        <w:trPr>
          <w:trHeight w:val="340" w:hRule="atLeast"/>
        </w:trPr>
        <w:tc>
          <w:tcPr>
            <w:tcW w:w="2992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ind w:firstLine="342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Position:</w:t>
            </w:r>
          </w:p>
        </w:tc>
        <w:tc>
          <w:tcPr>
            <w:tcW w:w="6818" w:type="dxa"/>
            <w:tcBorders/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rPr>
                <w:sz w:val="22"/>
                <w:szCs w:val="22"/>
              </w:rPr>
            </w:pPr>
            <w:r>
              <w:rPr>
                <w:rStyle w:val="style4097"/>
                <w:rFonts w:ascii="Book Antiqua" w:hAnsi="Book Antiqua"/>
                <w:sz w:val="22"/>
                <w:szCs w:val="22"/>
              </w:rPr>
              <w:t xml:space="preserve">Customer </w:t>
            </w:r>
            <w:r>
              <w:rPr>
                <w:rStyle w:val="style4097"/>
                <w:rFonts w:ascii="Book Antiqua" w:hAnsi="Book Antiqua"/>
                <w:sz w:val="22"/>
                <w:szCs w:val="22"/>
              </w:rPr>
              <w:t>Information Officer</w:t>
            </w:r>
          </w:p>
        </w:tc>
      </w:tr>
      <w:tr>
        <w:tblPrEx/>
        <w:trPr>
          <w:trHeight w:val="340" w:hRule="atLeast"/>
        </w:trPr>
        <w:tc>
          <w:tcPr>
            <w:tcW w:w="2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0"/>
              <w:tabs>
                <w:tab w:val="clear" w:pos="3969"/>
              </w:tabs>
              <w:ind w:left="342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Period:</w:t>
            </w:r>
          </w:p>
        </w:tc>
        <w:tc>
          <w:tcPr>
            <w:tcW w:w="6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0"/>
              <w:spacing w:lineRule="atLeast" w:line="240"/>
              <w:ind w:left="2160" w:hanging="2160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1</w:t>
            </w:r>
            <w:r>
              <w:rPr>
                <w:rFonts w:ascii="Book Antiqua" w:hAnsi="Book Antiqua"/>
                <w:sz w:val="22"/>
                <w:szCs w:val="22"/>
              </w:rPr>
              <w:t>0 &amp; 2011</w:t>
            </w:r>
          </w:p>
        </w:tc>
      </w:tr>
    </w:tbl>
    <w:p>
      <w:pPr>
        <w:pStyle w:val="style0"/>
        <w:tabs>
          <w:tab w:val="clear" w:pos="3969"/>
        </w:tabs>
        <w:rPr>
          <w:sz w:val="22"/>
          <w:szCs w:val="22"/>
        </w:rPr>
      </w:pPr>
    </w:p>
    <w:p>
      <w:pPr>
        <w:pStyle w:val="style0"/>
        <w:tabs>
          <w:tab w:val="clear" w:pos="3969"/>
        </w:tabs>
        <w:rPr/>
      </w:pPr>
    </w:p>
    <w:tbl>
      <w:tblPr>
        <w:tblW w:w="981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>
        <w:trPr>
          <w:trHeight w:val="275" w:hRule="atLeast"/>
        </w:trPr>
        <w:tc>
          <w:tcPr>
            <w:tcW w:w="9810" w:type="dxa"/>
            <w:tcBorders/>
            <w:shd w:val="clear" w:color="000000" w:fill="000000"/>
          </w:tcPr>
          <w:p>
            <w:pPr>
              <w:pStyle w:val="style0"/>
              <w:ind w:firstLine="702"/>
              <w:rPr>
                <w:color w:val="ffffff"/>
              </w:rPr>
            </w:pP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>5</w:t>
            </w: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 xml:space="preserve">.     </w:t>
            </w:r>
            <w:r>
              <w:rPr>
                <w:rFonts w:ascii="Book Antiqua" w:hAnsi="Book Antiqua"/>
                <w:b/>
                <w:color w:val="ffffff"/>
                <w:sz w:val="24"/>
              </w:rPr>
              <w:t xml:space="preserve">             </w:t>
            </w: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 xml:space="preserve">SKILLS </w:t>
            </w:r>
          </w:p>
        </w:tc>
      </w:tr>
      <w:tr>
        <w:tblPrEx/>
        <w:trPr>
          <w:trHeight w:val="405" w:hRule="atLeast"/>
        </w:trPr>
        <w:tc>
          <w:tcPr>
            <w:tcW w:w="9810" w:type="dxa"/>
            <w:tcBorders>
              <w:bottom w:val="single" w:sz="4" w:space="0" w:color="ddd9c3"/>
            </w:tcBorders>
            <w:shd w:val="clear" w:color="000000" w:fill="ffffff"/>
          </w:tcPr>
          <w:p>
            <w:pPr>
              <w:pStyle w:val="style0"/>
              <w:numPr>
                <w:ilvl w:val="0"/>
                <w:numId w:val="4"/>
              </w:numPr>
              <w:tabs>
                <w:tab w:val="clear" w:pos="3969"/>
              </w:tabs>
              <w:spacing w:lineRule="auto" w:line="276"/>
              <w:rPr>
                <w:rFonts w:ascii="Book Antiqua" w:hAnsi="Book Antiqua"/>
                <w:sz w:val="22"/>
                <w:szCs w:val="26"/>
              </w:rPr>
            </w:pPr>
            <w:r>
              <w:rPr>
                <w:rFonts w:ascii="Book Antiqua" w:hAnsi="Book Antiqua"/>
                <w:sz w:val="22"/>
                <w:szCs w:val="26"/>
              </w:rPr>
              <w:t xml:space="preserve"> Problem solving and innovative skill with Ability to work under pressure</w:t>
            </w:r>
          </w:p>
        </w:tc>
      </w:tr>
      <w:tr>
        <w:tblPrEx/>
        <w:trPr>
          <w:trHeight w:val="405" w:hRule="atLeast"/>
        </w:trPr>
        <w:tc>
          <w:tcPr>
            <w:tcW w:w="9810" w:type="dxa"/>
            <w:tcBorders>
              <w:top w:val="single" w:sz="4" w:space="0" w:color="ddd9c3"/>
              <w:bottom w:val="single" w:sz="4" w:space="0" w:color="ddd9c3"/>
            </w:tcBorders>
            <w:shd w:val="clear" w:color="000000" w:fill="ffffff"/>
          </w:tcPr>
          <w:p>
            <w:pPr>
              <w:pStyle w:val="style0"/>
              <w:numPr>
                <w:ilvl w:val="0"/>
                <w:numId w:val="4"/>
              </w:numPr>
              <w:tabs>
                <w:tab w:val="clear" w:pos="3969"/>
              </w:tabs>
              <w:spacing w:lineRule="auto" w:line="276"/>
              <w:rPr>
                <w:rFonts w:ascii="Book Antiqua" w:hAnsi="Book Antiqua"/>
                <w:sz w:val="22"/>
                <w:szCs w:val="26"/>
              </w:rPr>
            </w:pPr>
            <w:r>
              <w:rPr>
                <w:rFonts w:ascii="Book Antiqua" w:hAnsi="Book Antiqua"/>
                <w:sz w:val="22"/>
                <w:szCs w:val="26"/>
              </w:rPr>
              <w:t xml:space="preserve"> A natural change agent and Ability to adapt to changing needs and trends</w:t>
            </w:r>
          </w:p>
        </w:tc>
      </w:tr>
      <w:tr>
        <w:tblPrEx/>
        <w:trPr>
          <w:trHeight w:val="435" w:hRule="atLeast"/>
        </w:trPr>
        <w:tc>
          <w:tcPr>
            <w:tcW w:w="9810" w:type="dxa"/>
            <w:tcBorders>
              <w:top w:val="single" w:sz="4" w:space="0" w:color="ddd9c3"/>
              <w:bottom w:val="single" w:sz="4" w:space="0" w:color="ddd9c3"/>
            </w:tcBorders>
            <w:shd w:val="clear" w:color="000000" w:fill="ffffff"/>
          </w:tcPr>
          <w:p>
            <w:pPr>
              <w:pStyle w:val="style0"/>
              <w:numPr>
                <w:ilvl w:val="0"/>
                <w:numId w:val="4"/>
              </w:numPr>
              <w:tabs>
                <w:tab w:val="clear" w:pos="3969"/>
              </w:tabs>
              <w:spacing w:lineRule="auto" w:line="276"/>
              <w:rPr>
                <w:rFonts w:ascii="Book Antiqua" w:hAnsi="Book Antiqua"/>
                <w:sz w:val="22"/>
                <w:szCs w:val="26"/>
              </w:rPr>
            </w:pPr>
            <w:r>
              <w:rPr>
                <w:rStyle w:val="style4097"/>
                <w:rFonts w:ascii="Book Antiqua" w:hAnsi="Book Antiqua"/>
                <w:sz w:val="22"/>
                <w:szCs w:val="26"/>
              </w:rPr>
              <w:t xml:space="preserve"> </w:t>
            </w:r>
            <w:r>
              <w:rPr>
                <w:rFonts w:ascii="Book Antiqua" w:hAnsi="Book Antiqua"/>
                <w:sz w:val="22"/>
                <w:szCs w:val="26"/>
              </w:rPr>
              <w:t>Media literacy skills for effective social networking</w:t>
            </w:r>
            <w:r>
              <w:rPr>
                <w:rStyle w:val="style4097"/>
                <w:rFonts w:ascii="Book Antiqua" w:hAnsi="Book Antiqua"/>
                <w:sz w:val="22"/>
                <w:szCs w:val="26"/>
              </w:rPr>
              <w:t>.</w:t>
            </w:r>
          </w:p>
        </w:tc>
      </w:tr>
      <w:tr>
        <w:tblPrEx/>
        <w:trPr>
          <w:trHeight w:val="570" w:hRule="atLeast"/>
        </w:trPr>
        <w:tc>
          <w:tcPr>
            <w:tcW w:w="9810" w:type="dxa"/>
            <w:tcBorders>
              <w:top w:val="single" w:sz="4" w:space="0" w:color="ddd9c3"/>
              <w:bottom w:val="single" w:sz="4" w:space="0" w:color="ddd9c3"/>
            </w:tcBorders>
            <w:shd w:val="clear" w:color="000000" w:fill="ffffff"/>
          </w:tcPr>
          <w:p>
            <w:pPr>
              <w:pStyle w:val="style0"/>
              <w:numPr>
                <w:ilvl w:val="0"/>
                <w:numId w:val="4"/>
              </w:numPr>
              <w:tabs>
                <w:tab w:val="clear" w:pos="3969"/>
              </w:tabs>
              <w:spacing w:lineRule="auto" w:line="276"/>
              <w:rPr>
                <w:rFonts w:ascii="Book Antiqua" w:hAnsi="Book Antiqua"/>
                <w:sz w:val="22"/>
                <w:szCs w:val="26"/>
              </w:rPr>
            </w:pPr>
            <w:r>
              <w:rPr>
                <w:rFonts w:ascii="Book Antiqua" w:hAnsi="Book Antiqua"/>
                <w:sz w:val="22"/>
                <w:szCs w:val="26"/>
              </w:rPr>
              <w:t xml:space="preserve"> Good interpersonal skills with Ability to work efficiently in a team</w:t>
            </w:r>
          </w:p>
        </w:tc>
      </w:tr>
      <w:tr>
        <w:tblPrEx/>
        <w:trPr>
          <w:trHeight w:val="570" w:hRule="atLeast"/>
        </w:trPr>
        <w:tc>
          <w:tcPr>
            <w:tcW w:w="9810" w:type="dxa"/>
            <w:tcBorders>
              <w:top w:val="single" w:sz="4" w:space="0" w:color="ddd9c3"/>
            </w:tcBorders>
            <w:shd w:val="clear" w:color="000000" w:fill="ffffff"/>
          </w:tcPr>
          <w:p>
            <w:pPr>
              <w:pStyle w:val="style0"/>
              <w:numPr>
                <w:ilvl w:val="0"/>
                <w:numId w:val="4"/>
              </w:numPr>
              <w:tabs>
                <w:tab w:val="clear" w:pos="3969"/>
              </w:tabs>
              <w:spacing w:lineRule="auto" w:line="276"/>
              <w:rPr>
                <w:rFonts w:ascii="Book Antiqua" w:hAnsi="Book Antiqua"/>
                <w:sz w:val="22"/>
                <w:szCs w:val="26"/>
              </w:rPr>
            </w:pPr>
            <w:r>
              <w:rPr>
                <w:rFonts w:ascii="Book Antiqua" w:hAnsi="Book Antiqua"/>
                <w:sz w:val="22"/>
                <w:szCs w:val="26"/>
              </w:rPr>
              <w:t>Better ICT proficiency (Microsoft Office Suites, CorelDraw, Adobe Photoshop to mention a few)</w:t>
            </w:r>
          </w:p>
        </w:tc>
      </w:tr>
    </w:tbl>
    <w:p>
      <w:pPr>
        <w:pStyle w:val="style0"/>
        <w:rPr/>
      </w:pPr>
    </w:p>
    <w:tbl>
      <w:tblPr>
        <w:tblW w:w="981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>
        <w:trPr>
          <w:trHeight w:val="218" w:hRule="atLeast"/>
        </w:trPr>
        <w:tc>
          <w:tcPr>
            <w:tcW w:w="9810" w:type="dxa"/>
            <w:tcBorders/>
            <w:shd w:val="clear" w:color="000000" w:fill="000000"/>
            <w:vAlign w:val="center"/>
          </w:tcPr>
          <w:p>
            <w:pPr>
              <w:pStyle w:val="style0"/>
              <w:ind w:firstLine="702"/>
              <w:rPr>
                <w:color w:val="ffffff"/>
              </w:rPr>
            </w:pP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>6</w:t>
            </w: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 xml:space="preserve">.   </w:t>
            </w:r>
            <w:r>
              <w:rPr>
                <w:rFonts w:ascii="Book Antiqua" w:hAnsi="Book Antiqua"/>
                <w:b/>
                <w:color w:val="ffffff"/>
                <w:sz w:val="24"/>
              </w:rPr>
              <w:t xml:space="preserve">            </w:t>
            </w:r>
            <w:r>
              <w:rPr>
                <w:rFonts w:ascii="Book Antiqua" w:hAnsi="Book Antiqua"/>
                <w:b/>
                <w:color w:val="ffffff"/>
                <w:sz w:val="24"/>
                <w:szCs w:val="24"/>
              </w:rPr>
              <w:t>INTEREST/ HOBBIES</w:t>
            </w:r>
          </w:p>
        </w:tc>
      </w:tr>
      <w:tr>
        <w:tblPrEx/>
        <w:trPr>
          <w:trHeight w:val="449" w:hRule="atLeast"/>
        </w:trPr>
        <w:tc>
          <w:tcPr>
            <w:tcW w:w="9810" w:type="dxa"/>
            <w:tcBorders/>
            <w:shd w:val="clear" w:color="000000" w:fill="ffffff"/>
            <w:vAlign w:val="center"/>
          </w:tcPr>
          <w:p>
            <w:pPr>
              <w:pStyle w:val="style0"/>
              <w:rPr/>
            </w:pPr>
            <w:r>
              <w:rPr>
                <w:rFonts w:ascii="Book Antiqua" w:hAnsi="Book Antiqua"/>
                <w:sz w:val="22"/>
                <w:szCs w:val="24"/>
              </w:rPr>
              <w:t>Reading</w:t>
            </w:r>
            <w:r>
              <w:rPr>
                <w:rFonts w:ascii="Book Antiqua" w:hAnsi="Book Antiqua"/>
                <w:sz w:val="22"/>
                <w:szCs w:val="24"/>
              </w:rPr>
              <w:t xml:space="preserve">, travelling, meeting </w:t>
            </w:r>
            <w:r>
              <w:rPr>
                <w:rFonts w:ascii="Book Antiqua" w:hAnsi="Book Antiqua"/>
                <w:sz w:val="22"/>
                <w:szCs w:val="24"/>
              </w:rPr>
              <w:t xml:space="preserve">and helping </w:t>
            </w:r>
            <w:r>
              <w:rPr>
                <w:rFonts w:ascii="Book Antiqua" w:hAnsi="Book Antiqua"/>
                <w:sz w:val="22"/>
                <w:szCs w:val="24"/>
              </w:rPr>
              <w:t>people.</w:t>
            </w:r>
          </w:p>
        </w:tc>
      </w:tr>
    </w:tbl>
    <w:p>
      <w:pPr>
        <w:pStyle w:val="style0"/>
        <w:rPr/>
      </w:pPr>
    </w:p>
    <w:tbl>
      <w:tblPr>
        <w:tblW w:w="982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>
        <w:trPr>
          <w:trHeight w:val="283" w:hRule="atLeast"/>
        </w:trPr>
        <w:tc>
          <w:tcPr>
            <w:tcW w:w="9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vAlign w:val="center"/>
          </w:tcPr>
          <w:p>
            <w:pPr>
              <w:pStyle w:val="style0"/>
              <w:ind w:firstLine="720"/>
              <w:rPr>
                <w:color w:val="ffffff"/>
              </w:rPr>
            </w:pPr>
            <w:r>
              <w:rPr>
                <w:rFonts w:ascii="Book Antiqua" w:hAnsi="Book Antiqua"/>
                <w:b/>
                <w:color w:val="ffffff"/>
                <w:sz w:val="24"/>
              </w:rPr>
              <w:t>7</w:t>
            </w:r>
            <w:r>
              <w:rPr>
                <w:rFonts w:ascii="Book Antiqua" w:hAnsi="Book Antiqua"/>
                <w:b/>
                <w:color w:val="ffffff"/>
                <w:sz w:val="24"/>
              </w:rPr>
              <w:t xml:space="preserve">.     </w:t>
            </w:r>
            <w:r>
              <w:rPr>
                <w:rFonts w:ascii="Book Antiqua" w:hAnsi="Book Antiqua"/>
                <w:b/>
                <w:color w:val="ffffff"/>
                <w:sz w:val="24"/>
              </w:rPr>
              <w:t xml:space="preserve">            </w:t>
            </w:r>
            <w:r>
              <w:rPr>
                <w:rFonts w:ascii="Book Antiqua" w:hAnsi="Book Antiqua"/>
                <w:b/>
                <w:color w:val="ffffff"/>
                <w:sz w:val="24"/>
              </w:rPr>
              <w:t>REFEREES</w:t>
            </w:r>
          </w:p>
        </w:tc>
      </w:tr>
      <w:tr>
        <w:tblPrEx/>
        <w:trPr>
          <w:trHeight w:val="1586" w:hRule="atLeast"/>
        </w:trPr>
        <w:tc>
          <w:tcPr>
            <w:tcW w:w="9828" w:type="dxa"/>
            <w:tcBorders>
              <w:top w:val="single" w:sz="4" w:space="0" w:color="c0c0c0"/>
              <w:left w:val="single" w:sz="4" w:space="0" w:color="c0c0c0"/>
              <w:bottom w:val="single" w:sz="4" w:space="0" w:color="ddd9c3"/>
              <w:righ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0"/>
              <w:numPr>
                <w:ilvl w:val="0"/>
                <w:numId w:val="5"/>
              </w:numPr>
              <w:spacing w:lineRule="atLeast" w:line="240"/>
              <w:ind w:left="714" w:hanging="35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Mr. </w:t>
            </w:r>
            <w:r>
              <w:rPr>
                <w:rFonts w:ascii="Book Antiqua" w:hAnsi="Book Antiqua"/>
                <w:b/>
                <w:sz w:val="22"/>
                <w:szCs w:val="22"/>
              </w:rPr>
              <w:t>Kolade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Emmanuel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  <w:p>
            <w:pPr>
              <w:pStyle w:val="style0"/>
              <w:spacing w:lineRule="atLeast" w:line="240"/>
              <w:ind w:left="714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>Sound Engineer</w:t>
            </w:r>
          </w:p>
          <w:p>
            <w:pPr>
              <w:pStyle w:val="style0"/>
              <w:spacing w:lineRule="atLeast" w:line="240"/>
              <w:ind w:left="71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Voice of Nigeria (VON)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>
            <w:pPr>
              <w:pStyle w:val="style0"/>
              <w:spacing w:lineRule="atLeast" w:line="240"/>
              <w:ind w:left="71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4"/>
                <w:szCs w:val="24"/>
              </w:rPr>
              <w:t>P.M.B 40003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Falomo</w:t>
            </w:r>
            <w:r>
              <w:rPr>
                <w:rFonts w:ascii="Book Antiqua" w:hAnsi="Book Antiqua"/>
                <w:sz w:val="22"/>
                <w:szCs w:val="22"/>
              </w:rPr>
              <w:t xml:space="preserve"> – </w:t>
            </w:r>
            <w:r>
              <w:rPr>
                <w:rFonts w:ascii="Book Antiqua" w:hAnsi="Book Antiqua"/>
                <w:sz w:val="22"/>
                <w:szCs w:val="22"/>
              </w:rPr>
              <w:t>Ikoyi</w:t>
            </w:r>
            <w:r>
              <w:rPr>
                <w:rFonts w:ascii="Book Antiqua" w:hAnsi="Book Antiqua"/>
                <w:sz w:val="22"/>
                <w:szCs w:val="22"/>
              </w:rPr>
              <w:t xml:space="preserve">, </w:t>
            </w:r>
          </w:p>
          <w:p>
            <w:pPr>
              <w:pStyle w:val="style0"/>
              <w:spacing w:lineRule="atLeast" w:line="240"/>
              <w:ind w:left="71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Lagos State.</w:t>
            </w:r>
          </w:p>
          <w:p>
            <w:pPr>
              <w:pStyle w:val="style0"/>
              <w:spacing w:lineRule="atLeast" w:line="240"/>
              <w:ind w:left="71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Tel: </w:t>
            </w:r>
            <w:r>
              <w:rPr>
                <w:rFonts w:ascii="Book Antiqua" w:hAnsi="Book Antiqua"/>
                <w:sz w:val="22"/>
                <w:szCs w:val="22"/>
              </w:rPr>
              <w:t>08060351800</w:t>
            </w:r>
          </w:p>
          <w:p>
            <w:pPr>
              <w:pStyle w:val="style0"/>
              <w:spacing w:lineRule="atLeast" w:line="240"/>
              <w:ind w:left="714"/>
              <w:rPr>
                <w:sz w:val="22"/>
                <w:szCs w:val="22"/>
              </w:rPr>
            </w:pPr>
          </w:p>
        </w:tc>
      </w:tr>
      <w:tr>
        <w:tblPrEx/>
        <w:trPr>
          <w:trHeight w:val="1845" w:hRule="atLeast"/>
        </w:trPr>
        <w:tc>
          <w:tcPr>
            <w:tcW w:w="9828" w:type="dxa"/>
            <w:tcBorders>
              <w:top w:val="single" w:sz="4" w:space="0" w:color="ddd9c3"/>
              <w:left w:val="single" w:sz="4" w:space="0" w:color="c0c0c0"/>
              <w:bottom w:val="single" w:sz="4" w:space="0" w:color="ddd9c3"/>
              <w:right w:val="single" w:sz="4" w:space="0" w:color="c0c0c0"/>
            </w:tcBorders>
            <w:shd w:val="clear" w:color="000000" w:fill="ffffff"/>
            <w:vAlign w:val="center"/>
          </w:tcPr>
          <w:p>
            <w:pPr>
              <w:pStyle w:val="style0"/>
              <w:numPr>
                <w:ilvl w:val="0"/>
                <w:numId w:val="5"/>
              </w:numPr>
              <w:spacing w:lineRule="atLeast" w:line="240"/>
              <w:ind w:left="714" w:hanging="357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Pastor P.O </w:t>
            </w:r>
            <w:r>
              <w:rPr>
                <w:rFonts w:ascii="Book Antiqua" w:hAnsi="Book Antiqua"/>
                <w:b/>
                <w:sz w:val="22"/>
                <w:szCs w:val="22"/>
              </w:rPr>
              <w:t>Fagbulu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  <w:p>
            <w:pPr>
              <w:pStyle w:val="style0"/>
              <w:spacing w:lineRule="atLeast" w:line="240"/>
              <w:ind w:left="714"/>
              <w:rPr>
                <w:rFonts w:ascii="Book Antiqua" w:hAnsi="Book Antiqua"/>
                <w:i/>
                <w:sz w:val="22"/>
                <w:szCs w:val="22"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>District Pastor (</w:t>
            </w:r>
            <w:r>
              <w:rPr>
                <w:rFonts w:ascii="Book Antiqua" w:hAnsi="Book Antiqua"/>
                <w:i/>
                <w:sz w:val="22"/>
                <w:szCs w:val="22"/>
              </w:rPr>
              <w:t>Adalemo</w:t>
            </w:r>
            <w:r>
              <w:rPr>
                <w:rFonts w:ascii="Book Antiqua" w:hAnsi="Book Antiqua"/>
                <w:i/>
                <w:sz w:val="22"/>
                <w:szCs w:val="22"/>
              </w:rPr>
              <w:t>)</w:t>
            </w:r>
          </w:p>
          <w:p>
            <w:pPr>
              <w:pStyle w:val="style0"/>
              <w:spacing w:lineRule="atLeast" w:line="240"/>
              <w:ind w:left="71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The Apostolic Church, Nigeria.</w:t>
            </w:r>
          </w:p>
          <w:p>
            <w:pPr>
              <w:pStyle w:val="style0"/>
              <w:spacing w:lineRule="atLeast" w:line="240"/>
              <w:ind w:left="71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3, </w:t>
            </w:r>
            <w:r>
              <w:rPr>
                <w:rFonts w:ascii="Book Antiqua" w:hAnsi="Book Antiqua"/>
                <w:sz w:val="22"/>
                <w:szCs w:val="22"/>
              </w:rPr>
              <w:t>Shobande</w:t>
            </w:r>
            <w:r>
              <w:rPr>
                <w:rFonts w:ascii="Book Antiqua" w:hAnsi="Book Antiqua"/>
                <w:sz w:val="22"/>
                <w:szCs w:val="22"/>
              </w:rPr>
              <w:t xml:space="preserve"> Street, </w:t>
            </w:r>
            <w:r>
              <w:rPr>
                <w:rFonts w:ascii="Book Antiqua" w:hAnsi="Book Antiqua"/>
                <w:sz w:val="22"/>
                <w:szCs w:val="22"/>
              </w:rPr>
              <w:t>Adalemo</w:t>
            </w:r>
            <w:r>
              <w:rPr>
                <w:rFonts w:ascii="Book Antiqua" w:hAnsi="Book Antiqua"/>
                <w:sz w:val="22"/>
                <w:szCs w:val="22"/>
              </w:rPr>
              <w:t xml:space="preserve">, </w:t>
            </w:r>
          </w:p>
          <w:p>
            <w:pPr>
              <w:pStyle w:val="style0"/>
              <w:spacing w:lineRule="atLeast" w:line="240"/>
              <w:ind w:left="71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Sango Ota</w:t>
            </w:r>
            <w:r>
              <w:rPr>
                <w:rFonts w:ascii="Book Antiqua" w:hAnsi="Book Antiqua"/>
                <w:sz w:val="22"/>
                <w:szCs w:val="22"/>
              </w:rPr>
              <w:t xml:space="preserve">, </w:t>
            </w:r>
            <w:r>
              <w:rPr>
                <w:rFonts w:ascii="Book Antiqua" w:hAnsi="Book Antiqua"/>
                <w:sz w:val="22"/>
                <w:szCs w:val="22"/>
              </w:rPr>
              <w:t>Ogun</w:t>
            </w:r>
            <w:r>
              <w:rPr>
                <w:rFonts w:ascii="Book Antiqua" w:hAnsi="Book Antiqua"/>
                <w:sz w:val="22"/>
                <w:szCs w:val="22"/>
              </w:rPr>
              <w:t xml:space="preserve"> state</w:t>
            </w:r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  <w:p>
            <w:pPr>
              <w:pStyle w:val="style0"/>
              <w:spacing w:lineRule="atLeast" w:line="240"/>
              <w:ind w:left="714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Tel: </w:t>
            </w:r>
            <w:r>
              <w:rPr>
                <w:rFonts w:ascii="Book Antiqua" w:hAnsi="Book Antiqua"/>
                <w:sz w:val="22"/>
                <w:szCs w:val="22"/>
              </w:rPr>
              <w:t>08023920813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pgSz w:w="11909" w:h="16834" w:orient="portrait" w:code="9"/>
      <w:pgMar w:top="446" w:right="1440" w:bottom="850" w:left="1440" w:header="432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Aharoni"/>
    <w:panose1 w:val="02010803020000030203"/>
    <w:charset w:val="00"/>
    <w:family w:val="auto"/>
    <w:pitch w:val="variable"/>
    <w:sig w:usb0="00000803" w:usb1="00000000" w:usb2="00000000" w:usb3="00000000" w:csb0="00000021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3B64860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Wingdings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Wingdings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Wingdings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7ECCD9A0"/>
    <w:lvl w:ilvl="0" w:tplc="17C2BDD0">
      <w:start w:val="5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tabs>
        <w:tab w:val="left" w:leader="none" w:pos="3969"/>
        <w:tab w:val="left" w:leader="none" w:pos="9072"/>
      </w:tabs>
      <w:spacing w:after="0" w:lineRule="auto" w:line="240"/>
    </w:pPr>
    <w:rPr>
      <w:rFonts w:ascii="Arial" w:cs="Times New Roman" w:eastAsia="Times New Roman" w:hAnsi="Arial"/>
      <w:sz w:val="20"/>
      <w:szCs w:val="20"/>
      <w:lang w:val="en-GB" w:eastAsia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">
    <w:name w:val="index 6"/>
    <w:basedOn w:val="style0"/>
    <w:next w:val="style15"/>
    <w:pPr>
      <w:tabs>
        <w:tab w:val="clear" w:pos="3969"/>
        <w:tab w:val="clear" w:pos="9072"/>
      </w:tabs>
    </w:pPr>
    <w:rPr>
      <w:rFonts w:ascii="Calibri" w:eastAsia="Calibri" w:hAnsi="Calibri"/>
    </w:rPr>
  </w:style>
  <w:style w:type="character" w:customStyle="1" w:styleId="style4097">
    <w:name w:val="quoted1"/>
    <w:next w:val="style4097"/>
    <w:rPr>
      <w:rFonts w:ascii="Calibri" w:eastAsia="Calibri" w:hAnsi="Calibri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66">
    <w:name w:val="Body Text"/>
    <w:basedOn w:val="style0"/>
    <w:next w:val="style66"/>
    <w:link w:val="style4098"/>
    <w:uiPriority w:val="99"/>
    <w:pPr>
      <w:tabs>
        <w:tab w:val="clear" w:pos="3969"/>
        <w:tab w:val="clear" w:pos="9072"/>
      </w:tabs>
      <w:spacing w:after="120"/>
      <w:jc w:val="both"/>
    </w:pPr>
    <w:rPr>
      <w:rFonts w:ascii="Garamond" w:hAnsi="Garamond"/>
      <w:sz w:val="22"/>
      <w:lang w:val="en-US" w:eastAsia="en-US"/>
    </w:rPr>
  </w:style>
  <w:style w:type="character" w:customStyle="1" w:styleId="style4098">
    <w:name w:val="Body Text Char"/>
    <w:basedOn w:val="style65"/>
    <w:next w:val="style4098"/>
    <w:link w:val="style66"/>
    <w:uiPriority w:val="99"/>
    <w:rPr>
      <w:rFonts w:ascii="Garamond" w:cs="Times New Roman" w:eastAsia="Times New Roman" w:hAnsi="Garamond"/>
      <w:szCs w:val="20"/>
    </w:rPr>
  </w:style>
  <w:style w:type="paragraph" w:styleId="style179">
    <w:name w:val="List Paragraph"/>
    <w:basedOn w:val="style0"/>
    <w:next w:val="style179"/>
    <w:qFormat/>
    <w:uiPriority w:val="34"/>
    <w:pPr>
      <w:tabs>
        <w:tab w:val="clear" w:pos="3969"/>
        <w:tab w:val="clear" w:pos="9072"/>
      </w:tabs>
      <w:spacing w:after="200" w:lineRule="auto" w:line="276"/>
      <w:ind w:left="720"/>
      <w:contextualSpacing/>
    </w:pPr>
    <w:rPr>
      <w:rFonts w:ascii="Calibri" w:cs="宋体" w:eastAsia="Calibri" w:hAnsi="Calibri"/>
      <w:sz w:val="22"/>
      <w:szCs w:val="22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344</Words>
  <Characters>2162</Characters>
  <Application>WPS Office</Application>
  <DocSecurity>0</DocSecurity>
  <Paragraphs>174</Paragraphs>
  <ScaleCrop>false</ScaleCrop>
  <Company>Hewlett-Packard</Company>
  <LinksUpToDate>false</LinksUpToDate>
  <CharactersWithSpaces>2639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2017-01-31T21:28:12Z</dcterms:created>
  <dc:creator>horpe</dc:creator>
  <lastModifiedBy>TECNO-C9</lastModifiedBy>
  <lastPrinted>2016-02-04T14:40:00Z</lastPrinted>
  <dcterms:modified xsi:type="dcterms:W3CDTF">2017-02-25T04:27:11Z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