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345" w:rsidRDefault="00897F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CURRICULUM VITAE</w:t>
      </w:r>
    </w:p>
    <w:p w:rsidR="00B32345" w:rsidRDefault="00B323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B32345" w:rsidRDefault="00897F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40"/>
        </w:rPr>
        <w:t>PERSONAL DATA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NAME</w:t>
      </w:r>
      <w:r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NJOKU PETER CHIBUZOR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DATEOFBIRTH</w:t>
      </w:r>
      <w:r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10</w:t>
      </w:r>
      <w:r>
        <w:rPr>
          <w:rFonts w:ascii="Times New Roman" w:eastAsia="Times New Roman" w:hAnsi="Times New Roman" w:cs="Times New Roman"/>
          <w:sz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</w:rPr>
        <w:t xml:space="preserve"> JANUARY 1974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PLACEOFBIRTH                             </w:t>
      </w:r>
      <w:r>
        <w:rPr>
          <w:rFonts w:ascii="Times New Roman" w:eastAsia="Times New Roman" w:hAnsi="Times New Roman" w:cs="Times New Roman"/>
          <w:sz w:val="24"/>
        </w:rPr>
        <w:t>NIGERIA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SEX</w:t>
      </w:r>
      <w:r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MALE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MARITAL STATUS</w:t>
      </w:r>
      <w:r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MARRIED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NATIONALITY: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NIGERIA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PLACE OF BIRTH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OPARACHI IHITTE EZINIHITTE MBAISE LGA 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IMO STATE.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CONTACT ADDRESS: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No 1, Chief Nnamdi Obasi Avenue, Area H New            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Owerri, Nekede Imo State. Nigeria.</w:t>
      </w:r>
    </w:p>
    <w:p w:rsidR="00B32345" w:rsidRDefault="00897FAB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PHONE NUMBER: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+2348033270789 +2348112713840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EMAIL</w:t>
      </w:r>
      <w:r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hyperlink r:id="rId5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petrusham@yahoo.com</w:t>
        </w:r>
      </w:hyperlink>
      <w:r>
        <w:rPr>
          <w:rFonts w:ascii="Times New Roman" w:eastAsia="Times New Roman" w:hAnsi="Times New Roman" w:cs="Times New Roman"/>
          <w:sz w:val="24"/>
        </w:rPr>
        <w:t xml:space="preserve"> or </w:t>
      </w:r>
      <w:r>
        <w:rPr>
          <w:rFonts w:ascii="Times New Roman" w:eastAsia="Times New Roman" w:hAnsi="Times New Roman" w:cs="Times New Roman"/>
          <w:color w:val="FF0000"/>
          <w:sz w:val="24"/>
          <w:u w:val="single"/>
        </w:rPr>
        <w:t>petrusmiller@gmail.com</w:t>
      </w:r>
    </w:p>
    <w:p w:rsidR="00B32345" w:rsidRDefault="00B323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4F81BD"/>
          <w:sz w:val="24"/>
          <w:u w:val="single"/>
        </w:rPr>
        <w:t>CAREER OBJECTIVE:</w:t>
      </w:r>
      <w:r>
        <w:rPr>
          <w:rFonts w:ascii="Times New Roman" w:eastAsia="Times New Roman" w:hAnsi="Times New Roman" w:cs="Times New Roman"/>
          <w:sz w:val="24"/>
        </w:rPr>
        <w:t xml:space="preserve"> Prepare to work in a challenging position in any growth-oriented organization that encourages Self-Motivation, Career Development, and Optimization of Potentials. Good inter-personal Skills, with ability to coordinate and contribute to outstanding skills and commitment in achieving organizational target, goals, and objectives.</w:t>
      </w:r>
    </w:p>
    <w:p w:rsidR="00B32345" w:rsidRDefault="00B323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4F81BD"/>
          <w:sz w:val="24"/>
          <w:u w:val="single"/>
        </w:rPr>
        <w:t>COMPUTER LITERACY :</w:t>
      </w:r>
      <w:r>
        <w:rPr>
          <w:rFonts w:ascii="Times New Roman" w:eastAsia="Times New Roman" w:hAnsi="Times New Roman" w:cs="Times New Roman"/>
          <w:sz w:val="24"/>
        </w:rPr>
        <w:t>Skilled in MS Word, Power Point, Excel, English language, Social Media, Team work and Research.</w:t>
      </w:r>
    </w:p>
    <w:p w:rsidR="00B32345" w:rsidRDefault="00B323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4F81BD"/>
          <w:sz w:val="24"/>
          <w:u w:val="single"/>
        </w:rPr>
        <w:t>EDUCATIONAL INSTITUTIONS ATTENDED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AkanuI biam Federal Polytechnic</w:t>
      </w:r>
      <w:r>
        <w:rPr>
          <w:rFonts w:ascii="Times New Roman" w:eastAsia="Times New Roman" w:hAnsi="Times New Roman" w:cs="Times New Roman"/>
          <w:sz w:val="24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</w:rPr>
        <w:t>HND ELECTRICAL/ELECTRONICS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ENGINEERING TECH</w:t>
      </w:r>
      <w:r>
        <w:rPr>
          <w:rFonts w:ascii="Times New Roman" w:eastAsia="Times New Roman" w:hAnsi="Times New Roman" w:cs="Times New Roman"/>
          <w:b/>
          <w:sz w:val="24"/>
        </w:rPr>
        <w:tab/>
        <w:t>)</w:t>
      </w:r>
      <w:r>
        <w:rPr>
          <w:rFonts w:ascii="Times New Roman" w:eastAsia="Times New Roman" w:hAnsi="Times New Roman" w:cs="Times New Roman"/>
          <w:sz w:val="24"/>
        </w:rPr>
        <w:tab/>
        <w:t>1997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Ihitte Ezinihitte Secondary (Tech). School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</w:rPr>
        <w:t>SSCE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1990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Community Primary School Oparachi Ihitte</w:t>
      </w:r>
      <w:r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1984</w:t>
      </w:r>
    </w:p>
    <w:p w:rsidR="00B32345" w:rsidRDefault="00B323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4F81BD"/>
          <w:sz w:val="24"/>
          <w:u w:val="single"/>
        </w:rPr>
        <w:t>EDUCATIONAL QUALIFICATIONS OBTAINED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Higher National Diploma (H.N.D) </w:t>
      </w:r>
      <w:r>
        <w:rPr>
          <w:rFonts w:ascii="Times New Roman" w:eastAsia="Times New Roman" w:hAnsi="Times New Roman" w:cs="Times New Roman"/>
          <w:sz w:val="24"/>
        </w:rPr>
        <w:t>ELECTRICAL/ELECTRONICS.TECH ……..1997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W.A.S.C. /O LEVEL</w:t>
      </w:r>
      <w:r>
        <w:rPr>
          <w:rFonts w:ascii="Times New Roman" w:eastAsia="Times New Roman" w:hAnsi="Times New Roman" w:cs="Times New Roman"/>
          <w:sz w:val="24"/>
        </w:rPr>
        <w:t xml:space="preserve"> ………………</w:t>
      </w:r>
      <w:r>
        <w:rPr>
          <w:rFonts w:ascii="Times New Roman" w:eastAsia="Times New Roman" w:hAnsi="Times New Roman" w:cs="Times New Roman"/>
          <w:sz w:val="24"/>
        </w:rPr>
        <w:tab/>
        <w:t xml:space="preserve">1990                                            </w:t>
      </w:r>
    </w:p>
    <w:p w:rsidR="00B32345" w:rsidRDefault="00B323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548DD4"/>
          <w:sz w:val="24"/>
        </w:rPr>
      </w:pPr>
      <w:r>
        <w:rPr>
          <w:rFonts w:ascii="Times New Roman" w:eastAsia="Times New Roman" w:hAnsi="Times New Roman" w:cs="Times New Roman"/>
          <w:b/>
          <w:color w:val="548DD4"/>
          <w:sz w:val="24"/>
        </w:rPr>
        <w:t>OFFSHORE EXPERIENCE IN OIL/GAS DRILLING OPERATIONS: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Top- Hole drilling/Formation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Work-over/Well Intervention.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General Oil Drilling Operations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Lower and Upper Completions in Wells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Casing and Riser Operations, etc.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4F81BD"/>
          <w:sz w:val="24"/>
          <w:u w:val="single"/>
        </w:rPr>
        <w:t>OFFSHORE DRILLING COMPANIES WORKED WITH: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SHELF DRILLING OFFSHORE SERVICES (PRESENTLY) (4 years)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TRANSOCEAN DEEPWATER DRILLING INC (7 years)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LONESTAR PETROLEUM DRILLING</w:t>
      </w:r>
      <w:r>
        <w:rPr>
          <w:rFonts w:ascii="Times New Roman" w:eastAsia="Times New Roman" w:hAnsi="Times New Roman" w:cs="Times New Roman"/>
          <w:sz w:val="24"/>
        </w:rPr>
        <w:t>. (5</w:t>
      </w:r>
      <w:r>
        <w:rPr>
          <w:rFonts w:ascii="Times New Roman" w:eastAsia="Times New Roman" w:hAnsi="Times New Roman" w:cs="Times New Roman"/>
          <w:b/>
          <w:sz w:val="24"/>
        </w:rPr>
        <w:t xml:space="preserve"> Months)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4F81BD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4F81BD"/>
          <w:sz w:val="24"/>
          <w:u w:val="single"/>
        </w:rPr>
        <w:t>OFFSHORE WORKING EXPERIENCE:</w:t>
      </w:r>
    </w:p>
    <w:p w:rsidR="00B32345" w:rsidRDefault="009527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Assistant Driller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RESPONSIBILITIES: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Help in coordination of drilling operations.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Servicing of drilling equipment and tools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Lining of the choke and kill manifold, also the stand pipe manifold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Nippling down and up of the BOP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Changing out the BOP components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Coordination of instructions and activities at the pit room, mixing room and mud pump room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 control and supervision of activities carried on at the rig floor by the drill hands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Function testing of the safety valves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Making up of the BHA.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Lining up of the Choke and Kill Manifolds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Supervision of activities in the shaker</w:t>
      </w:r>
      <w:r w:rsidR="00550391">
        <w:rPr>
          <w:rFonts w:ascii="Times New Roman" w:eastAsia="Times New Roman" w:hAnsi="Times New Roman" w:cs="Times New Roman"/>
          <w:sz w:val="24"/>
        </w:rPr>
        <w:t xml:space="preserve"> and Pit</w:t>
      </w:r>
      <w:r>
        <w:rPr>
          <w:rFonts w:ascii="Times New Roman" w:eastAsia="Times New Roman" w:hAnsi="Times New Roman" w:cs="Times New Roman"/>
          <w:sz w:val="24"/>
        </w:rPr>
        <w:t xml:space="preserve"> room.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Shaker Hand/ Assistant Pump man.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lastRenderedPageBreak/>
        <w:t>RESPONSIBILITIES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Control of the shaker room during both drilling, work Over and Completion Operations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Changing out of the shaker screen if bad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Solid and Mud control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Mud weight and viscosity taking, record and announcement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Maintaining a constant monitoring of the flow line and Trip tank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And other activities as could be detailed by the mud engineer, driller or Tool Pusher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Help in changing the liners, swops in the mud pumps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Coordinate the mixing of chemicals and mud transfer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Roughneck/Floorhand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RESPONSIBILITIES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Operation as directed by the driller of assistant driller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Servicing of drilling tools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Changing out of worn out dies on slips, iron roughneck and rig tong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Tripping in and out of Hole operation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Making up of tool joints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Racking of drill pipes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Cleaning and Doping of drill pipes and casing and other tubular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And many other activities as directed by my supervisors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Deck Leader/Foreman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RESPONSIBILITIES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Deck management and supervision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Helicopter liaison officer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Helicopter operations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Personnel transfer from boat to rig and vice versa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Lifting of cargo from boat to rig and vice versa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Equipment and tool transfer on and off the rig floor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Bulk transfer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General marine operation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Roustabout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Maintenance Roustabout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4F81BD"/>
          <w:u w:val="single"/>
        </w:rPr>
      </w:pPr>
      <w:r>
        <w:rPr>
          <w:rFonts w:ascii="Times New Roman" w:eastAsia="Times New Roman" w:hAnsi="Times New Roman" w:cs="Times New Roman"/>
          <w:b/>
          <w:color w:val="4F81BD"/>
          <w:sz w:val="24"/>
          <w:u w:val="single"/>
        </w:rPr>
        <w:lastRenderedPageBreak/>
        <w:t>TRAININGS: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-    </w:t>
      </w:r>
      <w:r>
        <w:rPr>
          <w:rFonts w:ascii="Times New Roman" w:eastAsia="Times New Roman" w:hAnsi="Times New Roman" w:cs="Times New Roman"/>
          <w:b/>
          <w:sz w:val="24"/>
        </w:rPr>
        <w:t>CHEVRON WELLSAFE CAMPAIGNER/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PARTICIPANT (PRESENTLY)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-    </w:t>
      </w:r>
      <w:r w:rsidR="00B370C2">
        <w:rPr>
          <w:rFonts w:ascii="Times New Roman" w:eastAsia="Times New Roman" w:hAnsi="Times New Roman" w:cs="Times New Roman"/>
          <w:b/>
          <w:sz w:val="24"/>
        </w:rPr>
        <w:t>ASSISTANT DRILLER</w:t>
      </w:r>
      <w:r>
        <w:rPr>
          <w:rFonts w:ascii="Times New Roman" w:eastAsia="Times New Roman" w:hAnsi="Times New Roman" w:cs="Times New Roman"/>
          <w:b/>
          <w:sz w:val="24"/>
        </w:rPr>
        <w:t>.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-    TRAINED AS AN EXPERIENCED ROUGHNECK/FLOORHAND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-    DECK LEADER/ LEAD ROUSTABOUT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-    PAINTER/MAINTENANCE ROUSTABOUT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4F81BD"/>
          <w:u w:val="single"/>
        </w:rPr>
        <w:t>COURSES ATTENDED WITH CERTIFICATES</w:t>
      </w:r>
    </w:p>
    <w:p w:rsidR="00B32345" w:rsidRDefault="00B3234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>SHELF DRILLING</w:t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:rsidR="00B370C2" w:rsidRDefault="00B370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FUNDAMENTALS OF WELL CONTROL. /IWCF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DERRICKMAN/PUMPMAN OJT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INTRODUCTION TO WELL CONTROL.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WELL CONTROL EQUIPMENT.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WELL CONTROL PRINCIPLES AND PROCEEDURES.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BASIC BOP EQUIPMENT COMPONENTS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CASING AND CEMENTING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CAUSES OF KICK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INTRODUCTION TO DRILLING FLUIDS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MUD CIRCULATION AND TREATING EQUIPMENT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POWER SYSTEMS AND INSTRUMENTATION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PRESSURE BALANCE, WELL LOGGING, MUD LOGGING, AND DRILLING STEM TESTING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INTRODUCTION TO WELL CONTROL OJT (TRANSOCEAN)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FLOORHAND OJT. MODULE</w:t>
      </w:r>
    </w:p>
    <w:p w:rsidR="00B32345" w:rsidRDefault="00E36C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897FAB">
        <w:rPr>
          <w:rFonts w:ascii="Times New Roman" w:eastAsia="Times New Roman" w:hAnsi="Times New Roman" w:cs="Times New Roman"/>
          <w:b/>
        </w:rPr>
        <w:t xml:space="preserve"> HELICOPTER UNDERWATER ESCAPE TRAINING (HUET) </w:t>
      </w:r>
      <w:r w:rsidR="00897FAB">
        <w:rPr>
          <w:rFonts w:ascii="Times New Roman" w:eastAsia="Times New Roman" w:hAnsi="Times New Roman" w:cs="Times New Roman"/>
        </w:rPr>
        <w:t>Valid till 2016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T-BOSIET Valid</w:t>
      </w:r>
      <w:r>
        <w:rPr>
          <w:rFonts w:ascii="Times New Roman" w:eastAsia="Times New Roman" w:hAnsi="Times New Roman" w:cs="Times New Roman"/>
          <w:sz w:val="24"/>
        </w:rPr>
        <w:t xml:space="preserve"> till 2017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DROPE AWARNESS.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MALARIA BRIEFING TRAINING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CONFIRNED SPACE ENTRY DRILL/ RESCUE  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ASBESTORS AWARENESS                                   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WW-SF-I-ESSNT (QHSE ESSENTIALS)   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 ROUSTABOUT OJT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BANKSMAN SLINGER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HSE OJT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SAFE USE OF ULTRA HIGH WATER JETTING EQUIPMENT V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FIRST STEP TRAINING/SATEFY MANAGEMENT SYSTEM 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SAFETY COURSE ON SCAFFOLDING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INDUCTION (SELF PLACED) OJT 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</w:rPr>
        <w:t xml:space="preserve">  SAFETY OJT MODULE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FALL PROTECTION 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PATHOGEN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PERMIT TO WORK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FORKLIFT AWARENESS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FIRST AID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ENVIRONMENTAL AWARENESS 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CONFRINED SPACE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CRANE SAFETY AWARENESS COURSE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FIRST AID-LEVEL ONE COURSE 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HAZARDOUS MATERIALS AWARENESS    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SPILL CONTROL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SAFETY LEADERSHIP COURSE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ONBOARD ROUSTABOUT TRAINING, PHASE 1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EXXONMOBIL SAFETY LEADER’S WORKSHOP</w:t>
      </w:r>
    </w:p>
    <w:p w:rsidR="00B32345" w:rsidRDefault="00B3234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4F81BD"/>
          <w:sz w:val="24"/>
        </w:rPr>
      </w:pPr>
    </w:p>
    <w:p w:rsidR="00B32345" w:rsidRDefault="00897FAB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color w:val="4F81BD"/>
          <w:sz w:val="24"/>
        </w:rPr>
      </w:pPr>
      <w:r>
        <w:rPr>
          <w:rFonts w:ascii="Times New Roman" w:eastAsia="Times New Roman" w:hAnsi="Times New Roman" w:cs="Times New Roman"/>
          <w:b/>
          <w:color w:val="4F81BD"/>
          <w:sz w:val="24"/>
        </w:rPr>
        <w:t>NAMES OF RIGS WORKED ON AND CATEGORIES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        DEEPWATER DISCOVERY (Drill Ship)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Times New Roman" w:eastAsia="Times New Roman" w:hAnsi="Times New Roman" w:cs="Times New Roman"/>
          <w:b/>
          <w:sz w:val="24"/>
        </w:rPr>
        <w:tab/>
        <w:t>TRIDENT 8. (Jack Up)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</w:t>
      </w:r>
      <w:r>
        <w:rPr>
          <w:rFonts w:ascii="Times New Roman" w:eastAsia="Times New Roman" w:hAnsi="Times New Roman" w:cs="Times New Roman"/>
          <w:b/>
          <w:sz w:val="24"/>
        </w:rPr>
        <w:tab/>
        <w:t>TRIDENT 6. (Jack Up)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</w:t>
      </w:r>
      <w:r>
        <w:rPr>
          <w:rFonts w:ascii="Times New Roman" w:eastAsia="Times New Roman" w:hAnsi="Times New Roman" w:cs="Times New Roman"/>
          <w:b/>
          <w:sz w:val="24"/>
        </w:rPr>
        <w:tab/>
        <w:t>SEAREX 6    (Swamp Barge)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ab/>
        <w:t>SEAREX 12</w:t>
      </w:r>
      <w:r>
        <w:rPr>
          <w:rFonts w:ascii="Times New Roman" w:eastAsia="Times New Roman" w:hAnsi="Times New Roman" w:cs="Times New Roman"/>
          <w:b/>
          <w:sz w:val="24"/>
        </w:rPr>
        <w:tab/>
        <w:t>(Swamp Barge)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ab/>
        <w:t>MG HULMES (Semi-Submersible)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7        SEDCO ENERGY (Semi-Submersible)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8</w:t>
      </w:r>
      <w:r>
        <w:rPr>
          <w:rFonts w:ascii="Times New Roman" w:eastAsia="Times New Roman" w:hAnsi="Times New Roman" w:cs="Times New Roman"/>
          <w:b/>
          <w:sz w:val="24"/>
        </w:rPr>
        <w:tab/>
        <w:t>SEDCO 709 (Semi-Submersible)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9</w:t>
      </w:r>
      <w:r>
        <w:rPr>
          <w:rFonts w:ascii="Times New Roman" w:eastAsia="Times New Roman" w:hAnsi="Times New Roman" w:cs="Times New Roman"/>
          <w:b/>
          <w:sz w:val="24"/>
        </w:rPr>
        <w:tab/>
        <w:t>SEDNETH 701 (Semi)</w:t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10        </w:t>
      </w:r>
      <w:r>
        <w:rPr>
          <w:rFonts w:ascii="Times New Roman" w:eastAsia="Times New Roman" w:hAnsi="Times New Roman" w:cs="Times New Roman"/>
          <w:b/>
          <w:sz w:val="24"/>
        </w:rPr>
        <w:t>RIG 203 (LONESTAR RIG)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11       TRANSOCEAN GSF MONITOR (High Spec Jack Up)</w:t>
      </w:r>
    </w:p>
    <w:p w:rsidR="00B32345" w:rsidRDefault="00B32345">
      <w:p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b/>
          <w:color w:val="4F81BD"/>
          <w:sz w:val="24"/>
        </w:rPr>
      </w:pPr>
    </w:p>
    <w:p w:rsidR="00B32345" w:rsidRDefault="00B3234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P. MILLER PRODUCTIONS NIG.LTD (4 years)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4F81BD"/>
          <w:sz w:val="24"/>
        </w:rPr>
        <w:t>Operations Engineer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DUTIES/RESPONSIBILITIES:</w:t>
      </w:r>
    </w:p>
    <w:p w:rsidR="00B32345" w:rsidRDefault="00897FA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Equipment pre-destination/destination service satisfactory check</w:t>
      </w:r>
    </w:p>
    <w:p w:rsidR="00B32345" w:rsidRDefault="00897FA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Compliance/Quality control management.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Equipment rigging/maintenance control and or inspection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Project head</w:t>
      </w:r>
    </w:p>
    <w:p w:rsidR="00B32345" w:rsidRDefault="00897FAB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Mobilization/Supervising of both personnel and Equipment to location</w:t>
      </w:r>
    </w:p>
    <w:p w:rsidR="00B32345" w:rsidRDefault="00B323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POWERLINE ELECTRICAL ENGINEERING SERVICES (2 years)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17365D"/>
          <w:sz w:val="24"/>
        </w:rPr>
        <w:t>Consultant Engineer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DUTIES:</w:t>
      </w:r>
    </w:p>
    <w:p w:rsidR="00B32345" w:rsidRDefault="00897FAB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Technical/auditing report</w:t>
      </w:r>
    </w:p>
    <w:p w:rsidR="00B32345" w:rsidRDefault="00897FAB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Repairs/Rectification of electrical faults.</w:t>
      </w:r>
    </w:p>
    <w:p w:rsidR="00B32345" w:rsidRDefault="00897FAB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Advising and recommendations.</w:t>
      </w:r>
    </w:p>
    <w:p w:rsidR="00B32345" w:rsidRDefault="00897FAB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Electrical drafting and designs.</w:t>
      </w:r>
    </w:p>
    <w:p w:rsidR="00B32345" w:rsidRDefault="00B3234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ROBO-PAT VENTURES AND CO-OPERATIVE SOCIETY (1 year)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17365D"/>
          <w:sz w:val="24"/>
        </w:rPr>
        <w:t>Engineering Services Supervisor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DUTIES:</w:t>
      </w:r>
    </w:p>
    <w:p w:rsidR="00B32345" w:rsidRDefault="00897FAB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Project supervision.</w:t>
      </w:r>
    </w:p>
    <w:p w:rsidR="00B32345" w:rsidRDefault="00897FAB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Clientele/Company rep.</w:t>
      </w:r>
    </w:p>
    <w:p w:rsidR="00B32345" w:rsidRDefault="00897FAB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Equipment procurement, leasing and servicing.</w:t>
      </w:r>
    </w:p>
    <w:p w:rsidR="00B32345" w:rsidRDefault="00897FAB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Company contract acquisition.</w:t>
      </w:r>
    </w:p>
    <w:p w:rsidR="00B32345" w:rsidRDefault="00B3234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7365D"/>
          <w:sz w:val="24"/>
        </w:rPr>
      </w:pP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H.F.P ENGINEERING NIGERIA LTD LAGOS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17365D"/>
          <w:sz w:val="24"/>
        </w:rPr>
        <w:t>Industrial Training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(4 Months)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DUTY:</w:t>
      </w:r>
      <w:r>
        <w:rPr>
          <w:rFonts w:ascii="Times New Roman" w:eastAsia="Times New Roman" w:hAnsi="Times New Roman" w:cs="Times New Roman"/>
          <w:sz w:val="24"/>
        </w:rPr>
        <w:t xml:space="preserve"> Maintenance, Electrical installations and servicing.</w:t>
      </w:r>
    </w:p>
    <w:p w:rsidR="00B32345" w:rsidRDefault="00B323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CHEVRON NIGERIA LTD LAGOS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17365D"/>
          <w:sz w:val="24"/>
        </w:rPr>
        <w:t>Industrial Training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(1 year)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DUTY: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Worked with the maintenance team of Electrical and Communication Dept.</w:t>
      </w:r>
    </w:p>
    <w:p w:rsidR="00B32345" w:rsidRDefault="00B3234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32345" w:rsidRDefault="00897FAB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4F81BD"/>
          <w:sz w:val="24"/>
        </w:rPr>
        <w:t>HOBBIES</w:t>
      </w:r>
      <w:r>
        <w:rPr>
          <w:rFonts w:ascii="Times New Roman" w:eastAsia="Times New Roman" w:hAnsi="Times New Roman" w:cs="Times New Roman"/>
          <w:b/>
          <w:sz w:val="24"/>
        </w:rPr>
        <w:t xml:space="preserve"> Research/Reading, sports, traveling</w:t>
      </w:r>
    </w:p>
    <w:p w:rsidR="00B32345" w:rsidRDefault="00B3234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4F81BD"/>
          <w:sz w:val="24"/>
        </w:rPr>
      </w:pPr>
      <w:r>
        <w:rPr>
          <w:rFonts w:ascii="Times New Roman" w:eastAsia="Times New Roman" w:hAnsi="Times New Roman" w:cs="Times New Roman"/>
          <w:b/>
          <w:color w:val="4F81BD"/>
          <w:sz w:val="24"/>
        </w:rPr>
        <w:t>REFEREES:</w:t>
      </w:r>
    </w:p>
    <w:p w:rsidR="00B370C2" w:rsidRDefault="00B370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b/>
          <w:color w:val="4F81BD"/>
          <w:sz w:val="24"/>
        </w:rPr>
        <w:t xml:space="preserve">          </w:t>
      </w:r>
      <w:r w:rsidR="00550391">
        <w:rPr>
          <w:rFonts w:ascii="Times New Roman" w:eastAsia="Times New Roman" w:hAnsi="Times New Roman" w:cs="Times New Roman"/>
          <w:b/>
          <w:color w:val="4F81BD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4F81BD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NEIL WILLIAMS.</w:t>
      </w:r>
    </w:p>
    <w:p w:rsidR="00B370C2" w:rsidRDefault="00B370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         </w:t>
      </w:r>
      <w:r w:rsidR="00550391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DRILL SITE MGR(DSM)/COMPANY MAN.</w:t>
      </w:r>
    </w:p>
    <w:p w:rsidR="00B370C2" w:rsidRDefault="005503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           </w:t>
      </w:r>
      <w:r w:rsidR="00B370C2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CHEVRON NIG. </w:t>
      </w:r>
    </w:p>
    <w:p w:rsidR="00B370C2" w:rsidRDefault="005503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          </w:t>
      </w:r>
      <w:r w:rsidR="00B370C2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TRIDENT V111.</w:t>
      </w:r>
    </w:p>
    <w:p w:rsidR="00550391" w:rsidRDefault="005503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     </w:t>
      </w:r>
    </w:p>
    <w:p w:rsidR="00550391" w:rsidRDefault="005503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         HUSSEIN ANIFOWOSE.</w:t>
      </w:r>
    </w:p>
    <w:p w:rsidR="00550391" w:rsidRDefault="005503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          FIELD DRILLING ENGINEER,</w:t>
      </w:r>
    </w:p>
    <w:p w:rsidR="00550391" w:rsidRDefault="005503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          CHEVRON NIGERIA.</w:t>
      </w:r>
    </w:p>
    <w:p w:rsidR="00550391" w:rsidRDefault="005503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           </w:t>
      </w:r>
      <w:hyperlink r:id="rId6" w:history="1">
        <w:r w:rsidRPr="000B14FF">
          <w:rPr>
            <w:rStyle w:val="Hyperlink"/>
            <w:rFonts w:ascii="Times New Roman" w:eastAsia="Times New Roman" w:hAnsi="Times New Roman" w:cs="Times New Roman"/>
            <w:sz w:val="24"/>
          </w:rPr>
          <w:t>hussein@chevron.com</w:t>
        </w:r>
      </w:hyperlink>
    </w:p>
    <w:p w:rsidR="00550391" w:rsidRDefault="005503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          +2348038261826</w:t>
      </w:r>
    </w:p>
    <w:p w:rsidR="00B370C2" w:rsidRPr="00B370C2" w:rsidRDefault="005503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       </w:t>
      </w:r>
      <w:bookmarkStart w:id="0" w:name="_GoBack"/>
      <w:bookmarkEnd w:id="0"/>
    </w:p>
    <w:p w:rsidR="00B32345" w:rsidRDefault="00B370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</w:t>
      </w:r>
      <w:r w:rsidR="0055039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="00897FAB">
        <w:rPr>
          <w:rFonts w:ascii="Times New Roman" w:eastAsia="Times New Roman" w:hAnsi="Times New Roman" w:cs="Times New Roman"/>
          <w:b/>
          <w:sz w:val="24"/>
        </w:rPr>
        <w:t>Engr. PETER IKENNA ODUKA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DRILLING SUPERVISOR,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NIGERIAN PETROLEUM DEVELOPMENT COMPANY LTD (NPDC)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08028630632, 07034711822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Email: </w:t>
      </w:r>
      <w:hyperlink r:id="rId7">
        <w:r>
          <w:rPr>
            <w:rFonts w:ascii="Times New Roman" w:eastAsia="Times New Roman" w:hAnsi="Times New Roman" w:cs="Times New Roman"/>
            <w:b/>
            <w:color w:val="0000FF"/>
            <w:sz w:val="24"/>
            <w:u w:val="single"/>
          </w:rPr>
          <w:t>aikpeter@yahoo.co.uk</w:t>
        </w:r>
      </w:hyperlink>
    </w:p>
    <w:p w:rsidR="00B32345" w:rsidRDefault="00B3234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32345" w:rsidRDefault="00B3234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Engr. DOMINIC OGBONNA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            CHIEF MECHANIC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TRANSOCEAN DEEPWATER DRILLING INC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08034060960, 08094644010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Email: </w:t>
      </w:r>
      <w:hyperlink r:id="rId8">
        <w:r>
          <w:rPr>
            <w:rFonts w:ascii="Times New Roman" w:eastAsia="Times New Roman" w:hAnsi="Times New Roman" w:cs="Times New Roman"/>
            <w:b/>
            <w:color w:val="0000FF"/>
            <w:sz w:val="24"/>
            <w:u w:val="single"/>
          </w:rPr>
          <w:t>donmimen@yahoo.com</w:t>
        </w:r>
      </w:hyperlink>
    </w:p>
    <w:p w:rsidR="00B32345" w:rsidRDefault="00B3234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Barrister VINA NKOLI CHIBUZOR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Solicitor at Law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07034849380, 09028601582</w:t>
      </w:r>
    </w:p>
    <w:p w:rsidR="00B32345" w:rsidRDefault="00897F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Email: </w:t>
      </w:r>
      <w:hyperlink r:id="rId9">
        <w:r>
          <w:rPr>
            <w:rFonts w:ascii="Times New Roman" w:eastAsia="Times New Roman" w:hAnsi="Times New Roman" w:cs="Times New Roman"/>
            <w:b/>
            <w:color w:val="0000FF"/>
            <w:sz w:val="24"/>
            <w:u w:val="single"/>
          </w:rPr>
          <w:t>floridaunique@yahoo.com</w:t>
        </w:r>
      </w:hyperlink>
    </w:p>
    <w:p w:rsidR="00B32345" w:rsidRDefault="00B3234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32345" w:rsidRDefault="00B3234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32345" w:rsidRDefault="00B3234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32345" w:rsidRDefault="00B3234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32345" w:rsidRDefault="00B3234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sectPr w:rsidR="00B323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30B9A"/>
    <w:multiLevelType w:val="multilevel"/>
    <w:tmpl w:val="6B68F1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7B940F7"/>
    <w:multiLevelType w:val="multilevel"/>
    <w:tmpl w:val="11FA20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32345"/>
    <w:rsid w:val="00196F85"/>
    <w:rsid w:val="001E38F9"/>
    <w:rsid w:val="004123A6"/>
    <w:rsid w:val="00550391"/>
    <w:rsid w:val="00897FAB"/>
    <w:rsid w:val="0095279A"/>
    <w:rsid w:val="00B32345"/>
    <w:rsid w:val="00B370C2"/>
    <w:rsid w:val="00E36C6D"/>
    <w:rsid w:val="00F5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F2BB3"/>
  <w15:docId w15:val="{51262DF2-899E-490F-A37E-3CB8D77E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0391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55039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mimen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ikpeter@yahoo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ussein@chevron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etrusham@yahoo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loridaunique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dcterms:created xsi:type="dcterms:W3CDTF">2017-02-05T09:46:00Z</dcterms:created>
  <dcterms:modified xsi:type="dcterms:W3CDTF">2017-02-12T15:06:00Z</dcterms:modified>
</cp:coreProperties>
</file>