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b/>
          <w:sz w:val="48"/>
          <w:szCs w:val="48"/>
        </w:rPr>
      </w:pP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     </w:t>
      </w:r>
      <w:r>
        <w:rPr>
          <w:sz w:val="52"/>
          <w:szCs w:val="52"/>
        </w:rPr>
        <w:t xml:space="preserve"> </w:t>
      </w:r>
      <w:r>
        <w:rPr>
          <w:b/>
          <w:sz w:val="48"/>
          <w:szCs w:val="48"/>
        </w:rPr>
        <w:t>NWAGBARA, CHIMA O</w:t>
      </w:r>
      <w:r>
        <w:rPr>
          <w:b/>
          <w:sz w:val="48"/>
          <w:szCs w:val="48"/>
        </w:rPr>
        <w:t>GBOADA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</w:rPr>
        <w:t xml:space="preserve">     </w:t>
      </w:r>
      <w:r>
        <w:rPr>
          <w:sz w:val="52"/>
          <w:szCs w:val="52"/>
        </w:rPr>
        <w:t xml:space="preserve">   </w:t>
      </w:r>
      <w:r>
        <w:rPr>
          <w:sz w:val="52"/>
          <w:szCs w:val="52"/>
        </w:rPr>
        <w:t xml:space="preserve">   </w:t>
      </w:r>
      <w:r>
        <w:rPr/>
        <w:fldChar w:fldCharType="begin"/>
      </w:r>
      <w:r>
        <w:instrText xml:space="preserve"> HYPERLINK "mailto:chymmeron@yahoo.com" </w:instrText>
      </w:r>
      <w:r>
        <w:rPr/>
        <w:fldChar w:fldCharType="separate"/>
      </w:r>
      <w:r>
        <w:rPr>
          <w:rStyle w:val="style85"/>
          <w:sz w:val="52"/>
          <w:szCs w:val="52"/>
        </w:rPr>
        <w:t>chymmeron@yahoo.com</w:t>
      </w:r>
      <w:r>
        <w:rPr/>
        <w:fldChar w:fldCharType="end"/>
      </w:r>
      <w:r>
        <w:rPr>
          <w:sz w:val="52"/>
          <w:szCs w:val="52"/>
        </w:rPr>
        <w:t xml:space="preserve"> </w:t>
      </w:r>
    </w:p>
    <w:p>
      <w:pPr>
        <w:pStyle w:val="style0"/>
        <w:rPr>
          <w:b/>
          <w:sz w:val="32"/>
          <w:szCs w:val="32"/>
        </w:rPr>
      </w:pPr>
      <w:r>
        <w:rPr>
          <w:sz w:val="52"/>
          <w:szCs w:val="52"/>
        </w:rPr>
        <w:t xml:space="preserve">            </w:t>
      </w:r>
      <w:r>
        <w:rPr>
          <w:sz w:val="52"/>
          <w:szCs w:val="52"/>
        </w:rPr>
        <w:t xml:space="preserve">    </w:t>
      </w:r>
      <w:r>
        <w:rPr>
          <w:b/>
          <w:sz w:val="32"/>
          <w:szCs w:val="32"/>
        </w:rPr>
        <w:t>08032763285, 08163168640</w:t>
      </w:r>
    </w:p>
    <w:p>
      <w:pPr>
        <w:pStyle w:val="style0"/>
        <w:rPr>
          <w:b/>
          <w:sz w:val="36"/>
          <w:szCs w:val="36"/>
        </w:rPr>
      </w:pPr>
    </w:p>
    <w:p>
      <w:pPr>
        <w:pStyle w:val="style0"/>
        <w:rPr>
          <w:sz w:val="28"/>
          <w:szCs w:val="28"/>
        </w:rPr>
      </w:pPr>
      <w:r>
        <w:rPr>
          <w:b/>
          <w:sz w:val="36"/>
          <w:szCs w:val="36"/>
        </w:rPr>
        <w:t>OBJECTIVES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>
      <w:pPr>
        <w:pStyle w:val="style0"/>
        <w:rPr/>
      </w:pPr>
      <w:r>
        <w:rPr>
          <w:sz w:val="28"/>
          <w:szCs w:val="28"/>
        </w:rPr>
        <w:t>My objective is</w:t>
      </w:r>
      <w:r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provide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professional, global </w:t>
      </w:r>
      <w:r>
        <w:rPr>
          <w:sz w:val="28"/>
          <w:szCs w:val="28"/>
        </w:rPr>
        <w:t xml:space="preserve">standard </w:t>
      </w:r>
      <w:r>
        <w:rPr>
          <w:sz w:val="28"/>
          <w:szCs w:val="28"/>
        </w:rPr>
        <w:t>rigging/slinging practice and crane activity team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work; and </w:t>
      </w:r>
      <w:r>
        <w:rPr>
          <w:sz w:val="28"/>
          <w:szCs w:val="28"/>
        </w:rPr>
        <w:t xml:space="preserve">to help individuals, teams and organizations </w:t>
      </w:r>
      <w:r>
        <w:rPr>
          <w:sz w:val="28"/>
          <w:szCs w:val="28"/>
        </w:rPr>
        <w:t>to operate</w:t>
      </w:r>
      <w:r>
        <w:rPr>
          <w:sz w:val="28"/>
          <w:szCs w:val="28"/>
        </w:rPr>
        <w:t xml:space="preserve"> in the realm of zero-incid</w:t>
      </w:r>
      <w:r>
        <w:rPr>
          <w:sz w:val="28"/>
          <w:szCs w:val="28"/>
        </w:rPr>
        <w:t>ent/accident</w:t>
      </w:r>
      <w:r>
        <w:rPr>
          <w:sz w:val="28"/>
          <w:szCs w:val="28"/>
        </w:rPr>
        <w:t xml:space="preserve"> in the </w:t>
      </w:r>
      <w:r>
        <w:rPr>
          <w:sz w:val="28"/>
          <w:szCs w:val="28"/>
        </w:rPr>
        <w:t xml:space="preserve">workplace and therefore, boost </w:t>
      </w:r>
      <w:r>
        <w:rPr>
          <w:sz w:val="28"/>
          <w:szCs w:val="28"/>
        </w:rPr>
        <w:t>productivity</w:t>
      </w:r>
      <w:r>
        <w:t>.</w:t>
      </w:r>
    </w:p>
    <w:p>
      <w:pPr>
        <w:pStyle w:val="style0"/>
        <w:rPr/>
      </w:pPr>
      <w:r>
        <w:t xml:space="preserve"> 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PERSONAL DATA:</w:t>
      </w:r>
    </w:p>
    <w:p>
      <w:pPr>
        <w:pStyle w:val="style0"/>
        <w:rPr>
          <w:b/>
          <w:sz w:val="28"/>
          <w:szCs w:val="28"/>
        </w:rPr>
      </w:pPr>
      <w:r>
        <w:rPr>
          <w:sz w:val="28"/>
          <w:szCs w:val="28"/>
        </w:rPr>
        <w:t xml:space="preserve">Marital Status: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Married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Date of Birth: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October, 06, 1974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State Of Origin: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Abia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Nationality: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Nigeria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Residential Address:       20, Emelu Lane Eliowhani, Port Harcourt.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SCHOOLING: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Abia State Polytechnic, Aba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2009 - 2011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Abia State Polytechnic, Aba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1995 - 1997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Ngwa High School, Abayi, Aba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1988 - 1990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National Secondary School, Azumini- Ndoki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1984 - 1987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National Primary School, Azumini- Ndoki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1979 – 1984</w:t>
      </w:r>
    </w:p>
    <w:p>
      <w:pPr>
        <w:pStyle w:val="style0"/>
        <w:rPr/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QUALIFICATIONS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Higher National </w:t>
      </w:r>
      <w:r>
        <w:rPr>
          <w:sz w:val="28"/>
          <w:szCs w:val="28"/>
        </w:rPr>
        <w:t>Diploma (HND, Business</w:t>
      </w:r>
      <w:r>
        <w:rPr>
          <w:sz w:val="28"/>
          <w:szCs w:val="28"/>
        </w:rPr>
        <w:t xml:space="preserve"> Admin.)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2011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Ordinary National Diploma (</w:t>
      </w:r>
      <w:r>
        <w:rPr>
          <w:sz w:val="28"/>
          <w:szCs w:val="28"/>
        </w:rPr>
        <w:t xml:space="preserve">OND, </w:t>
      </w:r>
      <w:r>
        <w:rPr>
          <w:sz w:val="28"/>
          <w:szCs w:val="28"/>
        </w:rPr>
        <w:t xml:space="preserve">Business Studies)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1997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Senior Secondary Certificate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1993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First School Leaving Certificate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1984</w:t>
      </w:r>
    </w:p>
    <w:p>
      <w:pPr>
        <w:pStyle w:val="style0"/>
        <w:rPr>
          <w:b/>
          <w:sz w:val="36"/>
          <w:szCs w:val="36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WORK HISTORY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 xml:space="preserve">TRANSOCEAN JACK RYAN DRILLSHIP: 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Lead Deckhand/Banksman</w:t>
      </w:r>
      <w:r>
        <w:rPr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2011 – </w:t>
      </w:r>
      <w:r>
        <w:rPr>
          <w:b/>
          <w:sz w:val="28"/>
          <w:szCs w:val="28"/>
        </w:rPr>
        <w:t>May 2014</w:t>
      </w:r>
    </w:p>
    <w:p>
      <w:pPr>
        <w:pStyle w:val="style1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Duties:    </w:t>
      </w:r>
    </w:p>
    <w:p>
      <w:pPr>
        <w:pStyle w:val="style179"/>
        <w:rPr>
          <w:sz w:val="28"/>
          <w:szCs w:val="28"/>
        </w:rPr>
      </w:pP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>*Coordination of all lifting operations, with particular focus on    simultaneous operations.</w:t>
      </w:r>
    </w:p>
    <w:p>
      <w:pPr>
        <w:pStyle w:val="style179"/>
        <w:rPr>
          <w:b/>
          <w:sz w:val="28"/>
          <w:szCs w:val="28"/>
        </w:rPr>
      </w:pPr>
    </w:p>
    <w:p>
      <w:pPr>
        <w:pStyle w:val="style179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Using standard crane hand signals to direct and communicate with the Crane Operator during lifting operations.</w:t>
      </w:r>
    </w:p>
    <w:p>
      <w:pPr>
        <w:pStyle w:val="style179"/>
        <w:rPr>
          <w:b/>
          <w:sz w:val="28"/>
          <w:szCs w:val="28"/>
        </w:rPr>
      </w:pPr>
    </w:p>
    <w:p>
      <w:pPr>
        <w:pStyle w:val="style179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Use of VHF radio to direct and communicate with the Crane Operator during blind lifts.</w:t>
      </w:r>
    </w:p>
    <w:p>
      <w:pPr>
        <w:pStyle w:val="style179"/>
        <w:rPr>
          <w:b/>
          <w:sz w:val="28"/>
          <w:szCs w:val="28"/>
        </w:rPr>
      </w:pPr>
    </w:p>
    <w:p>
      <w:pPr>
        <w:pStyle w:val="style179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Advising team members on hands placement and body positioning while performing tasks.</w:t>
      </w:r>
    </w:p>
    <w:p>
      <w:pPr>
        <w:pStyle w:val="style179"/>
        <w:rPr>
          <w:b/>
          <w:sz w:val="28"/>
          <w:szCs w:val="28"/>
        </w:rPr>
      </w:pPr>
    </w:p>
    <w:p>
      <w:pPr>
        <w:pStyle w:val="style179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Inspect lifting gears and ensuring they are properly attached to load prior to pick up by the crane.</w:t>
      </w:r>
    </w:p>
    <w:p>
      <w:pPr>
        <w:pStyle w:val="style179"/>
        <w:rPr>
          <w:b/>
          <w:sz w:val="28"/>
          <w:szCs w:val="28"/>
        </w:rPr>
      </w:pPr>
    </w:p>
    <w:p>
      <w:pPr>
        <w:pStyle w:val="style179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Warn off passers-by in crane activity area and advise them accordingly.</w:t>
      </w:r>
    </w:p>
    <w:p>
      <w:pPr>
        <w:pStyle w:val="style179"/>
        <w:rPr>
          <w:sz w:val="28"/>
          <w:szCs w:val="28"/>
        </w:rPr>
      </w:pPr>
    </w:p>
    <w:p>
      <w:pPr>
        <w:pStyle w:val="style179"/>
        <w:rPr>
          <w:b/>
          <w:sz w:val="28"/>
          <w:szCs w:val="28"/>
        </w:rPr>
      </w:pPr>
    </w:p>
    <w:p>
      <w:pPr>
        <w:pStyle w:val="style179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Inspect all loads for dropped object, making sure all loose items are removed or secured before lifting by crane.</w:t>
      </w:r>
    </w:p>
    <w:p>
      <w:pPr>
        <w:pStyle w:val="style179"/>
        <w:rPr>
          <w:b/>
          <w:sz w:val="28"/>
          <w:szCs w:val="28"/>
        </w:rPr>
      </w:pPr>
    </w:p>
    <w:p>
      <w:pPr>
        <w:pStyle w:val="style179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 xml:space="preserve">Ensure barriers are in place around crane pathways during </w:t>
      </w:r>
      <w:r>
        <w:rPr>
          <w:sz w:val="28"/>
          <w:szCs w:val="28"/>
        </w:rPr>
        <w:t xml:space="preserve">routine, </w:t>
      </w:r>
      <w:r>
        <w:rPr>
          <w:sz w:val="28"/>
          <w:szCs w:val="28"/>
        </w:rPr>
        <w:t>heavy and other specialized lifts.</w:t>
      </w:r>
    </w:p>
    <w:p>
      <w:pPr>
        <w:pStyle w:val="style179"/>
        <w:rPr>
          <w:b/>
          <w:sz w:val="28"/>
          <w:szCs w:val="28"/>
        </w:rPr>
      </w:pPr>
    </w:p>
    <w:p>
      <w:pPr>
        <w:pStyle w:val="style179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Assign roles to crew members and ensure safe completion of tasks and report to the crane operator.</w:t>
      </w:r>
    </w:p>
    <w:p>
      <w:pPr>
        <w:pStyle w:val="style179"/>
        <w:rPr>
          <w:b/>
          <w:sz w:val="28"/>
          <w:szCs w:val="28"/>
        </w:rPr>
      </w:pPr>
    </w:p>
    <w:p>
      <w:pPr>
        <w:pStyle w:val="style179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Must promptly advise the Crane Operator to stop all operation if anything is perceived unsafe or unclear during task.</w:t>
      </w:r>
    </w:p>
    <w:p>
      <w:pPr>
        <w:pStyle w:val="style179"/>
        <w:rPr>
          <w:sz w:val="28"/>
          <w:szCs w:val="28"/>
        </w:rPr>
      </w:pP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Rig up all loads to be lifted by the crane</w:t>
      </w:r>
      <w:r>
        <w:rPr>
          <w:sz w:val="28"/>
          <w:szCs w:val="28"/>
        </w:rPr>
        <w:t xml:space="preserve"> following global best rigging standards and practice.</w:t>
      </w:r>
    </w:p>
    <w:p>
      <w:pPr>
        <w:pStyle w:val="style179"/>
        <w:rPr>
          <w:sz w:val="28"/>
          <w:szCs w:val="28"/>
        </w:rPr>
      </w:pP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 xml:space="preserve">*Assist the HLO during helicopter operations </w:t>
      </w:r>
      <w:r>
        <w:rPr>
          <w:sz w:val="28"/>
          <w:szCs w:val="28"/>
        </w:rPr>
        <w:t>(</w:t>
      </w:r>
      <w:r>
        <w:rPr>
          <w:sz w:val="28"/>
          <w:szCs w:val="28"/>
        </w:rPr>
        <w:t>including hot re-fuelling</w:t>
      </w:r>
      <w:r>
        <w:rPr>
          <w:sz w:val="28"/>
          <w:szCs w:val="28"/>
        </w:rPr>
        <w:t>) etc</w:t>
      </w:r>
    </w:p>
    <w:p>
      <w:pPr>
        <w:pStyle w:val="style179"/>
        <w:rPr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RSTB. (</w:t>
      </w:r>
      <w:r>
        <w:rPr>
          <w:sz w:val="28"/>
          <w:szCs w:val="28"/>
        </w:rPr>
        <w:t>Warehouse Trainee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Oct 2010 – Aug 2011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Deepwater Pathfinder (DWP Drillship):</w:t>
      </w:r>
      <w:r>
        <w:rPr>
          <w:sz w:val="28"/>
          <w:szCs w:val="28"/>
        </w:rPr>
        <w:t xml:space="preserve">    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Roustabout</w:t>
      </w:r>
      <w:r>
        <w:rPr>
          <w:sz w:val="28"/>
          <w:szCs w:val="28"/>
        </w:rPr>
        <w:t xml:space="preserve"> (Rigger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Banksman</w:t>
      </w:r>
      <w:r>
        <w:rPr>
          <w:sz w:val="28"/>
          <w:szCs w:val="28"/>
        </w:rPr>
        <w:t>)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RSTB (Radio Operator Trainee)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Transocean Port Harcourt Base:</w:t>
      </w:r>
    </w:p>
    <w:p>
      <w:pPr>
        <w:pStyle w:val="style179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Logistics Assistant (Inventor</w:t>
      </w:r>
      <w:r>
        <w:rPr>
          <w:sz w:val="28"/>
          <w:szCs w:val="28"/>
        </w:rPr>
        <w:t xml:space="preserve">y Team)              </w:t>
      </w:r>
      <w:r>
        <w:rPr>
          <w:sz w:val="28"/>
          <w:szCs w:val="28"/>
        </w:rPr>
        <w:t xml:space="preserve">            April 2007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Jim Cunningham (JIC) Semi-submersible Rig:</w:t>
      </w:r>
    </w:p>
    <w:p>
      <w:pPr>
        <w:pStyle w:val="style179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Lead Roustabout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(Rigger Foreman)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Jan 2006 – March 2007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</w:rPr>
      </w:pPr>
      <w:r>
        <w:rPr>
          <w:b/>
          <w:sz w:val="28"/>
          <w:szCs w:val="28"/>
        </w:rPr>
        <w:t>Deepwater Discovery (DWD, Drillship):</w:t>
      </w:r>
      <w:r>
        <w:rPr>
          <w:b/>
        </w:rPr>
        <w:t xml:space="preserve"> 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Roustabout ( Rigger)  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Oct – Dec 2005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Trident </w:t>
      </w:r>
      <w:r>
        <w:rPr>
          <w:b/>
          <w:sz w:val="28"/>
          <w:szCs w:val="28"/>
        </w:rPr>
        <w:t>viii</w:t>
      </w:r>
      <w:r>
        <w:rPr>
          <w:b/>
          <w:sz w:val="28"/>
          <w:szCs w:val="28"/>
        </w:rPr>
        <w:t xml:space="preserve"> Jack -Up</w:t>
      </w:r>
      <w:r>
        <w:rPr>
          <w:b/>
          <w:sz w:val="28"/>
          <w:szCs w:val="28"/>
        </w:rPr>
        <w:t xml:space="preserve"> Rig:</w:t>
      </w:r>
    </w:p>
    <w:p>
      <w:pPr>
        <w:pStyle w:val="style179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Roustabout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(Rigger)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Feb; 2005 – Sept 2005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Transocean Nigeria Training Center, PH: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Office Assistant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2001 –Jan 2005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APBOSS Construction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Nig Ltd; Port Harcourt: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Store Attendant/ Clerk, </w:t>
      </w:r>
      <w:r>
        <w:rPr>
          <w:sz w:val="28"/>
          <w:szCs w:val="28"/>
        </w:rPr>
        <w:t xml:space="preserve"> CJCLDS, Aba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1999 – 2000</w:t>
      </w:r>
      <w:r>
        <w:rPr>
          <w:sz w:val="28"/>
          <w:szCs w:val="28"/>
        </w:rPr>
        <w:t xml:space="preserve">      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CFAO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General Imports, Aba: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Sales Clerk ( SIWES)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Jan – Dec; 1998 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>COURSES AND TRAINING:</w:t>
      </w:r>
      <w:r>
        <w:rPr>
          <w:sz w:val="28"/>
          <w:szCs w:val="28"/>
        </w:rPr>
        <w:t xml:space="preserve"> 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Rig Induction for Jack Up, Semi – Submersibles, and Drillship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Confined Space Entry Awareness Course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Emergency First Aid Course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Fall Protection  Awareness Course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Firewatcher Training 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Hazardous Material Awareness Course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Permit to Work Training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Safety  OJT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Roustabout OJT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Floorhand   OJT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Basic Fire Fighting Course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Warehouseman  ( OMC) Training 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Manriding Operations Theory / Practical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Pressure Testing Awareness Course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Helicopter  Safety Course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Safe Forklift Operation competency 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Banksman / Slinger Course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Lifting Operations ( Crane Simulator ) Course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BOSIET  ( issued Apr. 2014 )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Proficiency in Survival Craft (Life Boatman Course )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Noise Induced Hearing Loss Awareness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Radio Operator OJT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Offshore Fire Emergency Team Member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Malaria Awareness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Dropped Objects Awareness Training.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HSE Quiz</w:t>
      </w:r>
      <w:r>
        <w:rPr>
          <w:sz w:val="28"/>
          <w:szCs w:val="28"/>
        </w:rPr>
        <w:tab/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Rig Safety &amp; Training Coordinator  ( RSTC ) OJT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NEBOSH IGC  (</w:t>
      </w:r>
      <w:r>
        <w:rPr>
          <w:sz w:val="28"/>
          <w:szCs w:val="28"/>
        </w:rPr>
        <w:t xml:space="preserve"> Nov., 2014 )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Good Computer Skills</w:t>
      </w:r>
      <w:r>
        <w:rPr>
          <w:sz w:val="28"/>
          <w:szCs w:val="28"/>
        </w:rPr>
        <w:t xml:space="preserve"> ( Microsoft Office)</w:t>
      </w:r>
    </w:p>
    <w:p>
      <w:pPr>
        <w:pStyle w:val="style0"/>
        <w:ind w:left="720"/>
        <w:rPr>
          <w:sz w:val="28"/>
          <w:szCs w:val="28"/>
        </w:rPr>
      </w:pPr>
    </w:p>
    <w:p>
      <w:pPr>
        <w:pStyle w:val="style0"/>
        <w:ind w:left="720"/>
        <w:rPr>
          <w:sz w:val="28"/>
          <w:szCs w:val="28"/>
        </w:rPr>
      </w:pPr>
    </w:p>
    <w:p>
      <w:pPr>
        <w:pStyle w:val="style0"/>
        <w:ind w:left="720"/>
        <w:rPr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EXTRA CURRICULAR INTERESTS:</w:t>
      </w:r>
    </w:p>
    <w:p>
      <w:pPr>
        <w:pStyle w:val="style0"/>
        <w:rPr>
          <w:b/>
        </w:rPr>
      </w:pP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b/>
        </w:rPr>
        <w:t>P</w:t>
      </w:r>
      <w:r>
        <w:rPr>
          <w:sz w:val="28"/>
          <w:szCs w:val="28"/>
        </w:rPr>
        <w:t xml:space="preserve">resident, Association of Ndoki Students, Abia State Polytechnic Chapter   </w:t>
      </w:r>
      <w:r>
        <w:rPr>
          <w:sz w:val="28"/>
          <w:szCs w:val="28"/>
        </w:rPr>
        <w:t>(</w:t>
      </w:r>
      <w:r>
        <w:rPr>
          <w:sz w:val="28"/>
          <w:szCs w:val="28"/>
        </w:rPr>
        <w:t>2006/</w:t>
      </w:r>
      <w:r>
        <w:rPr>
          <w:sz w:val="28"/>
          <w:szCs w:val="28"/>
        </w:rPr>
        <w:t>200</w:t>
      </w:r>
      <w:r>
        <w:rPr>
          <w:sz w:val="28"/>
          <w:szCs w:val="28"/>
        </w:rPr>
        <w:t>7</w:t>
      </w:r>
      <w:r>
        <w:rPr>
          <w:sz w:val="28"/>
          <w:szCs w:val="28"/>
        </w:rPr>
        <w:t>).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Secretary, Association of Business Studies Students,  Abiapoly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(2006/2007)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REFEREE(S):</w:t>
      </w:r>
      <w:r>
        <w:rPr>
          <w:b/>
        </w:rPr>
        <w:t xml:space="preserve">   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Dr Chidi Ezeaku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Drilling and Completions HSEQ Advisor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(Field Operations) - Akpo Field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Rig West Jupiter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Field Ext- +234(0)8039069907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GSM: +234(0)8036745632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>
        <w:rPr/>
        <w:fldChar w:fldCharType="begin"/>
      </w:r>
      <w:r>
        <w:instrText xml:space="preserve"> HYPERLINK "mailto:chidi.ezeaku@external.total.com" </w:instrText>
      </w:r>
      <w:r>
        <w:rPr/>
        <w:fldChar w:fldCharType="separate"/>
      </w:r>
      <w:r>
        <w:rPr>
          <w:rStyle w:val="style85"/>
          <w:sz w:val="28"/>
          <w:szCs w:val="28"/>
        </w:rPr>
        <w:t>chidi.ezeaku@external.total.com</w:t>
      </w:r>
      <w:r>
        <w:rPr/>
        <w:fldChar w:fldCharType="end"/>
      </w:r>
    </w:p>
    <w:p>
      <w:pPr>
        <w:pStyle w:val="style0"/>
        <w:rPr>
          <w:b/>
        </w:rPr>
      </w:pPr>
      <w:r>
        <w:rPr>
          <w:b/>
        </w:rPr>
        <w:t xml:space="preserve"> </w:t>
      </w:r>
    </w:p>
    <w:p>
      <w:pPr>
        <w:pStyle w:val="style0"/>
        <w:rPr>
          <w:b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Engr. Ugochukwu O. Onyeri</w:t>
      </w:r>
    </w:p>
    <w:p>
      <w:pPr>
        <w:pStyle w:val="style0"/>
        <w:rPr/>
      </w:pPr>
      <w:r>
        <w:rPr>
          <w:sz w:val="28"/>
          <w:szCs w:val="28"/>
        </w:rPr>
        <w:t>Senior User Support</w:t>
      </w:r>
      <w:r>
        <w:t xml:space="preserve"> </w:t>
      </w:r>
      <w:r>
        <w:rPr>
          <w:sz w:val="28"/>
          <w:szCs w:val="28"/>
        </w:rPr>
        <w:t>Engineer,</w:t>
      </w:r>
      <w:r>
        <w:t xml:space="preserve">                                                       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Upstream Information Technology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Mobil Producing Nigeria Unlimited.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Lekki, Lagos.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Mobile: +234(0)8166509670, +234(0)8098417841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Email: ugochukwu.o.onyeri@exxonmobil.com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0"/>
        <w:ind w:left="360"/>
        <w:rPr>
          <w:sz w:val="28"/>
          <w:szCs w:val="28"/>
        </w:rPr>
      </w:pPr>
    </w:p>
    <w:p>
      <w:pPr>
        <w:pStyle w:val="style0"/>
        <w:ind w:left="360"/>
        <w:rPr/>
      </w:pPr>
    </w:p>
    <w:p>
      <w:pPr>
        <w:pStyle w:val="style0"/>
        <w:rPr/>
      </w:pPr>
    </w:p>
    <w:p>
      <w:pPr>
        <w:pStyle w:val="style0"/>
        <w:rPr>
          <w:sz w:val="28"/>
          <w:szCs w:val="28"/>
        </w:rPr>
      </w:pPr>
      <w:r>
        <w:rPr>
          <w:b/>
          <w:sz w:val="22"/>
          <w:szCs w:val="22"/>
        </w:rPr>
        <w:t xml:space="preserve">             </w:t>
      </w:r>
      <w:r>
        <w:rPr>
          <w:sz w:val="52"/>
          <w:szCs w:val="52"/>
        </w:rPr>
        <w:t xml:space="preserve">    </w:t>
      </w:r>
    </w:p>
    <w:p>
      <w:pPr>
        <w:pStyle w:val="style0"/>
        <w:ind w:left="360"/>
        <w:rPr>
          <w:sz w:val="28"/>
          <w:szCs w:val="28"/>
        </w:rPr>
      </w:pPr>
    </w:p>
    <w:p>
      <w:pPr>
        <w:pStyle w:val="style0"/>
        <w:ind w:left="360"/>
        <w:rPr/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>
      <w:pPr>
        <w:pStyle w:val="style179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t xml:space="preserve">                                                              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>
      <w:pPr>
        <w:pStyle w:val="style0"/>
        <w:rPr/>
      </w:pPr>
      <w: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1E4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632C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75641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306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DC6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3D0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05C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0581710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1ee24d3a-32de-4d43-ab82-ff06d28d9892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5011f4e2-dde0-41a2-95af-69544c9f0a0a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Words>627</Words>
  <Characters>3808</Characters>
  <Application>WPS Office</Application>
  <DocSecurity>0</DocSecurity>
  <Paragraphs>185</Paragraphs>
  <ScaleCrop>false</ScaleCrop>
  <LinksUpToDate>false</LinksUpToDate>
  <CharactersWithSpaces>5456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2016-05-26T01:04:00Z</dcterms:created>
  <dc:creator>chima</dc:creator>
  <lastModifiedBy>TECNO-C9</lastModifiedBy>
  <dcterms:modified xsi:type="dcterms:W3CDTF">2017-04-26T08:50:06Z</dcterms:modified>
  <revision>5</revision>
</coreProperties>
</file>