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B440D" w14:textId="77777777" w:rsidR="00F45AB3" w:rsidRPr="00395001" w:rsidRDefault="00F45AB3" w:rsidP="00F45AB3">
      <w:pPr>
        <w:spacing w:line="360" w:lineRule="auto"/>
        <w:ind w:left="1440" w:firstLine="720"/>
        <w:rPr>
          <w:rFonts w:ascii="Comic Sans MS" w:hAnsi="Comic Sans MS"/>
          <w:b/>
          <w:i/>
          <w:color w:val="0F243E"/>
          <w:sz w:val="44"/>
          <w:szCs w:val="44"/>
        </w:rPr>
      </w:pPr>
      <w:bookmarkStart w:id="0" w:name="_GoBack"/>
      <w:bookmarkEnd w:id="0"/>
      <w:r w:rsidRPr="00395001">
        <w:rPr>
          <w:rFonts w:ascii="Comic Sans MS" w:hAnsi="Comic Sans MS"/>
          <w:b/>
          <w:i/>
          <w:color w:val="0F243E"/>
          <w:sz w:val="44"/>
          <w:szCs w:val="44"/>
        </w:rPr>
        <w:t>NGIANGIA, JOYFUL SUKU</w:t>
      </w:r>
    </w:p>
    <w:p w14:paraId="3F3E6690" w14:textId="77777777" w:rsidR="005A7C22" w:rsidRPr="00395001" w:rsidRDefault="00F45AB3" w:rsidP="005A7C22">
      <w:pPr>
        <w:spacing w:line="360" w:lineRule="auto"/>
        <w:rPr>
          <w:rFonts w:ascii="Comic Sans MS" w:hAnsi="Comic Sans MS"/>
          <w:b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BIO-DAT</w:t>
      </w:r>
      <w:r w:rsidR="004F3ACA" w:rsidRPr="00395001">
        <w:rPr>
          <w:rFonts w:ascii="Comic Sans MS" w:hAnsi="Comic Sans MS"/>
          <w:b/>
          <w:i/>
          <w:color w:val="0F243E"/>
          <w:sz w:val="23"/>
          <w:szCs w:val="23"/>
        </w:rPr>
        <w:t>A</w:t>
      </w: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:</w:t>
      </w:r>
    </w:p>
    <w:p w14:paraId="57F172DC" w14:textId="77777777" w:rsidR="00F45AB3" w:rsidRPr="00395001" w:rsidRDefault="00F45AB3" w:rsidP="005A7C22">
      <w:pPr>
        <w:spacing w:line="360" w:lineRule="auto"/>
        <w:rPr>
          <w:rFonts w:ascii="Comic Sans MS" w:hAnsi="Comic Sans MS"/>
          <w:b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>Contact Address:</w:t>
      </w:r>
      <w:r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ab/>
      </w:r>
      <w:r w:rsidR="007E3424">
        <w:rPr>
          <w:rFonts w:ascii="Comic Sans MS" w:hAnsi="Comic Sans MS"/>
          <w:i/>
          <w:color w:val="0F243E"/>
          <w:sz w:val="23"/>
          <w:szCs w:val="23"/>
        </w:rPr>
        <w:t>No. 32 King Amachree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 xml:space="preserve"> Road, </w:t>
      </w:r>
    </w:p>
    <w:p w14:paraId="64D045E0" w14:textId="77777777" w:rsidR="005A7C22" w:rsidRPr="00395001" w:rsidRDefault="005A7C22" w:rsidP="005A7C22">
      <w:pPr>
        <w:spacing w:line="360" w:lineRule="auto"/>
        <w:ind w:left="720"/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="007E3424">
        <w:rPr>
          <w:rFonts w:ascii="Comic Sans MS" w:hAnsi="Comic Sans MS"/>
          <w:i/>
          <w:color w:val="0F243E"/>
          <w:sz w:val="23"/>
          <w:szCs w:val="23"/>
        </w:rPr>
        <w:t>Buguma, Rivers State</w:t>
      </w:r>
      <w:r w:rsidR="00F45AB3" w:rsidRPr="00395001">
        <w:rPr>
          <w:rFonts w:ascii="Comic Sans MS" w:hAnsi="Comic Sans MS"/>
          <w:i/>
          <w:color w:val="0F243E"/>
          <w:sz w:val="23"/>
          <w:szCs w:val="23"/>
        </w:rPr>
        <w:t>.</w:t>
      </w:r>
    </w:p>
    <w:p w14:paraId="2515880E" w14:textId="77777777" w:rsidR="005A7C22" w:rsidRPr="00395001" w:rsidRDefault="00F45AB3" w:rsidP="005A7C22">
      <w:pPr>
        <w:spacing w:line="360" w:lineRule="auto"/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>Sex:</w:t>
      </w:r>
      <w:r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 xml:space="preserve">Male </w:t>
      </w:r>
    </w:p>
    <w:p w14:paraId="46114738" w14:textId="77777777" w:rsidR="00F45AB3" w:rsidRPr="00395001" w:rsidRDefault="00F45AB3" w:rsidP="005A7C22">
      <w:pPr>
        <w:spacing w:line="360" w:lineRule="auto"/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>Marital Status:</w:t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 xml:space="preserve">     </w:t>
      </w:r>
      <w:r w:rsidR="00C417B6" w:rsidRPr="00395001">
        <w:rPr>
          <w:rFonts w:ascii="Comic Sans MS" w:hAnsi="Comic Sans MS"/>
          <w:i/>
          <w:color w:val="0F243E"/>
          <w:sz w:val="23"/>
          <w:szCs w:val="23"/>
        </w:rPr>
        <w:t>Married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 xml:space="preserve"> </w:t>
      </w:r>
    </w:p>
    <w:p w14:paraId="1FE609C9" w14:textId="77777777" w:rsidR="00F45AB3" w:rsidRPr="00395001" w:rsidRDefault="00F45AB3" w:rsidP="005A7C22">
      <w:pPr>
        <w:spacing w:line="360" w:lineRule="auto"/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>State of Origin:</w:t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 xml:space="preserve">   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>Rivers State</w:t>
      </w:r>
    </w:p>
    <w:p w14:paraId="571220B6" w14:textId="77777777" w:rsidR="005A7C22" w:rsidRPr="00395001" w:rsidRDefault="00F45AB3" w:rsidP="005A7C22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spacing w:line="360" w:lineRule="auto"/>
        <w:rPr>
          <w:rFonts w:ascii="Comic Sans MS" w:hAnsi="Comic Sans MS"/>
          <w:b/>
          <w:bCs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>Date of Birth:</w:t>
      </w:r>
      <w:r w:rsidR="005A7C22"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 xml:space="preserve">    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>1</w:t>
      </w:r>
      <w:r w:rsidRPr="00395001">
        <w:rPr>
          <w:rFonts w:ascii="Comic Sans MS" w:hAnsi="Comic Sans MS"/>
          <w:i/>
          <w:color w:val="0F243E"/>
          <w:sz w:val="23"/>
          <w:szCs w:val="23"/>
          <w:vertAlign w:val="superscript"/>
        </w:rPr>
        <w:t>ST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 xml:space="preserve"> May, 1980</w:t>
      </w:r>
    </w:p>
    <w:p w14:paraId="6D7DC4E6" w14:textId="77777777" w:rsidR="00F45AB3" w:rsidRPr="00395001" w:rsidRDefault="00F45AB3" w:rsidP="005A7C22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spacing w:line="360" w:lineRule="auto"/>
        <w:rPr>
          <w:rFonts w:ascii="Comic Sans MS" w:hAnsi="Comic Sans MS"/>
          <w:b/>
          <w:bCs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>Telephone Number: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>08037437803, 08033384178</w:t>
      </w:r>
    </w:p>
    <w:p w14:paraId="0CF7A325" w14:textId="77777777" w:rsidR="00F45AB3" w:rsidRPr="00395001" w:rsidRDefault="00F45AB3" w:rsidP="005A7C22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>E-Mail Address:</w:t>
      </w:r>
      <w:r w:rsidR="00375F99" w:rsidRPr="00395001">
        <w:rPr>
          <w:rFonts w:ascii="Comic Sans MS" w:hAnsi="Comic Sans MS"/>
          <w:b/>
          <w:bCs/>
          <w:i/>
          <w:color w:val="0F243E"/>
          <w:sz w:val="23"/>
          <w:szCs w:val="23"/>
        </w:rPr>
        <w:tab/>
      </w:r>
      <w:hyperlink r:id="rId4" w:history="1">
        <w:r w:rsidRPr="00395001">
          <w:rPr>
            <w:rStyle w:val="Hyperlink"/>
            <w:rFonts w:ascii="Comic Sans MS" w:hAnsi="Comic Sans MS"/>
            <w:i/>
            <w:color w:val="0F243E"/>
            <w:sz w:val="23"/>
            <w:szCs w:val="23"/>
            <w:u w:val="none"/>
          </w:rPr>
          <w:t>joyfulngia@yahoo.com</w:t>
        </w:r>
      </w:hyperlink>
      <w:r w:rsidR="006029F1">
        <w:rPr>
          <w:rFonts w:ascii="Comic Sans MS" w:hAnsi="Comic Sans MS"/>
          <w:i/>
          <w:color w:val="0F243E"/>
          <w:sz w:val="23"/>
          <w:szCs w:val="23"/>
        </w:rPr>
        <w:t>, joyfulbeulahlove@gmail.com</w:t>
      </w:r>
    </w:p>
    <w:p w14:paraId="133A7206" w14:textId="77777777" w:rsidR="00F45AB3" w:rsidRPr="00395001" w:rsidRDefault="00F45AB3" w:rsidP="00F45AB3">
      <w:pPr>
        <w:ind w:left="720"/>
        <w:rPr>
          <w:rFonts w:ascii="Comic Sans MS" w:hAnsi="Comic Sans MS"/>
          <w:color w:val="0F243E"/>
          <w:sz w:val="23"/>
          <w:szCs w:val="23"/>
        </w:rPr>
      </w:pPr>
    </w:p>
    <w:p w14:paraId="443510C5" w14:textId="77777777" w:rsidR="00F45AB3" w:rsidRDefault="00F45AB3" w:rsidP="00F45AB3">
      <w:pPr>
        <w:pStyle w:val="Heading2"/>
        <w:spacing w:line="360" w:lineRule="auto"/>
        <w:rPr>
          <w:rFonts w:ascii="Comic Sans MS" w:hAnsi="Comic Sans MS"/>
          <w:i/>
          <w:color w:val="0F243E"/>
          <w:sz w:val="23"/>
          <w:szCs w:val="23"/>
          <w:u w:val="none"/>
        </w:rPr>
      </w:pPr>
      <w:r w:rsidRPr="00395001">
        <w:rPr>
          <w:rFonts w:ascii="Comic Sans MS" w:hAnsi="Comic Sans MS"/>
          <w:i/>
          <w:color w:val="0F243E"/>
          <w:sz w:val="23"/>
          <w:szCs w:val="23"/>
          <w:u w:val="none"/>
        </w:rPr>
        <w:t xml:space="preserve">Educational/Qualification  </w:t>
      </w:r>
    </w:p>
    <w:p w14:paraId="42D11F12" w14:textId="77777777" w:rsidR="006029F1" w:rsidRPr="00395001" w:rsidRDefault="006029F1" w:rsidP="006029F1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Institution:</w:t>
      </w: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>
        <w:rPr>
          <w:rFonts w:ascii="Comic Sans MS" w:hAnsi="Comic Sans MS"/>
          <w:i/>
          <w:color w:val="0F243E"/>
          <w:sz w:val="23"/>
          <w:szCs w:val="23"/>
        </w:rPr>
        <w:t xml:space="preserve">The University of Salford, </w:t>
      </w:r>
    </w:p>
    <w:p w14:paraId="6BA1D6A5" w14:textId="77777777" w:rsidR="006029F1" w:rsidRPr="00395001" w:rsidRDefault="006029F1" w:rsidP="006029F1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City/Country:</w:t>
      </w: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>
        <w:rPr>
          <w:rFonts w:ascii="Comic Sans MS" w:hAnsi="Comic Sans MS"/>
          <w:i/>
          <w:color w:val="0F243E"/>
          <w:sz w:val="23"/>
          <w:szCs w:val="23"/>
        </w:rPr>
        <w:t>Manchester, United Kingdom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</w:p>
    <w:p w14:paraId="3AB4615E" w14:textId="77777777" w:rsidR="006029F1" w:rsidRPr="00395001" w:rsidRDefault="006029F1" w:rsidP="006029F1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Qualifications:</w:t>
      </w: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>
        <w:rPr>
          <w:rFonts w:ascii="Comic Sans MS" w:hAnsi="Comic Sans MS"/>
          <w:i/>
          <w:color w:val="0F243E"/>
          <w:sz w:val="23"/>
          <w:szCs w:val="23"/>
        </w:rPr>
        <w:t>M.SC Accounting and Finance</w:t>
      </w:r>
    </w:p>
    <w:p w14:paraId="35081C81" w14:textId="77777777" w:rsidR="006029F1" w:rsidRPr="00395001" w:rsidRDefault="006029F1" w:rsidP="006029F1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Completed: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>
        <w:rPr>
          <w:rFonts w:ascii="Comic Sans MS" w:hAnsi="Comic Sans MS"/>
          <w:i/>
          <w:color w:val="0F243E"/>
          <w:sz w:val="23"/>
          <w:szCs w:val="23"/>
        </w:rPr>
        <w:t>2015-2016</w:t>
      </w:r>
    </w:p>
    <w:p w14:paraId="133A5409" w14:textId="77777777" w:rsidR="006029F1" w:rsidRPr="006029F1" w:rsidRDefault="006029F1" w:rsidP="006029F1"/>
    <w:p w14:paraId="3FB6A893" w14:textId="77777777" w:rsidR="00F45AB3" w:rsidRPr="00395001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</w:p>
    <w:p w14:paraId="5D6DD7EE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Institution:</w:t>
      </w:r>
      <w:r w:rsidR="005A7C22"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>Rivers State University of Science and Technology,</w:t>
      </w:r>
    </w:p>
    <w:p w14:paraId="5A01BF11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i/>
          <w:color w:val="0F243E"/>
          <w:sz w:val="23"/>
          <w:szCs w:val="23"/>
        </w:rPr>
        <w:t xml:space="preserve">         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 xml:space="preserve">     </w:t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>Nkpolu-Oroworukwo,</w:t>
      </w:r>
    </w:p>
    <w:p w14:paraId="100BE7D0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City/Country:</w:t>
      </w:r>
      <w:r w:rsidR="005A7C22"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>Port Harcourt, Rivers State.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</w:p>
    <w:p w14:paraId="33C8DAF9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Qualifications:</w:t>
      </w:r>
      <w:r w:rsidR="005A7C22"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>B.SC Business Education (Accounting Option)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</w:p>
    <w:p w14:paraId="3B855614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Completed:</w:t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>1998-2003</w:t>
      </w:r>
    </w:p>
    <w:p w14:paraId="05440C05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</w:p>
    <w:p w14:paraId="1E8DCB9F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Institution:</w:t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>COMMUNITY SECONDARY SCHOOL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</w:p>
    <w:p w14:paraId="40C96841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City/County: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 xml:space="preserve">   </w:t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 xml:space="preserve">OBUAMA-DELGA </w:t>
      </w:r>
    </w:p>
    <w:p w14:paraId="09B1691F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Qualification:</w:t>
      </w:r>
      <w:r w:rsidR="005A7C22"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 xml:space="preserve">SSCE </w:t>
      </w:r>
    </w:p>
    <w:p w14:paraId="761A8620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Completed: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 xml:space="preserve">    </w:t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>1994 -1997</w:t>
      </w:r>
    </w:p>
    <w:p w14:paraId="72987ED8" w14:textId="77777777" w:rsidR="00F45AB3" w:rsidRPr="00395001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</w:p>
    <w:p w14:paraId="5F47232C" w14:textId="77777777" w:rsidR="00F45AB3" w:rsidRPr="00395001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color w:val="0F243E"/>
          <w:sz w:val="23"/>
          <w:szCs w:val="23"/>
        </w:rPr>
        <w:t>Institution: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 xml:space="preserve">GOVERNMENT SECONDARY SCHOOL </w:t>
      </w:r>
    </w:p>
    <w:p w14:paraId="471D2ED1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City/Country: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 xml:space="preserve">BORIKIRI-PORT HARCOURT 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 xml:space="preserve">   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</w:p>
    <w:p w14:paraId="4599EDFA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Qualification: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>JSCE</w:t>
      </w:r>
    </w:p>
    <w:p w14:paraId="3D4B78CC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Completed: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>1991-1994</w:t>
      </w:r>
    </w:p>
    <w:p w14:paraId="1365EFF2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</w:p>
    <w:p w14:paraId="48B2D57B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Institution:</w:t>
      </w: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b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>PABOD MODEL PRIMARY SCHOOL</w:t>
      </w:r>
    </w:p>
    <w:p w14:paraId="0FB49CDD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City/Country: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 xml:space="preserve">PORT HARCOURT 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</w:p>
    <w:p w14:paraId="1EF28136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Qualification: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>FSLC</w:t>
      </w:r>
    </w:p>
    <w:p w14:paraId="5853AD90" w14:textId="77777777" w:rsidR="00F45AB3" w:rsidRPr="00395001" w:rsidRDefault="00F45AB3" w:rsidP="00F45AB3">
      <w:pPr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i/>
          <w:color w:val="0F243E"/>
          <w:sz w:val="23"/>
          <w:szCs w:val="23"/>
        </w:rPr>
        <w:t>Complete: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>1985-1990</w:t>
      </w:r>
    </w:p>
    <w:p w14:paraId="1D3648F4" w14:textId="77777777" w:rsidR="00F45AB3" w:rsidRPr="00395001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</w:p>
    <w:p w14:paraId="469971BC" w14:textId="77777777" w:rsidR="00F45AB3" w:rsidRPr="00395001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</w:p>
    <w:p w14:paraId="07AD22E0" w14:textId="77777777" w:rsidR="00F45AB3" w:rsidRPr="00395001" w:rsidRDefault="00F45AB3" w:rsidP="00F45AB3">
      <w:pPr>
        <w:rPr>
          <w:b/>
          <w:bCs/>
          <w:color w:val="0F243E"/>
          <w:sz w:val="10"/>
          <w:szCs w:val="10"/>
          <w:u w:val="single"/>
        </w:rPr>
      </w:pPr>
    </w:p>
    <w:p w14:paraId="181F9C3B" w14:textId="77777777" w:rsidR="00F45AB3" w:rsidRPr="00395001" w:rsidRDefault="00F45AB3" w:rsidP="00F45AB3">
      <w:pPr>
        <w:pStyle w:val="Heading4"/>
        <w:rPr>
          <w:rFonts w:ascii="Comic Sans MS" w:hAnsi="Comic Sans MS"/>
          <w:i/>
          <w:color w:val="0F243E"/>
          <w:u w:val="none"/>
        </w:rPr>
      </w:pPr>
      <w:r w:rsidRPr="00395001">
        <w:rPr>
          <w:rFonts w:ascii="Comic Sans MS" w:hAnsi="Comic Sans MS"/>
          <w:i/>
          <w:color w:val="0F243E"/>
          <w:u w:val="none"/>
        </w:rPr>
        <w:t xml:space="preserve">Jobs Description  </w:t>
      </w:r>
    </w:p>
    <w:p w14:paraId="0FB94766" w14:textId="77777777" w:rsidR="00F45AB3" w:rsidRPr="00395001" w:rsidRDefault="00F45AB3" w:rsidP="00F45AB3">
      <w:pPr>
        <w:pStyle w:val="Heading4"/>
        <w:ind w:left="4320" w:hanging="4320"/>
        <w:jc w:val="both"/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</w:pPr>
      <w:r w:rsidRPr="00395001">
        <w:rPr>
          <w:rFonts w:ascii="Comic Sans MS" w:hAnsi="Comic Sans MS"/>
          <w:i/>
          <w:color w:val="0F243E"/>
          <w:sz w:val="23"/>
          <w:szCs w:val="23"/>
          <w:u w:val="none"/>
        </w:rPr>
        <w:t>At Sonite Publishers Limited:</w:t>
      </w:r>
      <w:r w:rsidRPr="00395001">
        <w:rPr>
          <w:rFonts w:ascii="Comic Sans MS" w:hAnsi="Comic Sans MS"/>
          <w:i/>
          <w:color w:val="0F243E"/>
          <w:sz w:val="23"/>
          <w:szCs w:val="23"/>
          <w:u w:val="none"/>
        </w:rPr>
        <w:tab/>
      </w:r>
      <w:r w:rsidRPr="00395001"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  <w:t>Prepare the books of accounts, cost and estimates jobs both contract and non-contract jobs, advise management on financial matters, implement the financial policies of the company, also acted as and internal auditor, initiate new ideas that enhanced growth.</w:t>
      </w:r>
    </w:p>
    <w:p w14:paraId="51F4BDDD" w14:textId="77777777" w:rsidR="00F45AB3" w:rsidRPr="00395001" w:rsidRDefault="00F45AB3" w:rsidP="00F45AB3">
      <w:pPr>
        <w:rPr>
          <w:rFonts w:ascii="Comic Sans MS" w:hAnsi="Comic Sans MS"/>
          <w:b/>
          <w:bCs/>
          <w:i/>
          <w:color w:val="0F243E"/>
          <w:sz w:val="23"/>
          <w:szCs w:val="23"/>
        </w:rPr>
      </w:pPr>
    </w:p>
    <w:p w14:paraId="3524AEC3" w14:textId="77777777" w:rsidR="00351DCC" w:rsidRDefault="00F45AB3" w:rsidP="00F45AB3">
      <w:pPr>
        <w:pStyle w:val="Heading4"/>
        <w:ind w:left="4320" w:hanging="4320"/>
        <w:jc w:val="both"/>
        <w:rPr>
          <w:rFonts w:ascii="Comic Sans MS" w:hAnsi="Comic Sans MS"/>
          <w:i/>
          <w:color w:val="0F243E"/>
          <w:sz w:val="23"/>
          <w:szCs w:val="23"/>
          <w:u w:val="none"/>
        </w:rPr>
      </w:pPr>
      <w:r w:rsidRPr="00395001">
        <w:rPr>
          <w:rFonts w:ascii="Comic Sans MS" w:hAnsi="Comic Sans MS"/>
          <w:i/>
          <w:color w:val="0F243E"/>
          <w:sz w:val="23"/>
          <w:szCs w:val="23"/>
          <w:u w:val="none"/>
        </w:rPr>
        <w:t>At Air liquide Nig. Plc:</w:t>
      </w:r>
      <w:r w:rsidRPr="00395001"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  <w:tab/>
      </w:r>
      <w:r w:rsidRPr="007E3424">
        <w:rPr>
          <w:rFonts w:ascii="Comic Sans MS" w:hAnsi="Comic Sans MS"/>
          <w:i/>
          <w:color w:val="0F243E"/>
          <w:sz w:val="23"/>
          <w:szCs w:val="23"/>
          <w:u w:val="none"/>
        </w:rPr>
        <w:t>As a customer Account Officer</w:t>
      </w:r>
      <w:r w:rsidRPr="00395001"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  <w:t>:- Posted all customer invoices and the Daily Income Sheets</w:t>
      </w:r>
      <w:r w:rsidRPr="00395001">
        <w:rPr>
          <w:rFonts w:ascii="Comic Sans MS" w:hAnsi="Comic Sans MS"/>
          <w:i/>
          <w:color w:val="0F243E"/>
          <w:sz w:val="23"/>
          <w:szCs w:val="23"/>
          <w:u w:val="none"/>
        </w:rPr>
        <w:t xml:space="preserve">, </w:t>
      </w:r>
      <w:r w:rsidRPr="00395001"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  <w:t>Reconciled the customer Accounts.</w:t>
      </w:r>
      <w:r w:rsidR="00351DCC" w:rsidRPr="00351DCC">
        <w:rPr>
          <w:rFonts w:ascii="Comic Sans MS" w:hAnsi="Comic Sans MS"/>
          <w:i/>
          <w:color w:val="0F243E"/>
          <w:sz w:val="23"/>
          <w:szCs w:val="23"/>
          <w:u w:val="none"/>
        </w:rPr>
        <w:t xml:space="preserve"> </w:t>
      </w:r>
    </w:p>
    <w:p w14:paraId="5B5142C2" w14:textId="77777777" w:rsidR="00F45AB3" w:rsidRDefault="00351DCC" w:rsidP="00351DCC">
      <w:pPr>
        <w:pStyle w:val="Heading4"/>
        <w:ind w:left="4320"/>
        <w:jc w:val="both"/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</w:pPr>
      <w:r w:rsidRPr="007E3424">
        <w:rPr>
          <w:rFonts w:ascii="Comic Sans MS" w:hAnsi="Comic Sans MS"/>
          <w:i/>
          <w:color w:val="0F243E"/>
          <w:sz w:val="23"/>
          <w:szCs w:val="23"/>
          <w:u w:val="none"/>
        </w:rPr>
        <w:t>As the Suppliers Accountant</w:t>
      </w:r>
      <w:r w:rsidRPr="00395001"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  <w:t>:- Posted all suppliers invoices, Reconciled the suppliers accounts, posted and reconciled the stock account: Issue vouchers, Goods received Vouchers and Reconciled</w:t>
      </w:r>
      <w:r w:rsidRPr="00395001">
        <w:rPr>
          <w:rFonts w:ascii="Comic Sans MS" w:hAnsi="Comic Sans MS"/>
          <w:i/>
          <w:color w:val="0F243E"/>
          <w:sz w:val="23"/>
          <w:szCs w:val="23"/>
          <w:u w:val="none"/>
        </w:rPr>
        <w:t xml:space="preserve"> </w:t>
      </w:r>
      <w:r w:rsidRPr="00395001"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  <w:t>Bank statements</w:t>
      </w:r>
    </w:p>
    <w:p w14:paraId="577AF719" w14:textId="77777777" w:rsidR="006029F1" w:rsidRDefault="006029F1" w:rsidP="006029F1"/>
    <w:p w14:paraId="23666621" w14:textId="77777777" w:rsidR="006029F1" w:rsidRPr="00395001" w:rsidRDefault="006029F1" w:rsidP="006029F1">
      <w:pPr>
        <w:pStyle w:val="Heading4"/>
        <w:ind w:left="4320" w:hanging="4320"/>
        <w:jc w:val="both"/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</w:pPr>
      <w:r>
        <w:rPr>
          <w:rFonts w:ascii="Comic Sans MS" w:hAnsi="Comic Sans MS"/>
          <w:i/>
          <w:color w:val="0F243E"/>
          <w:sz w:val="23"/>
          <w:szCs w:val="23"/>
          <w:u w:val="none"/>
        </w:rPr>
        <w:t xml:space="preserve">Royal Girls Academy </w:t>
      </w:r>
      <w:r>
        <w:rPr>
          <w:rFonts w:ascii="Comic Sans MS" w:hAnsi="Comic Sans MS"/>
          <w:i/>
          <w:color w:val="0F243E"/>
          <w:sz w:val="23"/>
          <w:szCs w:val="23"/>
          <w:u w:val="none"/>
        </w:rPr>
        <w:tab/>
        <w:t xml:space="preserve">As a bursar:- </w:t>
      </w:r>
      <w:r w:rsidRPr="006029F1"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  <w:t>Prepare monthly, quarterly and yearly financial reports.</w:t>
      </w:r>
      <w:r w:rsidR="00E60A36"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  <w:t xml:space="preserve"> Monthly bank reconciliation, prepare weekly requisition and took quarterly inventory of the organization’s properties.</w:t>
      </w:r>
    </w:p>
    <w:p w14:paraId="2A68D6FB" w14:textId="77777777" w:rsidR="006029F1" w:rsidRPr="006029F1" w:rsidRDefault="006029F1" w:rsidP="006029F1"/>
    <w:p w14:paraId="130C309B" w14:textId="77777777" w:rsidR="006029F1" w:rsidRPr="00F0061A" w:rsidRDefault="00F45AB3" w:rsidP="00F0061A">
      <w:pPr>
        <w:pStyle w:val="Heading4"/>
        <w:ind w:left="4320" w:hanging="4320"/>
        <w:jc w:val="both"/>
        <w:rPr>
          <w:rFonts w:ascii="Comic Sans MS" w:hAnsi="Comic Sans MS"/>
          <w:i/>
          <w:color w:val="0F243E"/>
          <w:sz w:val="23"/>
          <w:szCs w:val="23"/>
          <w:u w:val="none"/>
        </w:rPr>
      </w:pPr>
      <w:r w:rsidRPr="00395001">
        <w:rPr>
          <w:rFonts w:ascii="Comic Sans MS" w:hAnsi="Comic Sans MS"/>
          <w:b w:val="0"/>
          <w:i/>
          <w:color w:val="0F243E"/>
          <w:sz w:val="23"/>
          <w:szCs w:val="23"/>
          <w:u w:val="none"/>
        </w:rPr>
        <w:tab/>
      </w:r>
      <w:r w:rsidR="00F0061A">
        <w:rPr>
          <w:rFonts w:ascii="Comic Sans MS" w:hAnsi="Comic Sans MS"/>
          <w:i/>
          <w:color w:val="0F243E"/>
          <w:sz w:val="23"/>
          <w:szCs w:val="23"/>
          <w:u w:val="none"/>
        </w:rPr>
        <w:tab/>
        <w:t xml:space="preserve">   </w:t>
      </w:r>
    </w:p>
    <w:p w14:paraId="55B1607B" w14:textId="77777777" w:rsidR="00F45AB3" w:rsidRPr="00395001" w:rsidRDefault="00F45AB3" w:rsidP="00F45AB3">
      <w:pPr>
        <w:rPr>
          <w:rFonts w:ascii="Comic Sans MS" w:hAnsi="Comic Sans MS"/>
          <w:b/>
          <w:color w:val="0F243E"/>
          <w:sz w:val="23"/>
          <w:szCs w:val="23"/>
          <w:u w:val="single"/>
        </w:rPr>
      </w:pPr>
      <w:r w:rsidRPr="00395001">
        <w:rPr>
          <w:rFonts w:ascii="Comic Sans MS" w:hAnsi="Comic Sans MS"/>
          <w:b/>
          <w:color w:val="0F243E"/>
          <w:sz w:val="23"/>
          <w:szCs w:val="23"/>
          <w:u w:val="single"/>
        </w:rPr>
        <w:t xml:space="preserve">ADDITIONAL TRAINING AND QUALIFICATION </w:t>
      </w:r>
    </w:p>
    <w:p w14:paraId="10CF350A" w14:textId="77777777" w:rsidR="00F45AB3" w:rsidRPr="00395001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color w:val="0F243E"/>
          <w:sz w:val="23"/>
          <w:szCs w:val="23"/>
        </w:rPr>
        <w:t>Qualifications: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  <w:t xml:space="preserve">Peer Educator Trainer. </w:t>
      </w:r>
    </w:p>
    <w:p w14:paraId="783278C0" w14:textId="77777777" w:rsidR="00F45AB3" w:rsidRPr="00395001" w:rsidRDefault="00F45AB3" w:rsidP="00F45AB3">
      <w:pPr>
        <w:rPr>
          <w:rFonts w:ascii="Comic Sans MS" w:hAnsi="Comic Sans MS"/>
          <w:color w:val="0F243E"/>
          <w:sz w:val="18"/>
          <w:szCs w:val="18"/>
        </w:rPr>
      </w:pPr>
    </w:p>
    <w:p w14:paraId="434F5FD3" w14:textId="77777777" w:rsidR="00F45AB3" w:rsidRPr="00395001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color w:val="0F243E"/>
          <w:sz w:val="23"/>
          <w:szCs w:val="23"/>
        </w:rPr>
        <w:t>Course: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  <w:t xml:space="preserve">Peer Educator Training Course under the N.Y.S.C </w:t>
      </w:r>
    </w:p>
    <w:p w14:paraId="571C0814" w14:textId="77777777" w:rsidR="00F45AB3" w:rsidRPr="00395001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  <w:t xml:space="preserve">Reproductive Health and HIV/Aids prevention </w:t>
      </w:r>
    </w:p>
    <w:p w14:paraId="696ECCB7" w14:textId="77777777" w:rsidR="00F45AB3" w:rsidRPr="00395001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  <w:t xml:space="preserve">Project [Supported by UNICEF] </w:t>
      </w:r>
    </w:p>
    <w:p w14:paraId="5AB0866F" w14:textId="77777777" w:rsidR="00F45AB3" w:rsidRPr="00395001" w:rsidRDefault="00F45AB3" w:rsidP="00F45AB3">
      <w:pPr>
        <w:rPr>
          <w:rFonts w:ascii="Comic Sans MS" w:hAnsi="Comic Sans MS"/>
          <w:color w:val="0F243E"/>
          <w:sz w:val="18"/>
          <w:szCs w:val="18"/>
        </w:rPr>
      </w:pPr>
    </w:p>
    <w:p w14:paraId="41223720" w14:textId="77777777" w:rsidR="00F45AB3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color w:val="0F243E"/>
          <w:sz w:val="23"/>
          <w:szCs w:val="23"/>
        </w:rPr>
        <w:t>Completed: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  <w:t>2004</w:t>
      </w:r>
    </w:p>
    <w:p w14:paraId="58A9A88E" w14:textId="77777777" w:rsidR="001D5CF7" w:rsidRDefault="001D5CF7" w:rsidP="00F45AB3">
      <w:pPr>
        <w:rPr>
          <w:rFonts w:ascii="Comic Sans MS" w:hAnsi="Comic Sans MS"/>
          <w:color w:val="0F243E"/>
          <w:sz w:val="23"/>
          <w:szCs w:val="23"/>
        </w:rPr>
      </w:pPr>
      <w:r>
        <w:rPr>
          <w:rFonts w:ascii="Comic Sans MS" w:hAnsi="Comic Sans MS"/>
          <w:color w:val="0F243E"/>
          <w:sz w:val="23"/>
          <w:szCs w:val="23"/>
        </w:rPr>
        <w:t>Stadium Steward</w:t>
      </w:r>
      <w:r>
        <w:rPr>
          <w:rFonts w:ascii="Comic Sans MS" w:hAnsi="Comic Sans MS"/>
          <w:color w:val="0F243E"/>
          <w:sz w:val="23"/>
          <w:szCs w:val="23"/>
        </w:rPr>
        <w:tab/>
      </w:r>
      <w:r>
        <w:rPr>
          <w:rFonts w:ascii="Comic Sans MS" w:hAnsi="Comic Sans MS"/>
          <w:color w:val="0F243E"/>
          <w:sz w:val="23"/>
          <w:szCs w:val="23"/>
        </w:rPr>
        <w:tab/>
        <w:t>Etihad and Old Trafford  (UK)</w:t>
      </w:r>
    </w:p>
    <w:p w14:paraId="7FB438EE" w14:textId="77777777" w:rsidR="001D5CF7" w:rsidRPr="00395001" w:rsidRDefault="001D5CF7" w:rsidP="00F45AB3">
      <w:pPr>
        <w:rPr>
          <w:rFonts w:ascii="Comic Sans MS" w:hAnsi="Comic Sans MS"/>
          <w:color w:val="0F243E"/>
          <w:sz w:val="23"/>
          <w:szCs w:val="23"/>
        </w:rPr>
      </w:pPr>
      <w:r>
        <w:rPr>
          <w:rFonts w:ascii="Comic Sans MS" w:hAnsi="Comic Sans MS"/>
          <w:color w:val="0F243E"/>
          <w:sz w:val="23"/>
          <w:szCs w:val="23"/>
        </w:rPr>
        <w:t>Healthcare Assistant</w:t>
      </w:r>
      <w:r>
        <w:rPr>
          <w:rFonts w:ascii="Comic Sans MS" w:hAnsi="Comic Sans MS"/>
          <w:color w:val="0F243E"/>
          <w:sz w:val="23"/>
          <w:szCs w:val="23"/>
        </w:rPr>
        <w:tab/>
        <w:t>Total Assist and BPP (UK)</w:t>
      </w:r>
    </w:p>
    <w:p w14:paraId="3FF91180" w14:textId="77777777" w:rsidR="00F45AB3" w:rsidRPr="00395001" w:rsidRDefault="00F45AB3" w:rsidP="00F45AB3">
      <w:pPr>
        <w:rPr>
          <w:color w:val="0F243E"/>
        </w:rPr>
      </w:pPr>
    </w:p>
    <w:p w14:paraId="51212BE6" w14:textId="77777777" w:rsidR="00F45AB3" w:rsidRDefault="00F45AB3" w:rsidP="00F45AB3">
      <w:pPr>
        <w:pStyle w:val="Heading2"/>
        <w:spacing w:line="360" w:lineRule="auto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 xml:space="preserve">WORKING EXPERIENCE </w:t>
      </w:r>
    </w:p>
    <w:p w14:paraId="009DEC94" w14:textId="77777777" w:rsidR="005B16B1" w:rsidRPr="005B16B1" w:rsidRDefault="005B16B1" w:rsidP="005B16B1">
      <w:pPr>
        <w:rPr>
          <w:rFonts w:ascii="Comic Sans MS" w:hAnsi="Comic Sans MS"/>
          <w:sz w:val="23"/>
          <w:szCs w:val="23"/>
        </w:rPr>
      </w:pPr>
      <w:r w:rsidRPr="005B16B1">
        <w:rPr>
          <w:rFonts w:ascii="Comic Sans MS" w:hAnsi="Comic Sans MS"/>
          <w:sz w:val="23"/>
          <w:szCs w:val="23"/>
        </w:rPr>
        <w:t>ORRIDGE L</w:t>
      </w:r>
      <w:r>
        <w:rPr>
          <w:rFonts w:ascii="Comic Sans MS" w:hAnsi="Comic Sans MS"/>
          <w:sz w:val="23"/>
          <w:szCs w:val="23"/>
        </w:rPr>
        <w:t>IMITED</w:t>
      </w:r>
      <w:r w:rsidR="001D5CF7">
        <w:rPr>
          <w:rFonts w:ascii="Comic Sans MS" w:hAnsi="Comic Sans MS"/>
          <w:sz w:val="23"/>
          <w:szCs w:val="23"/>
        </w:rPr>
        <w:t xml:space="preserve"> UK</w:t>
      </w:r>
      <w:r>
        <w:rPr>
          <w:rFonts w:ascii="Comic Sans MS" w:hAnsi="Comic Sans MS"/>
          <w:sz w:val="23"/>
          <w:szCs w:val="23"/>
        </w:rPr>
        <w:tab/>
      </w:r>
      <w:r>
        <w:rPr>
          <w:rFonts w:ascii="Comic Sans MS" w:hAnsi="Comic Sans MS"/>
          <w:sz w:val="23"/>
          <w:szCs w:val="23"/>
        </w:rPr>
        <w:tab/>
      </w:r>
      <w:r>
        <w:rPr>
          <w:rFonts w:ascii="Comic Sans MS" w:hAnsi="Comic Sans MS"/>
          <w:sz w:val="23"/>
          <w:szCs w:val="23"/>
        </w:rPr>
        <w:tab/>
      </w:r>
      <w:r>
        <w:rPr>
          <w:rFonts w:ascii="Comic Sans MS" w:hAnsi="Comic Sans MS"/>
          <w:sz w:val="23"/>
          <w:szCs w:val="23"/>
        </w:rPr>
        <w:tab/>
        <w:t>INVENTORY OFFICER</w:t>
      </w:r>
      <w:r>
        <w:rPr>
          <w:rFonts w:ascii="Comic Sans MS" w:hAnsi="Comic Sans MS"/>
          <w:sz w:val="23"/>
          <w:szCs w:val="23"/>
        </w:rPr>
        <w:tab/>
      </w:r>
      <w:r>
        <w:rPr>
          <w:rFonts w:ascii="Comic Sans MS" w:hAnsi="Comic Sans MS"/>
          <w:sz w:val="23"/>
          <w:szCs w:val="23"/>
        </w:rPr>
        <w:tab/>
      </w:r>
      <w:r>
        <w:rPr>
          <w:rFonts w:ascii="Comic Sans MS" w:hAnsi="Comic Sans MS"/>
          <w:sz w:val="23"/>
          <w:szCs w:val="23"/>
        </w:rPr>
        <w:tab/>
      </w:r>
      <w:r>
        <w:rPr>
          <w:rFonts w:ascii="Comic Sans MS" w:hAnsi="Comic Sans MS"/>
          <w:sz w:val="23"/>
          <w:szCs w:val="23"/>
        </w:rPr>
        <w:tab/>
      </w:r>
      <w:r w:rsidRPr="005B16B1">
        <w:rPr>
          <w:rFonts w:ascii="Comic Sans MS" w:hAnsi="Comic Sans MS"/>
          <w:sz w:val="23"/>
          <w:szCs w:val="23"/>
        </w:rPr>
        <w:t>2015</w:t>
      </w:r>
    </w:p>
    <w:p w14:paraId="45898AF5" w14:textId="77777777" w:rsidR="00A75052" w:rsidRPr="00395001" w:rsidRDefault="00A75052" w:rsidP="00F45AB3">
      <w:pPr>
        <w:spacing w:line="360" w:lineRule="auto"/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i/>
          <w:color w:val="0F243E"/>
          <w:sz w:val="23"/>
          <w:szCs w:val="23"/>
        </w:rPr>
        <w:t>ROYAL GIRLS ACADEMY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>BURSAR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>2008</w:t>
      </w:r>
    </w:p>
    <w:p w14:paraId="48A4C4C0" w14:textId="77777777" w:rsidR="00F45AB3" w:rsidRPr="00395001" w:rsidRDefault="00F45AB3" w:rsidP="00F45AB3">
      <w:pPr>
        <w:spacing w:line="360" w:lineRule="auto"/>
        <w:rPr>
          <w:rFonts w:ascii="Comic Sans MS" w:hAnsi="Comic Sans MS"/>
          <w:i/>
          <w:color w:val="0F243E"/>
          <w:sz w:val="23"/>
          <w:szCs w:val="23"/>
        </w:rPr>
      </w:pPr>
      <w:r w:rsidRPr="00395001">
        <w:rPr>
          <w:rFonts w:ascii="Comic Sans MS" w:hAnsi="Comic Sans MS"/>
          <w:i/>
          <w:color w:val="0F243E"/>
          <w:sz w:val="23"/>
          <w:szCs w:val="23"/>
        </w:rPr>
        <w:t>AIR LIQUIDE NIG. PLC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>ACCOUNTS SUPERVISOR</w:t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</w:r>
      <w:r w:rsidRPr="00395001">
        <w:rPr>
          <w:rFonts w:ascii="Comic Sans MS" w:hAnsi="Comic Sans MS"/>
          <w:i/>
          <w:color w:val="0F243E"/>
          <w:sz w:val="23"/>
          <w:szCs w:val="23"/>
        </w:rPr>
        <w:tab/>
        <w:t>2007</w:t>
      </w:r>
    </w:p>
    <w:p w14:paraId="741CE6B1" w14:textId="77777777" w:rsidR="00F45AB3" w:rsidRPr="00395001" w:rsidRDefault="00F45AB3" w:rsidP="00F45AB3">
      <w:pPr>
        <w:spacing w:line="360" w:lineRule="auto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 xml:space="preserve">SONITE PUBLISHERS LIMITED 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  <w:t xml:space="preserve">ACCOUNTANT /COST ESTIMATOR 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  <w:t>2005</w:t>
      </w:r>
    </w:p>
    <w:p w14:paraId="13CB188D" w14:textId="77777777" w:rsidR="00F45AB3" w:rsidRPr="00395001" w:rsidRDefault="00F45AB3" w:rsidP="00F45AB3">
      <w:pPr>
        <w:spacing w:line="360" w:lineRule="auto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 xml:space="preserve">UNICEF 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 xml:space="preserve">PEER EDUCATOR TRAINER 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  <w:t>2004</w:t>
      </w:r>
    </w:p>
    <w:p w14:paraId="7179A3A0" w14:textId="77777777" w:rsidR="00F45AB3" w:rsidRPr="00395001" w:rsidRDefault="00F45AB3" w:rsidP="00F45AB3">
      <w:pPr>
        <w:spacing w:line="360" w:lineRule="auto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DELGA (IT)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="005A7C22"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 xml:space="preserve">ACCOUNT OFFICER 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  <w:t>2001</w:t>
      </w:r>
    </w:p>
    <w:p w14:paraId="62871920" w14:textId="77777777" w:rsidR="00F45AB3" w:rsidRPr="00395001" w:rsidRDefault="00F45AB3" w:rsidP="00F45AB3">
      <w:pPr>
        <w:spacing w:line="360" w:lineRule="auto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BRAITHWAITE MEMORIAL HOSPITAL</w:t>
      </w:r>
      <w:r w:rsidRPr="00395001">
        <w:rPr>
          <w:rFonts w:ascii="Comic Sans MS" w:hAnsi="Comic Sans MS"/>
          <w:color w:val="0F243E"/>
          <w:sz w:val="23"/>
          <w:szCs w:val="23"/>
        </w:rPr>
        <w:tab/>
        <w:t xml:space="preserve">MEDICAL RECORDS OFFICER </w:t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  <w:t>1998</w:t>
      </w:r>
    </w:p>
    <w:p w14:paraId="73DBBEF5" w14:textId="77777777" w:rsidR="00F45AB3" w:rsidRPr="00395001" w:rsidRDefault="00F45AB3" w:rsidP="008F64F1">
      <w:pPr>
        <w:spacing w:line="360" w:lineRule="auto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PORT HARCOURT.</w:t>
      </w:r>
    </w:p>
    <w:p w14:paraId="5039B124" w14:textId="77777777" w:rsidR="00A75052" w:rsidRPr="00395001" w:rsidRDefault="00F45AB3" w:rsidP="00F0061A">
      <w:pPr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lastRenderedPageBreak/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Pr="00395001">
        <w:rPr>
          <w:rFonts w:ascii="Comic Sans MS" w:hAnsi="Comic Sans MS"/>
          <w:color w:val="0F243E"/>
          <w:sz w:val="23"/>
          <w:szCs w:val="23"/>
        </w:rPr>
        <w:tab/>
      </w:r>
      <w:r w:rsidR="00260772" w:rsidRPr="00395001">
        <w:rPr>
          <w:rFonts w:ascii="Comic Sans MS" w:hAnsi="Comic Sans MS"/>
          <w:color w:val="0F243E"/>
          <w:sz w:val="23"/>
          <w:szCs w:val="23"/>
        </w:rPr>
        <w:t xml:space="preserve">  </w:t>
      </w:r>
    </w:p>
    <w:p w14:paraId="504DA0E5" w14:textId="77777777" w:rsidR="00F45AB3" w:rsidRPr="00395001" w:rsidRDefault="00F45AB3" w:rsidP="00260772">
      <w:pPr>
        <w:pStyle w:val="Heading4"/>
        <w:spacing w:line="360" w:lineRule="auto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ATTRIBUTE</w:t>
      </w:r>
    </w:p>
    <w:p w14:paraId="4D2263D5" w14:textId="77777777" w:rsidR="00F45AB3" w:rsidRPr="00395001" w:rsidRDefault="00F45AB3" w:rsidP="00F45AB3">
      <w:pPr>
        <w:pStyle w:val="BodyTextIndent"/>
        <w:ind w:left="720" w:hanging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1.</w:t>
      </w:r>
      <w:r w:rsidRPr="00395001">
        <w:rPr>
          <w:rFonts w:ascii="Comic Sans MS" w:hAnsi="Comic Sans MS"/>
          <w:color w:val="0F243E"/>
          <w:sz w:val="23"/>
          <w:szCs w:val="23"/>
        </w:rPr>
        <w:tab/>
        <w:t>High Level of Integrity and Honesty.</w:t>
      </w:r>
    </w:p>
    <w:p w14:paraId="3B5CB8C6" w14:textId="77777777" w:rsidR="00F45AB3" w:rsidRPr="00395001" w:rsidRDefault="00F45AB3" w:rsidP="00F45AB3">
      <w:pPr>
        <w:pStyle w:val="BodyTextIndent"/>
        <w:ind w:left="720" w:hanging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2.</w:t>
      </w:r>
      <w:r w:rsidRPr="00395001">
        <w:rPr>
          <w:rFonts w:ascii="Comic Sans MS" w:hAnsi="Comic Sans MS"/>
          <w:color w:val="0F243E"/>
          <w:sz w:val="23"/>
          <w:szCs w:val="23"/>
        </w:rPr>
        <w:tab/>
        <w:t>Good Communication and Writing Skills.</w:t>
      </w:r>
    </w:p>
    <w:p w14:paraId="6F2947F6" w14:textId="77777777" w:rsidR="00F45AB3" w:rsidRPr="00395001" w:rsidRDefault="00F45AB3" w:rsidP="001D5CF7">
      <w:pPr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3.</w:t>
      </w:r>
      <w:r w:rsidRPr="00395001">
        <w:rPr>
          <w:rFonts w:ascii="Comic Sans MS" w:hAnsi="Comic Sans MS"/>
          <w:color w:val="0F243E"/>
          <w:sz w:val="23"/>
          <w:szCs w:val="23"/>
        </w:rPr>
        <w:tab/>
        <w:t>Able to Work under Pressure and Meet Deadlines.</w:t>
      </w:r>
    </w:p>
    <w:p w14:paraId="1DBAA5E0" w14:textId="77777777" w:rsidR="00F45AB3" w:rsidRPr="00395001" w:rsidRDefault="00F45AB3" w:rsidP="00F45AB3">
      <w:pPr>
        <w:ind w:left="720" w:hanging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4.</w:t>
      </w:r>
      <w:r w:rsidRPr="00395001">
        <w:rPr>
          <w:rFonts w:ascii="Comic Sans MS" w:hAnsi="Comic Sans MS"/>
          <w:color w:val="0F243E"/>
          <w:sz w:val="23"/>
          <w:szCs w:val="23"/>
        </w:rPr>
        <w:tab/>
        <w:t xml:space="preserve">Self – motivated and Result Oriented. </w:t>
      </w:r>
    </w:p>
    <w:p w14:paraId="1C7A3F72" w14:textId="77777777" w:rsidR="00F45AB3" w:rsidRPr="00395001" w:rsidRDefault="00F45AB3" w:rsidP="00F45AB3">
      <w:pPr>
        <w:pStyle w:val="BodyTextIndent"/>
        <w:ind w:left="720" w:hanging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5.</w:t>
      </w:r>
      <w:r w:rsidRPr="00395001">
        <w:rPr>
          <w:rFonts w:ascii="Comic Sans MS" w:hAnsi="Comic Sans MS"/>
          <w:color w:val="0F243E"/>
          <w:sz w:val="23"/>
          <w:szCs w:val="23"/>
        </w:rPr>
        <w:tab/>
        <w:t>Strong Leadership and Organizational Character.</w:t>
      </w:r>
    </w:p>
    <w:p w14:paraId="18E0AD51" w14:textId="77777777" w:rsidR="00F45AB3" w:rsidRPr="00395001" w:rsidRDefault="00F45AB3" w:rsidP="00F45AB3">
      <w:pPr>
        <w:ind w:left="720" w:hanging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6.</w:t>
      </w:r>
      <w:r w:rsidRPr="00395001">
        <w:rPr>
          <w:rFonts w:ascii="Comic Sans MS" w:hAnsi="Comic Sans MS"/>
          <w:color w:val="0F243E"/>
          <w:sz w:val="23"/>
          <w:szCs w:val="23"/>
        </w:rPr>
        <w:tab/>
        <w:t>Able to Work effectively in a team.</w:t>
      </w:r>
    </w:p>
    <w:p w14:paraId="7E65B90A" w14:textId="77777777" w:rsidR="00F45AB3" w:rsidRPr="00395001" w:rsidRDefault="00F45AB3" w:rsidP="00F45AB3">
      <w:pPr>
        <w:ind w:left="720" w:hanging="720"/>
        <w:rPr>
          <w:rFonts w:ascii="Comic Sans MS" w:hAnsi="Comic Sans MS"/>
          <w:color w:val="0F243E"/>
          <w:sz w:val="16"/>
          <w:szCs w:val="16"/>
        </w:rPr>
      </w:pPr>
    </w:p>
    <w:p w14:paraId="1F78B2D0" w14:textId="77777777" w:rsidR="00F45AB3" w:rsidRPr="00395001" w:rsidRDefault="00F45AB3" w:rsidP="00F45AB3">
      <w:pPr>
        <w:ind w:left="720" w:hanging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color w:val="0F243E"/>
          <w:sz w:val="23"/>
          <w:szCs w:val="23"/>
          <w:u w:val="single"/>
        </w:rPr>
        <w:t xml:space="preserve">COMPUTER CAPABILITIES </w:t>
      </w:r>
    </w:p>
    <w:p w14:paraId="7470AAE7" w14:textId="77777777" w:rsidR="00F45AB3" w:rsidRPr="00395001" w:rsidRDefault="00F45AB3" w:rsidP="00F45AB3">
      <w:pPr>
        <w:ind w:left="720" w:hanging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 xml:space="preserve">Micro Soft Word </w:t>
      </w:r>
    </w:p>
    <w:p w14:paraId="21595BDA" w14:textId="77777777" w:rsidR="00F45AB3" w:rsidRPr="00395001" w:rsidRDefault="00F45AB3" w:rsidP="00654AC3">
      <w:pPr>
        <w:ind w:left="720" w:hanging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 xml:space="preserve">Micro Soft Excel  </w:t>
      </w:r>
    </w:p>
    <w:p w14:paraId="7C257E74" w14:textId="77777777" w:rsidR="00F45AB3" w:rsidRPr="00395001" w:rsidRDefault="00F45AB3" w:rsidP="00F45AB3">
      <w:pPr>
        <w:ind w:left="720" w:hanging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Accpac Sage</w:t>
      </w:r>
    </w:p>
    <w:p w14:paraId="45711430" w14:textId="77777777" w:rsidR="00F45AB3" w:rsidRPr="00395001" w:rsidRDefault="00225AD3" w:rsidP="00F45AB3">
      <w:pPr>
        <w:pStyle w:val="Heading4"/>
        <w:spacing w:line="360" w:lineRule="auto"/>
        <w:rPr>
          <w:rFonts w:ascii="Comic Sans MS" w:hAnsi="Comic Sans MS"/>
          <w:b w:val="0"/>
          <w:color w:val="0F243E"/>
          <w:sz w:val="23"/>
          <w:szCs w:val="23"/>
          <w:u w:val="none"/>
        </w:rPr>
      </w:pPr>
      <w:r w:rsidRPr="00395001">
        <w:rPr>
          <w:rFonts w:ascii="Comic Sans MS" w:hAnsi="Comic Sans MS"/>
          <w:b w:val="0"/>
          <w:color w:val="0F243E"/>
          <w:sz w:val="23"/>
          <w:szCs w:val="23"/>
          <w:u w:val="none"/>
        </w:rPr>
        <w:t>Pastel Sage</w:t>
      </w:r>
    </w:p>
    <w:p w14:paraId="1E204C95" w14:textId="77777777" w:rsidR="00F45AB3" w:rsidRPr="00395001" w:rsidRDefault="00F45AB3" w:rsidP="00F45AB3">
      <w:pPr>
        <w:pStyle w:val="Heading4"/>
        <w:spacing w:line="360" w:lineRule="auto"/>
        <w:rPr>
          <w:rFonts w:ascii="Comic Sans MS" w:hAnsi="Comic Sans MS"/>
          <w:color w:val="0F243E"/>
          <w:sz w:val="23"/>
          <w:szCs w:val="23"/>
        </w:rPr>
      </w:pPr>
    </w:p>
    <w:p w14:paraId="5826AD1F" w14:textId="77777777" w:rsidR="00F45AB3" w:rsidRPr="00395001" w:rsidRDefault="007747A3" w:rsidP="00F45AB3">
      <w:pPr>
        <w:pStyle w:val="Heading4"/>
        <w:spacing w:line="360" w:lineRule="auto"/>
        <w:rPr>
          <w:rFonts w:ascii="Comic Sans MS" w:hAnsi="Comic Sans MS"/>
          <w:b w:val="0"/>
          <w:bCs w:val="0"/>
          <w:color w:val="0F243E"/>
          <w:sz w:val="23"/>
          <w:szCs w:val="23"/>
          <w:u w:val="none"/>
        </w:rPr>
      </w:pPr>
      <w:r w:rsidRPr="00395001">
        <w:rPr>
          <w:rFonts w:ascii="Comic Sans MS" w:hAnsi="Comic Sans MS"/>
          <w:noProof/>
          <w:color w:val="0F243E"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9765DB" wp14:editId="2A2B68FD">
                <wp:simplePos x="0" y="0"/>
                <wp:positionH relativeFrom="column">
                  <wp:posOffset>3556000</wp:posOffset>
                </wp:positionH>
                <wp:positionV relativeFrom="paragraph">
                  <wp:posOffset>158750</wp:posOffset>
                </wp:positionV>
                <wp:extent cx="3759200" cy="128778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5920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16E2B" w14:textId="77777777" w:rsidR="00F62047" w:rsidRPr="00950FF2" w:rsidRDefault="00F62047" w:rsidP="00F45AB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950FF2">
                              <w:rPr>
                                <w:rFonts w:ascii="Comic Sans MS" w:hAnsi="Comic Sans MS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3.  DR. OBAABO WEST </w:t>
                            </w:r>
                          </w:p>
                          <w:p w14:paraId="7C6C2715" w14:textId="77777777" w:rsidR="00F62047" w:rsidRPr="00950FF2" w:rsidRDefault="00F62047" w:rsidP="00F45AB3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950FF2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    CHIEF CONSULTANT X-RAY DEPARTMENT </w:t>
                            </w:r>
                          </w:p>
                          <w:p w14:paraId="5C244B0F" w14:textId="77777777" w:rsidR="00F62047" w:rsidRPr="00950FF2" w:rsidRDefault="00F62047" w:rsidP="00F45AB3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950FF2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    UNIVERSITY OF P/H TEACHING HOSPITAL </w:t>
                            </w:r>
                          </w:p>
                          <w:p w14:paraId="77607728" w14:textId="77777777" w:rsidR="00F62047" w:rsidRPr="00950FF2" w:rsidRDefault="00F62047" w:rsidP="00F45AB3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950FF2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    08055325105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65DB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280pt;margin-top:12.5pt;width:296pt;height:10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" filled="f" stroked="f">
                <v:path arrowok="t"/>
                <v:textbox>
                  <w:txbxContent>
                    <w:p w14:paraId="2C816E2B" w14:textId="77777777" w:rsidR="00F62047" w:rsidRPr="00950FF2" w:rsidRDefault="00F62047" w:rsidP="00F45AB3">
                      <w:pPr>
                        <w:rPr>
                          <w:rFonts w:ascii="Comic Sans MS" w:hAnsi="Comic Sans MS"/>
                          <w:b/>
                          <w:bCs/>
                          <w:sz w:val="23"/>
                          <w:szCs w:val="23"/>
                        </w:rPr>
                      </w:pPr>
                      <w:r w:rsidRPr="00950FF2">
                        <w:rPr>
                          <w:rFonts w:ascii="Comic Sans MS" w:hAnsi="Comic Sans MS"/>
                          <w:b/>
                          <w:bCs/>
                          <w:sz w:val="23"/>
                          <w:szCs w:val="23"/>
                        </w:rPr>
                        <w:t xml:space="preserve">3.  DR. OBAABO WEST </w:t>
                      </w:r>
                    </w:p>
                    <w:p w14:paraId="7C6C2715" w14:textId="77777777" w:rsidR="00F62047" w:rsidRPr="00950FF2" w:rsidRDefault="00F62047" w:rsidP="00F45AB3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950FF2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    CHIEF CONSULTANT X-RAY DEPARTMENT </w:t>
                      </w:r>
                    </w:p>
                    <w:p w14:paraId="5C244B0F" w14:textId="77777777" w:rsidR="00F62047" w:rsidRPr="00950FF2" w:rsidRDefault="00F62047" w:rsidP="00F45AB3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950FF2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    UNIVERSITY OF P/H TEACHING HOSPITAL </w:t>
                      </w:r>
                    </w:p>
                    <w:p w14:paraId="77607728" w14:textId="77777777" w:rsidR="00F62047" w:rsidRPr="00950FF2" w:rsidRDefault="00F62047" w:rsidP="00F45AB3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950FF2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    08055325105 </w:t>
                      </w:r>
                    </w:p>
                  </w:txbxContent>
                </v:textbox>
              </v:shape>
            </w:pict>
          </mc:Fallback>
        </mc:AlternateContent>
      </w:r>
      <w:r w:rsidR="00F45AB3" w:rsidRPr="00395001">
        <w:rPr>
          <w:rFonts w:ascii="Comic Sans MS" w:hAnsi="Comic Sans MS"/>
          <w:color w:val="0F243E"/>
          <w:sz w:val="23"/>
          <w:szCs w:val="23"/>
        </w:rPr>
        <w:t xml:space="preserve">REFEREES  </w:t>
      </w:r>
    </w:p>
    <w:p w14:paraId="5ECC528E" w14:textId="77777777" w:rsidR="00F45AB3" w:rsidRPr="00395001" w:rsidRDefault="00F45AB3" w:rsidP="00F45AB3">
      <w:pPr>
        <w:pStyle w:val="Heading5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1.</w:t>
      </w:r>
      <w:r w:rsidRPr="00395001">
        <w:rPr>
          <w:rFonts w:ascii="Comic Sans MS" w:hAnsi="Comic Sans MS"/>
          <w:color w:val="0F243E"/>
          <w:sz w:val="23"/>
          <w:szCs w:val="23"/>
        </w:rPr>
        <w:tab/>
        <w:t xml:space="preserve">DR (MRS) O. OWEI </w:t>
      </w:r>
    </w:p>
    <w:p w14:paraId="5F87F8B0" w14:textId="77777777" w:rsidR="00F45AB3" w:rsidRPr="00395001" w:rsidRDefault="00F45AB3" w:rsidP="00F45AB3">
      <w:pPr>
        <w:ind w:firstLine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 xml:space="preserve">SENIOR LECTURER /CONSULTANT </w:t>
      </w:r>
    </w:p>
    <w:p w14:paraId="7E5C4F60" w14:textId="77777777" w:rsidR="00F45AB3" w:rsidRPr="00395001" w:rsidRDefault="00F45AB3" w:rsidP="00F45AB3">
      <w:pPr>
        <w:ind w:firstLine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FACULTY OF ENVIRONMENTAL SCIENCES.</w:t>
      </w:r>
    </w:p>
    <w:p w14:paraId="365E151B" w14:textId="77777777" w:rsidR="00F45AB3" w:rsidRPr="00395001" w:rsidRDefault="00F45AB3" w:rsidP="00F45AB3">
      <w:pPr>
        <w:ind w:firstLine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 xml:space="preserve">RSUST </w:t>
      </w:r>
    </w:p>
    <w:p w14:paraId="525C70C5" w14:textId="77777777" w:rsidR="00F45AB3" w:rsidRPr="00395001" w:rsidRDefault="00F45AB3" w:rsidP="00F45AB3">
      <w:pPr>
        <w:ind w:firstLine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08033408258</w:t>
      </w:r>
    </w:p>
    <w:p w14:paraId="3F5F05BD" w14:textId="77777777" w:rsidR="00F45AB3" w:rsidRPr="00395001" w:rsidRDefault="00F45AB3" w:rsidP="00F45AB3">
      <w:pPr>
        <w:rPr>
          <w:rFonts w:ascii="Comic Sans MS" w:hAnsi="Comic Sans MS"/>
          <w:b/>
          <w:bCs/>
          <w:color w:val="0F243E"/>
          <w:sz w:val="16"/>
          <w:szCs w:val="16"/>
        </w:rPr>
      </w:pPr>
    </w:p>
    <w:p w14:paraId="3B6C0B23" w14:textId="77777777" w:rsidR="00F45AB3" w:rsidRPr="00395001" w:rsidRDefault="007747A3" w:rsidP="00F45AB3">
      <w:pPr>
        <w:rPr>
          <w:rFonts w:ascii="Comic Sans MS" w:hAnsi="Comic Sans MS"/>
          <w:b/>
          <w:bCs/>
          <w:color w:val="0F243E"/>
          <w:sz w:val="23"/>
          <w:szCs w:val="23"/>
        </w:rPr>
      </w:pPr>
      <w:r w:rsidRPr="00395001">
        <w:rPr>
          <w:rFonts w:ascii="Comic Sans MS" w:hAnsi="Comic Sans MS"/>
          <w:noProof/>
          <w:color w:val="0F243E"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77113" wp14:editId="4169C476">
                <wp:simplePos x="0" y="0"/>
                <wp:positionH relativeFrom="column">
                  <wp:posOffset>3543300</wp:posOffset>
                </wp:positionH>
                <wp:positionV relativeFrom="paragraph">
                  <wp:posOffset>59055</wp:posOffset>
                </wp:positionV>
                <wp:extent cx="3657600" cy="125730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EC13" w14:textId="77777777" w:rsidR="00F62047" w:rsidRPr="00950FF2" w:rsidRDefault="00F62047" w:rsidP="00F45AB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950FF2">
                              <w:rPr>
                                <w:rFonts w:ascii="Comic Sans MS" w:hAnsi="Comic Sans MS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4.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3"/>
                                <w:szCs w:val="23"/>
                              </w:rPr>
                              <w:t>MR. ADEFALA ADEGBOYEGA</w:t>
                            </w:r>
                            <w:r w:rsidRPr="00950FF2">
                              <w:rPr>
                                <w:rFonts w:ascii="Comic Sans MS" w:hAnsi="Comic Sans MS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7BDD9853" w14:textId="77777777" w:rsidR="00F62047" w:rsidRDefault="00F62047" w:rsidP="00F45AB3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950FF2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AREA ACCOUNTANT</w:t>
                            </w:r>
                          </w:p>
                          <w:p w14:paraId="7F299911" w14:textId="77777777" w:rsidR="00F62047" w:rsidRPr="00950FF2" w:rsidRDefault="00F62047" w:rsidP="00F45AB3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   AIR </w:t>
                            </w:r>
                            <w:r w:rsidR="00050458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LIQUIDE NIG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. PLC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79E2172F" w14:textId="77777777" w:rsidR="00F62047" w:rsidRPr="00950FF2" w:rsidRDefault="00F62047" w:rsidP="00F45AB3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950FF2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0</w:t>
                            </w:r>
                            <w:r w:rsidRPr="00950FF2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803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5804765</w:t>
                            </w:r>
                            <w:r w:rsidRPr="00950FF2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77113" id=" 3" o:spid="_x0000_s1027" type="#_x0000_t202" style="position:absolute;margin-left:279pt;margin-top:4.65pt;width:4in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" filled="f" stroked="f">
                <v:path arrowok="t"/>
                <v:textbox>
                  <w:txbxContent>
                    <w:p w14:paraId="7C30EC13" w14:textId="77777777" w:rsidR="00F62047" w:rsidRPr="00950FF2" w:rsidRDefault="00F62047" w:rsidP="00F45AB3">
                      <w:pPr>
                        <w:rPr>
                          <w:rFonts w:ascii="Comic Sans MS" w:hAnsi="Comic Sans MS"/>
                          <w:b/>
                          <w:bCs/>
                          <w:sz w:val="23"/>
                          <w:szCs w:val="23"/>
                        </w:rPr>
                      </w:pPr>
                      <w:r w:rsidRPr="00950FF2">
                        <w:rPr>
                          <w:rFonts w:ascii="Comic Sans MS" w:hAnsi="Comic Sans MS"/>
                          <w:b/>
                          <w:bCs/>
                          <w:sz w:val="23"/>
                          <w:szCs w:val="23"/>
                        </w:rPr>
                        <w:t xml:space="preserve">4.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3"/>
                          <w:szCs w:val="23"/>
                        </w:rPr>
                        <w:t>MR. ADEFALA ADEGBOYEGA</w:t>
                      </w:r>
                      <w:r w:rsidRPr="00950FF2">
                        <w:rPr>
                          <w:rFonts w:ascii="Comic Sans MS" w:hAnsi="Comic Sans MS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  <w:p w14:paraId="7BDD9853" w14:textId="77777777" w:rsidR="00F62047" w:rsidRDefault="00F62047" w:rsidP="00F45AB3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950FF2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>AREA ACCOUNTANT</w:t>
                      </w:r>
                    </w:p>
                    <w:p w14:paraId="7F299911" w14:textId="77777777" w:rsidR="00F62047" w:rsidRPr="00950FF2" w:rsidRDefault="00F62047" w:rsidP="00F45AB3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   AIR </w:t>
                      </w:r>
                      <w:r w:rsidR="00050458">
                        <w:rPr>
                          <w:rFonts w:ascii="Comic Sans MS" w:hAnsi="Comic Sans MS"/>
                          <w:sz w:val="23"/>
                          <w:szCs w:val="23"/>
                        </w:rPr>
                        <w:t>LIQUIDE NIG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>. PLC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ab/>
                      </w:r>
                    </w:p>
                    <w:p w14:paraId="79E2172F" w14:textId="77777777" w:rsidR="00F62047" w:rsidRPr="00950FF2" w:rsidRDefault="00F62047" w:rsidP="00F45AB3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950FF2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>0</w:t>
                      </w:r>
                      <w:r w:rsidRPr="00950FF2">
                        <w:rPr>
                          <w:rFonts w:ascii="Comic Sans MS" w:hAnsi="Comic Sans MS"/>
                          <w:sz w:val="23"/>
                          <w:szCs w:val="23"/>
                        </w:rPr>
                        <w:t>803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>5804765</w:t>
                      </w:r>
                      <w:r w:rsidRPr="00950FF2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AF411A3" w14:textId="77777777" w:rsidR="00F45AB3" w:rsidRPr="00395001" w:rsidRDefault="00F45AB3" w:rsidP="00F45AB3">
      <w:pPr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b/>
          <w:bCs/>
          <w:color w:val="0F243E"/>
          <w:sz w:val="23"/>
          <w:szCs w:val="23"/>
        </w:rPr>
        <w:t>2.</w:t>
      </w:r>
      <w:r w:rsidRPr="00395001">
        <w:rPr>
          <w:rFonts w:ascii="Comic Sans MS" w:hAnsi="Comic Sans MS"/>
          <w:b/>
          <w:bCs/>
          <w:color w:val="0F243E"/>
          <w:sz w:val="23"/>
          <w:szCs w:val="23"/>
        </w:rPr>
        <w:tab/>
      </w:r>
      <w:r w:rsidR="00BF55B7">
        <w:rPr>
          <w:rFonts w:ascii="Comic Sans MS" w:hAnsi="Comic Sans MS"/>
          <w:b/>
          <w:bCs/>
          <w:color w:val="0F243E"/>
          <w:sz w:val="23"/>
          <w:szCs w:val="23"/>
        </w:rPr>
        <w:t>PETER MOJUETAN</w:t>
      </w:r>
      <w:r w:rsidRPr="00395001">
        <w:rPr>
          <w:rFonts w:ascii="Comic Sans MS" w:hAnsi="Comic Sans MS"/>
          <w:b/>
          <w:bCs/>
          <w:color w:val="0F243E"/>
          <w:sz w:val="23"/>
          <w:szCs w:val="23"/>
        </w:rPr>
        <w:t xml:space="preserve"> </w:t>
      </w:r>
    </w:p>
    <w:p w14:paraId="40555E7A" w14:textId="77777777" w:rsidR="00F45AB3" w:rsidRPr="00395001" w:rsidRDefault="00BF55B7" w:rsidP="00F45AB3">
      <w:pPr>
        <w:ind w:firstLine="720"/>
        <w:rPr>
          <w:rFonts w:ascii="Comic Sans MS" w:hAnsi="Comic Sans MS"/>
          <w:color w:val="0F243E"/>
          <w:sz w:val="23"/>
          <w:szCs w:val="23"/>
        </w:rPr>
      </w:pPr>
      <w:r>
        <w:rPr>
          <w:rFonts w:ascii="Comic Sans MS" w:hAnsi="Comic Sans MS"/>
          <w:color w:val="0F243E"/>
          <w:sz w:val="23"/>
          <w:szCs w:val="23"/>
        </w:rPr>
        <w:t>CEO</w:t>
      </w:r>
    </w:p>
    <w:p w14:paraId="26163401" w14:textId="77777777" w:rsidR="00F45AB3" w:rsidRPr="00395001" w:rsidRDefault="00BF55B7" w:rsidP="00F45AB3">
      <w:pPr>
        <w:ind w:firstLine="720"/>
        <w:rPr>
          <w:rFonts w:ascii="Comic Sans MS" w:hAnsi="Comic Sans MS"/>
          <w:color w:val="0F243E"/>
          <w:sz w:val="23"/>
          <w:szCs w:val="23"/>
        </w:rPr>
      </w:pPr>
      <w:r>
        <w:rPr>
          <w:rFonts w:ascii="Comic Sans MS" w:hAnsi="Comic Sans MS"/>
          <w:color w:val="0F243E"/>
          <w:sz w:val="23"/>
          <w:szCs w:val="23"/>
        </w:rPr>
        <w:t>PETER MOJUETAN FOUNDATION</w:t>
      </w:r>
    </w:p>
    <w:p w14:paraId="3CD5E15B" w14:textId="77777777" w:rsidR="00F45AB3" w:rsidRPr="00395001" w:rsidRDefault="00F45AB3" w:rsidP="00F45AB3">
      <w:pPr>
        <w:ind w:firstLine="720"/>
        <w:rPr>
          <w:rFonts w:ascii="Comic Sans MS" w:hAnsi="Comic Sans MS"/>
          <w:color w:val="0F243E"/>
          <w:sz w:val="23"/>
          <w:szCs w:val="23"/>
        </w:rPr>
      </w:pPr>
      <w:r w:rsidRPr="00395001">
        <w:rPr>
          <w:rFonts w:ascii="Comic Sans MS" w:hAnsi="Comic Sans MS"/>
          <w:color w:val="0F243E"/>
          <w:sz w:val="23"/>
          <w:szCs w:val="23"/>
        </w:rPr>
        <w:t>080</w:t>
      </w:r>
      <w:r w:rsidR="00BF55B7">
        <w:rPr>
          <w:rFonts w:ascii="Comic Sans MS" w:hAnsi="Comic Sans MS"/>
          <w:color w:val="0F243E"/>
          <w:sz w:val="23"/>
          <w:szCs w:val="23"/>
        </w:rPr>
        <w:t>33237445</w:t>
      </w:r>
      <w:r w:rsidR="00DA3568">
        <w:rPr>
          <w:rFonts w:ascii="Comic Sans MS" w:hAnsi="Comic Sans MS"/>
          <w:color w:val="0F243E"/>
          <w:sz w:val="23"/>
          <w:szCs w:val="23"/>
        </w:rPr>
        <w:t>, 08123517806</w:t>
      </w:r>
    </w:p>
    <w:p w14:paraId="74333579" w14:textId="77777777" w:rsidR="00961B1D" w:rsidRPr="00395001" w:rsidRDefault="00961B1D">
      <w:pPr>
        <w:rPr>
          <w:color w:val="0F243E"/>
        </w:rPr>
      </w:pPr>
    </w:p>
    <w:sectPr w:rsidR="00961B1D" w:rsidRPr="00395001" w:rsidSect="00F45AB3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B3"/>
    <w:rsid w:val="00030D08"/>
    <w:rsid w:val="00050458"/>
    <w:rsid w:val="000A7058"/>
    <w:rsid w:val="000C0892"/>
    <w:rsid w:val="001B7072"/>
    <w:rsid w:val="001D5CF7"/>
    <w:rsid w:val="00225AD3"/>
    <w:rsid w:val="00260772"/>
    <w:rsid w:val="00351DCC"/>
    <w:rsid w:val="0035573C"/>
    <w:rsid w:val="00375F99"/>
    <w:rsid w:val="00395001"/>
    <w:rsid w:val="003E6979"/>
    <w:rsid w:val="00461F65"/>
    <w:rsid w:val="004F3ACA"/>
    <w:rsid w:val="005A7C22"/>
    <w:rsid w:val="005B16B1"/>
    <w:rsid w:val="006029F1"/>
    <w:rsid w:val="00654AC3"/>
    <w:rsid w:val="007747A3"/>
    <w:rsid w:val="007E3424"/>
    <w:rsid w:val="008F64F1"/>
    <w:rsid w:val="0094765C"/>
    <w:rsid w:val="00961B1D"/>
    <w:rsid w:val="00972473"/>
    <w:rsid w:val="00A14E12"/>
    <w:rsid w:val="00A75052"/>
    <w:rsid w:val="00BF55B7"/>
    <w:rsid w:val="00C417B6"/>
    <w:rsid w:val="00CA64EB"/>
    <w:rsid w:val="00D3775B"/>
    <w:rsid w:val="00D92EF8"/>
    <w:rsid w:val="00DA3568"/>
    <w:rsid w:val="00E60A36"/>
    <w:rsid w:val="00F0061A"/>
    <w:rsid w:val="00F3095D"/>
    <w:rsid w:val="00F45AB3"/>
    <w:rsid w:val="00F6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2C5AB"/>
  <w15:chartTrackingRefBased/>
  <w15:docId w15:val="{D3C2407F-91C6-CB48-AA86-64E4FBAA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45AB3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F45AB3"/>
    <w:pPr>
      <w:keepNext/>
      <w:outlineLvl w:val="1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rsid w:val="00F45AB3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F45AB3"/>
    <w:pPr>
      <w:keepNext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45AB3"/>
    <w:rPr>
      <w:color w:val="0000FF"/>
      <w:u w:val="single"/>
    </w:rPr>
  </w:style>
  <w:style w:type="paragraph" w:styleId="BodyTextIndent">
    <w:name w:val="Body Text Indent"/>
    <w:basedOn w:val="Normal"/>
    <w:rsid w:val="00F45AB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yfulngi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NGIANGIA, JOYFUL SUKU</vt:lpstr>
    </vt:vector>
  </TitlesOfParts>
  <Company>HP</Company>
  <LinksUpToDate>false</LinksUpToDate>
  <CharactersWithSpaces>3305</CharactersWithSpaces>
  <SharedDoc>false</SharedDoc>
  <HLinks>
    <vt:vector size="6" baseType="variant">
      <vt:variant>
        <vt:i4>786484</vt:i4>
      </vt:variant>
      <vt:variant>
        <vt:i4>0</vt:i4>
      </vt:variant>
      <vt:variant>
        <vt:i4>0</vt:i4>
      </vt:variant>
      <vt:variant>
        <vt:i4>5</vt:i4>
      </vt:variant>
      <vt:variant>
        <vt:lpwstr>mailto:joyfulngia@yahoo.com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NGIANGIA, JOYFUL SUKU</dc:title>
  <dc:subject/>
  <dc:creator>Agwoko</dc:creator>
  <cp:keywords/>
  <cp:lastModifiedBy>Joyful Ngiangia</cp:lastModifiedBy>
  <cp:revision>2</cp:revision>
  <cp:lastPrinted>2007-11-03T16:02:00Z</cp:lastPrinted>
  <dcterms:created xsi:type="dcterms:W3CDTF">2017-04-18T16:23:00Z</dcterms:created>
  <dcterms:modified xsi:type="dcterms:W3CDTF">2017-04-18T16:23:00Z</dcterms:modified>
</cp:coreProperties>
</file>