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15" w:rsidRPr="001E4431" w:rsidRDefault="00703CD5" w:rsidP="0085422F">
      <w:pPr>
        <w:pStyle w:val="NoSpacing"/>
        <w:ind w:left="2160"/>
        <w:rPr>
          <w:rFonts w:ascii="Arial Black" w:hAnsi="Arial Black"/>
          <w:sz w:val="40"/>
          <w:szCs w:val="28"/>
        </w:rPr>
      </w:pPr>
      <w:r w:rsidRPr="001E4431">
        <w:rPr>
          <w:rFonts w:ascii="Arial Black" w:hAnsi="Arial Black"/>
          <w:sz w:val="40"/>
          <w:szCs w:val="28"/>
        </w:rPr>
        <w:t>AMARACHI LAUREN EZE</w:t>
      </w:r>
    </w:p>
    <w:p w:rsidR="001E4431" w:rsidRDefault="001E4431" w:rsidP="0085422F">
      <w:pPr>
        <w:pStyle w:val="NoSpacing"/>
        <w:ind w:left="2160"/>
        <w:rPr>
          <w:sz w:val="28"/>
          <w:szCs w:val="28"/>
        </w:rPr>
      </w:pPr>
    </w:p>
    <w:p w:rsidR="00E424AD" w:rsidRDefault="00E424AD" w:rsidP="0085422F">
      <w:pPr>
        <w:pStyle w:val="NoSpacing"/>
        <w:ind w:left="2160"/>
        <w:rPr>
          <w:sz w:val="28"/>
          <w:szCs w:val="28"/>
        </w:rPr>
      </w:pPr>
    </w:p>
    <w:p w:rsidR="009E1815" w:rsidRDefault="0085422F" w:rsidP="0085422F">
      <w:pPr>
        <w:pStyle w:val="NoSpacing"/>
        <w:ind w:left="2160"/>
        <w:rPr>
          <w:sz w:val="28"/>
          <w:szCs w:val="28"/>
        </w:rPr>
      </w:pPr>
      <w:r w:rsidRPr="00A11ACF">
        <w:rPr>
          <w:sz w:val="28"/>
          <w:szCs w:val="28"/>
        </w:rPr>
        <w:t>D.O.B:</w:t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  <w:t xml:space="preserve"> 31st</w:t>
      </w:r>
      <w:r w:rsidR="00703CD5" w:rsidRPr="00A11ACF">
        <w:rPr>
          <w:sz w:val="28"/>
          <w:szCs w:val="28"/>
        </w:rPr>
        <w:t xml:space="preserve"> OCTOBER</w:t>
      </w:r>
      <w:r w:rsidRPr="00A11ACF">
        <w:rPr>
          <w:sz w:val="28"/>
          <w:szCs w:val="28"/>
        </w:rPr>
        <w:t>, 1979</w:t>
      </w:r>
      <w:r w:rsidR="00703CD5" w:rsidRPr="00A11ACF">
        <w:rPr>
          <w:sz w:val="28"/>
          <w:szCs w:val="28"/>
        </w:rPr>
        <w:t>.</w:t>
      </w:r>
    </w:p>
    <w:p w:rsidR="003055C3" w:rsidRPr="00A11ACF" w:rsidRDefault="003055C3" w:rsidP="0085422F">
      <w:pPr>
        <w:pStyle w:val="NoSpacing"/>
        <w:ind w:left="2160"/>
        <w:rPr>
          <w:sz w:val="28"/>
          <w:szCs w:val="28"/>
        </w:rPr>
      </w:pPr>
      <w:r>
        <w:rPr>
          <w:sz w:val="28"/>
          <w:szCs w:val="28"/>
        </w:rPr>
        <w:t>SEX: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MALE</w:t>
      </w:r>
    </w:p>
    <w:p w:rsidR="009E1815" w:rsidRPr="00A11ACF" w:rsidRDefault="00972ECE" w:rsidP="0085422F">
      <w:pPr>
        <w:pStyle w:val="NoSpacing"/>
        <w:ind w:left="2160"/>
        <w:rPr>
          <w:sz w:val="28"/>
          <w:szCs w:val="28"/>
        </w:rPr>
      </w:pPr>
      <w:r>
        <w:rPr>
          <w:sz w:val="28"/>
          <w:szCs w:val="28"/>
        </w:rPr>
        <w:t>DESIGNATION</w:t>
      </w:r>
      <w:r w:rsidR="00703CD5" w:rsidRPr="00A11ACF">
        <w:rPr>
          <w:sz w:val="28"/>
          <w:szCs w:val="28"/>
        </w:rPr>
        <w:t>:</w:t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r w:rsidR="00703CD5" w:rsidRPr="00A11ACF">
        <w:rPr>
          <w:sz w:val="28"/>
          <w:szCs w:val="28"/>
        </w:rPr>
        <w:t>ASSISTANT DRILLER</w:t>
      </w:r>
      <w:r w:rsidR="00CB01EB">
        <w:rPr>
          <w:sz w:val="28"/>
          <w:szCs w:val="28"/>
        </w:rPr>
        <w:t>/</w:t>
      </w:r>
      <w:r w:rsidR="00D229A5">
        <w:rPr>
          <w:sz w:val="28"/>
          <w:szCs w:val="28"/>
        </w:rPr>
        <w:t xml:space="preserve"> DERRICKMAN (MSO)</w:t>
      </w:r>
    </w:p>
    <w:p w:rsidR="009E1815" w:rsidRPr="00A11ACF" w:rsidRDefault="00703CD5" w:rsidP="0085422F">
      <w:pPr>
        <w:pStyle w:val="NoSpacing"/>
        <w:ind w:left="2160"/>
        <w:rPr>
          <w:sz w:val="28"/>
          <w:szCs w:val="28"/>
        </w:rPr>
      </w:pPr>
      <w:r w:rsidRPr="00A11ACF">
        <w:rPr>
          <w:sz w:val="28"/>
          <w:szCs w:val="28"/>
        </w:rPr>
        <w:t>EMAIL:</w:t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hyperlink r:id="rId5" w:history="1">
        <w:r w:rsidRPr="00A11ACF">
          <w:rPr>
            <w:rStyle w:val="Hyperlink"/>
            <w:sz w:val="28"/>
            <w:szCs w:val="28"/>
          </w:rPr>
          <w:t>richamaco@rocketmail.com</w:t>
        </w:r>
      </w:hyperlink>
    </w:p>
    <w:p w:rsidR="009E1815" w:rsidRPr="00A11ACF" w:rsidRDefault="00703CD5" w:rsidP="0085422F">
      <w:pPr>
        <w:pStyle w:val="NoSpacing"/>
        <w:ind w:left="2160"/>
        <w:rPr>
          <w:sz w:val="28"/>
          <w:szCs w:val="28"/>
        </w:rPr>
      </w:pPr>
      <w:r w:rsidRPr="00A11ACF">
        <w:rPr>
          <w:sz w:val="28"/>
          <w:szCs w:val="28"/>
        </w:rPr>
        <w:t>PHONE:</w:t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r w:rsidR="001E4431">
        <w:rPr>
          <w:sz w:val="28"/>
          <w:szCs w:val="28"/>
        </w:rPr>
        <w:tab/>
      </w:r>
      <w:r w:rsidR="00A11ACF" w:rsidRPr="00A11ACF">
        <w:rPr>
          <w:sz w:val="28"/>
          <w:szCs w:val="28"/>
        </w:rPr>
        <w:t>+</w:t>
      </w:r>
      <w:r w:rsidR="008008C3">
        <w:rPr>
          <w:sz w:val="28"/>
          <w:szCs w:val="28"/>
        </w:rPr>
        <w:t>23</w:t>
      </w:r>
      <w:r w:rsidR="001D1768">
        <w:rPr>
          <w:sz w:val="28"/>
          <w:szCs w:val="28"/>
        </w:rPr>
        <w:t xml:space="preserve">4- </w:t>
      </w:r>
      <w:r w:rsidRPr="00A11ACF">
        <w:rPr>
          <w:sz w:val="28"/>
          <w:szCs w:val="28"/>
        </w:rPr>
        <w:t>812</w:t>
      </w:r>
      <w:r w:rsidR="001E4431">
        <w:rPr>
          <w:sz w:val="28"/>
          <w:szCs w:val="28"/>
        </w:rPr>
        <w:t>-</w:t>
      </w:r>
      <w:r w:rsidRPr="00A11ACF">
        <w:rPr>
          <w:sz w:val="28"/>
          <w:szCs w:val="28"/>
        </w:rPr>
        <w:t>953</w:t>
      </w:r>
      <w:r w:rsidR="001E4431">
        <w:rPr>
          <w:sz w:val="28"/>
          <w:szCs w:val="28"/>
        </w:rPr>
        <w:t>-</w:t>
      </w:r>
      <w:r w:rsidRPr="00A11ACF">
        <w:rPr>
          <w:sz w:val="28"/>
          <w:szCs w:val="28"/>
        </w:rPr>
        <w:t>1090</w:t>
      </w:r>
      <w:r w:rsidR="001D1768">
        <w:rPr>
          <w:sz w:val="28"/>
          <w:szCs w:val="28"/>
        </w:rPr>
        <w:t>, 08064576535</w:t>
      </w:r>
    </w:p>
    <w:p w:rsidR="009E1815" w:rsidRPr="00A11ACF" w:rsidRDefault="00703CD5" w:rsidP="0085422F">
      <w:pPr>
        <w:pStyle w:val="NoSpacing"/>
        <w:ind w:left="2160"/>
        <w:rPr>
          <w:sz w:val="28"/>
          <w:szCs w:val="28"/>
        </w:rPr>
      </w:pPr>
      <w:r w:rsidRPr="00A11ACF">
        <w:rPr>
          <w:sz w:val="28"/>
          <w:szCs w:val="28"/>
        </w:rPr>
        <w:t xml:space="preserve">ADDRESS: </w:t>
      </w:r>
      <w:r w:rsidR="0085422F">
        <w:rPr>
          <w:sz w:val="28"/>
          <w:szCs w:val="28"/>
        </w:rPr>
        <w:tab/>
      </w:r>
      <w:r w:rsidR="0085422F">
        <w:rPr>
          <w:sz w:val="28"/>
          <w:szCs w:val="28"/>
        </w:rPr>
        <w:tab/>
      </w:r>
      <w:r w:rsidR="0085422F">
        <w:rPr>
          <w:sz w:val="28"/>
          <w:szCs w:val="28"/>
        </w:rPr>
        <w:tab/>
      </w:r>
      <w:r w:rsidRPr="00A11ACF">
        <w:rPr>
          <w:sz w:val="28"/>
          <w:szCs w:val="28"/>
        </w:rPr>
        <w:t># 4 R-D ROAD</w:t>
      </w:r>
      <w:r w:rsidR="001E5726">
        <w:rPr>
          <w:sz w:val="28"/>
          <w:szCs w:val="28"/>
        </w:rPr>
        <w:t>,</w:t>
      </w:r>
      <w:r w:rsidRPr="00A11ACF">
        <w:rPr>
          <w:sz w:val="28"/>
          <w:szCs w:val="28"/>
        </w:rPr>
        <w:t xml:space="preserve"> RUMUODARA</w:t>
      </w:r>
      <w:r w:rsidR="00D80F9F">
        <w:rPr>
          <w:sz w:val="28"/>
          <w:szCs w:val="28"/>
        </w:rPr>
        <w:t>,</w:t>
      </w:r>
      <w:r w:rsidRPr="00A11ACF">
        <w:rPr>
          <w:sz w:val="28"/>
          <w:szCs w:val="28"/>
        </w:rPr>
        <w:t xml:space="preserve"> PORTHARCOURT.</w:t>
      </w:r>
    </w:p>
    <w:p w:rsidR="009E1815" w:rsidRDefault="009E1815" w:rsidP="0085422F">
      <w:pPr>
        <w:pStyle w:val="NoSpacing"/>
        <w:ind w:left="2160"/>
        <w:rPr>
          <w:sz w:val="28"/>
          <w:szCs w:val="28"/>
        </w:rPr>
      </w:pPr>
    </w:p>
    <w:p w:rsidR="001E5726" w:rsidRPr="001E5726" w:rsidRDefault="001E5726" w:rsidP="0085422F">
      <w:pPr>
        <w:pStyle w:val="NoSpacing"/>
        <w:ind w:left="2160"/>
        <w:rPr>
          <w:rFonts w:ascii="Arial Black" w:hAnsi="Arial Black"/>
          <w:sz w:val="28"/>
          <w:szCs w:val="28"/>
        </w:rPr>
      </w:pPr>
      <w:r w:rsidRPr="001E5726">
        <w:rPr>
          <w:rFonts w:ascii="Arial Black" w:hAnsi="Arial Black"/>
          <w:sz w:val="28"/>
          <w:szCs w:val="28"/>
        </w:rPr>
        <w:t>OBJECTIVES</w:t>
      </w:r>
    </w:p>
    <w:p w:rsidR="001E5726" w:rsidRPr="004C4961" w:rsidRDefault="001E5726" w:rsidP="0085422F">
      <w:pPr>
        <w:pStyle w:val="NoSpacing"/>
        <w:ind w:left="2160"/>
        <w:rPr>
          <w:sz w:val="8"/>
          <w:szCs w:val="28"/>
        </w:rPr>
      </w:pPr>
    </w:p>
    <w:p w:rsidR="001E5726" w:rsidRDefault="001E5726" w:rsidP="0085422F">
      <w:pPr>
        <w:pStyle w:val="NoSpacing"/>
        <w:ind w:left="2160"/>
        <w:jc w:val="both"/>
        <w:rPr>
          <w:rFonts w:eastAsia="Arial Unicode MS"/>
          <w:sz w:val="28"/>
          <w:szCs w:val="28"/>
        </w:rPr>
      </w:pPr>
      <w:r w:rsidRPr="009A78B9">
        <w:rPr>
          <w:rFonts w:eastAsia="Arial Unicode MS"/>
          <w:sz w:val="28"/>
          <w:szCs w:val="28"/>
        </w:rPr>
        <w:t>As Long As The Drilling Industry Is Concerned, I Do Not See A Task That Is Impossible To Execute When The Right T</w:t>
      </w:r>
      <w:r w:rsidR="00E6747B">
        <w:rPr>
          <w:rFonts w:eastAsia="Arial Unicode MS"/>
          <w:sz w:val="28"/>
          <w:szCs w:val="28"/>
        </w:rPr>
        <w:t>eam Is Built And With Effective</w:t>
      </w:r>
      <w:r w:rsidRPr="009A78B9">
        <w:rPr>
          <w:rFonts w:eastAsia="Arial Unicode MS"/>
          <w:sz w:val="28"/>
          <w:szCs w:val="28"/>
        </w:rPr>
        <w:t xml:space="preserve"> Communication</w:t>
      </w:r>
      <w:r w:rsidR="00E6747B">
        <w:rPr>
          <w:rFonts w:eastAsia="Arial Unicode MS"/>
          <w:sz w:val="28"/>
          <w:szCs w:val="28"/>
        </w:rPr>
        <w:t xml:space="preserve"> and cooperation</w:t>
      </w:r>
      <w:r w:rsidRPr="009A78B9">
        <w:rPr>
          <w:rFonts w:eastAsia="Arial Unicode MS"/>
          <w:sz w:val="28"/>
          <w:szCs w:val="28"/>
        </w:rPr>
        <w:t>, The Job Will Be Delivered With Everyone’s Body Parts In Place. Everyone Is A Safety Officer To Himself But Most Of All, Building A Team That Has Everyone At Heart Makes The Difference</w:t>
      </w:r>
      <w:r w:rsidR="009A78B9">
        <w:rPr>
          <w:rFonts w:eastAsia="Arial Unicode MS"/>
          <w:sz w:val="28"/>
          <w:szCs w:val="28"/>
        </w:rPr>
        <w:t>.</w:t>
      </w:r>
    </w:p>
    <w:p w:rsidR="009A78B9" w:rsidRDefault="009A78B9" w:rsidP="0085422F">
      <w:pPr>
        <w:pStyle w:val="NoSpacing"/>
        <w:ind w:left="2160"/>
        <w:jc w:val="both"/>
        <w:rPr>
          <w:rFonts w:eastAsia="Arial Unicode MS"/>
          <w:sz w:val="28"/>
          <w:szCs w:val="28"/>
        </w:rPr>
      </w:pPr>
    </w:p>
    <w:p w:rsidR="00A11ACF" w:rsidRPr="006E45B1" w:rsidRDefault="00A11ACF" w:rsidP="0085422F">
      <w:pPr>
        <w:pStyle w:val="NoSpacing"/>
        <w:ind w:left="2160"/>
        <w:rPr>
          <w:rFonts w:ascii="Arial Black" w:hAnsi="Arial Black"/>
          <w:sz w:val="28"/>
          <w:szCs w:val="28"/>
        </w:rPr>
      </w:pPr>
      <w:r w:rsidRPr="006E45B1">
        <w:rPr>
          <w:rFonts w:ascii="Arial Black" w:hAnsi="Arial Black"/>
          <w:sz w:val="28"/>
          <w:szCs w:val="28"/>
        </w:rPr>
        <w:t>CERTICIFATES OBTAINED:</w:t>
      </w:r>
    </w:p>
    <w:p w:rsidR="006E45B1" w:rsidRPr="006E45B1" w:rsidRDefault="006E45B1" w:rsidP="0085422F">
      <w:pPr>
        <w:pStyle w:val="NoSpacing"/>
        <w:ind w:left="2160"/>
        <w:rPr>
          <w:sz w:val="12"/>
          <w:szCs w:val="28"/>
        </w:rPr>
      </w:pPr>
    </w:p>
    <w:p w:rsidR="00A11ACF" w:rsidRPr="00A11ACF" w:rsidRDefault="00A11ACF" w:rsidP="0085422F">
      <w:pPr>
        <w:pStyle w:val="NoSpacing"/>
        <w:numPr>
          <w:ilvl w:val="0"/>
          <w:numId w:val="5"/>
        </w:numPr>
        <w:ind w:left="2160"/>
        <w:rPr>
          <w:sz w:val="28"/>
          <w:szCs w:val="28"/>
        </w:rPr>
      </w:pPr>
      <w:r w:rsidRPr="00A11ACF">
        <w:rPr>
          <w:sz w:val="28"/>
          <w:szCs w:val="28"/>
        </w:rPr>
        <w:t>I.A.D.C WE</w:t>
      </w:r>
      <w:r w:rsidR="006E45B1">
        <w:rPr>
          <w:sz w:val="28"/>
          <w:szCs w:val="28"/>
        </w:rPr>
        <w:t>L</w:t>
      </w:r>
      <w:r w:rsidRPr="00A11ACF">
        <w:rPr>
          <w:sz w:val="28"/>
          <w:szCs w:val="28"/>
        </w:rPr>
        <w:t xml:space="preserve">L-CONTROL CERTIFICATE </w:t>
      </w:r>
    </w:p>
    <w:p w:rsidR="00312842" w:rsidRDefault="00A11ACF" w:rsidP="0085422F">
      <w:pPr>
        <w:pStyle w:val="NoSpacing"/>
        <w:numPr>
          <w:ilvl w:val="0"/>
          <w:numId w:val="5"/>
        </w:numPr>
        <w:ind w:left="2160"/>
        <w:rPr>
          <w:sz w:val="28"/>
          <w:szCs w:val="28"/>
        </w:rPr>
      </w:pPr>
      <w:r w:rsidRPr="00312842">
        <w:rPr>
          <w:sz w:val="28"/>
          <w:szCs w:val="28"/>
        </w:rPr>
        <w:t xml:space="preserve">T.BOSIET (OPITO CERTIFIED) </w:t>
      </w:r>
    </w:p>
    <w:p w:rsidR="00A11ACF" w:rsidRPr="00312842" w:rsidRDefault="00A11ACF" w:rsidP="0085422F">
      <w:pPr>
        <w:pStyle w:val="NoSpacing"/>
        <w:numPr>
          <w:ilvl w:val="0"/>
          <w:numId w:val="5"/>
        </w:numPr>
        <w:ind w:left="2160"/>
        <w:rPr>
          <w:sz w:val="28"/>
          <w:szCs w:val="28"/>
        </w:rPr>
      </w:pPr>
      <w:r w:rsidRPr="00312842">
        <w:rPr>
          <w:sz w:val="28"/>
          <w:szCs w:val="28"/>
        </w:rPr>
        <w:t>CYBERBASE OPERATOR (X-OPS CERTIFIED)</w:t>
      </w:r>
    </w:p>
    <w:p w:rsidR="00A11ACF" w:rsidRPr="00A11ACF" w:rsidRDefault="00A11ACF" w:rsidP="0085422F">
      <w:pPr>
        <w:pStyle w:val="NoSpacing"/>
        <w:numPr>
          <w:ilvl w:val="0"/>
          <w:numId w:val="5"/>
        </w:numPr>
        <w:ind w:left="2160"/>
        <w:rPr>
          <w:sz w:val="28"/>
          <w:szCs w:val="28"/>
        </w:rPr>
      </w:pPr>
      <w:r w:rsidRPr="00A11ACF">
        <w:rPr>
          <w:sz w:val="28"/>
          <w:szCs w:val="28"/>
        </w:rPr>
        <w:t>ADVANCED FIRE FIGHTING.</w:t>
      </w:r>
    </w:p>
    <w:p w:rsidR="00A11ACF" w:rsidRPr="00A11ACF" w:rsidRDefault="00A11ACF" w:rsidP="0085422F">
      <w:pPr>
        <w:pStyle w:val="NoSpacing"/>
        <w:numPr>
          <w:ilvl w:val="0"/>
          <w:numId w:val="5"/>
        </w:numPr>
        <w:ind w:left="2160"/>
        <w:rPr>
          <w:sz w:val="28"/>
          <w:szCs w:val="28"/>
        </w:rPr>
      </w:pPr>
      <w:r w:rsidRPr="00A11ACF">
        <w:rPr>
          <w:sz w:val="28"/>
          <w:szCs w:val="28"/>
        </w:rPr>
        <w:t>VALIDUNITEDSTATESVISA</w:t>
      </w:r>
      <w:r w:rsidR="00E4302B">
        <w:rPr>
          <w:sz w:val="28"/>
          <w:szCs w:val="28"/>
        </w:rPr>
        <w:t xml:space="preserve"> (</w:t>
      </w:r>
      <w:r w:rsidRPr="00A11ACF">
        <w:rPr>
          <w:sz w:val="28"/>
          <w:szCs w:val="28"/>
        </w:rPr>
        <w:t>issuedOct.2015.</w:t>
      </w:r>
      <w:r w:rsidR="00E4302B">
        <w:rPr>
          <w:sz w:val="28"/>
          <w:szCs w:val="28"/>
        </w:rPr>
        <w:t>)</w:t>
      </w:r>
      <w:r w:rsidRPr="00A11ACF">
        <w:rPr>
          <w:sz w:val="28"/>
          <w:szCs w:val="28"/>
        </w:rPr>
        <w:t>ETC.</w:t>
      </w:r>
    </w:p>
    <w:p w:rsidR="00A11ACF" w:rsidRPr="001E507E" w:rsidRDefault="00A11ACF" w:rsidP="0085422F">
      <w:pPr>
        <w:pStyle w:val="NoSpacing"/>
        <w:ind w:left="2160"/>
        <w:rPr>
          <w:sz w:val="14"/>
          <w:szCs w:val="28"/>
        </w:rPr>
      </w:pPr>
    </w:p>
    <w:p w:rsidR="009E1815" w:rsidRPr="002E09E1" w:rsidRDefault="00703CD5" w:rsidP="0085422F">
      <w:pPr>
        <w:pStyle w:val="NoSpacing"/>
        <w:ind w:left="2160"/>
        <w:rPr>
          <w:rFonts w:ascii="Arial Black" w:hAnsi="Arial Black"/>
          <w:sz w:val="28"/>
          <w:szCs w:val="28"/>
        </w:rPr>
      </w:pPr>
      <w:r w:rsidRPr="002E09E1">
        <w:rPr>
          <w:rFonts w:ascii="Arial Black" w:hAnsi="Arial Black"/>
          <w:sz w:val="28"/>
          <w:szCs w:val="28"/>
        </w:rPr>
        <w:t>WORK EXPERIENCE</w:t>
      </w:r>
    </w:p>
    <w:p w:rsidR="002E09E1" w:rsidRPr="001E507E" w:rsidRDefault="002E09E1" w:rsidP="0085422F">
      <w:pPr>
        <w:pStyle w:val="NoSpacing"/>
        <w:ind w:left="2160"/>
        <w:rPr>
          <w:sz w:val="14"/>
          <w:szCs w:val="28"/>
        </w:rPr>
      </w:pPr>
    </w:p>
    <w:tbl>
      <w:tblPr>
        <w:tblStyle w:val="TableGrid"/>
        <w:tblW w:w="0" w:type="auto"/>
        <w:tblInd w:w="2013" w:type="dxa"/>
        <w:tblLook w:val="04A0"/>
      </w:tblPr>
      <w:tblGrid>
        <w:gridCol w:w="1457"/>
        <w:gridCol w:w="2084"/>
        <w:gridCol w:w="3031"/>
        <w:gridCol w:w="1621"/>
      </w:tblGrid>
      <w:tr w:rsidR="00E763E6" w:rsidRPr="00A11BC6" w:rsidTr="0085422F">
        <w:tc>
          <w:tcPr>
            <w:tcW w:w="2818" w:type="dxa"/>
          </w:tcPr>
          <w:p w:rsidR="00E763E6" w:rsidRPr="00A11BC6" w:rsidRDefault="00E763E6" w:rsidP="0085422F">
            <w:pPr>
              <w:pStyle w:val="NoSpacing"/>
              <w:ind w:left="2160"/>
              <w:jc w:val="center"/>
              <w:rPr>
                <w:b/>
                <w:sz w:val="28"/>
                <w:szCs w:val="28"/>
              </w:rPr>
            </w:pPr>
            <w:r w:rsidRPr="00A11BC6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4095" w:type="dxa"/>
          </w:tcPr>
          <w:p w:rsidR="00E763E6" w:rsidRPr="00A11BC6" w:rsidRDefault="002958D2" w:rsidP="0085422F">
            <w:pPr>
              <w:pStyle w:val="NoSpacing"/>
              <w:ind w:left="2160"/>
              <w:jc w:val="center"/>
              <w:rPr>
                <w:b/>
                <w:sz w:val="28"/>
                <w:szCs w:val="28"/>
              </w:rPr>
            </w:pPr>
            <w:r w:rsidRPr="00A11BC6"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6069" w:type="dxa"/>
          </w:tcPr>
          <w:p w:rsidR="00E763E6" w:rsidRPr="00A11BC6" w:rsidRDefault="002958D2" w:rsidP="0085422F">
            <w:pPr>
              <w:pStyle w:val="NoSpacing"/>
              <w:ind w:left="2160"/>
              <w:jc w:val="center"/>
              <w:rPr>
                <w:b/>
                <w:sz w:val="28"/>
                <w:szCs w:val="28"/>
              </w:rPr>
            </w:pPr>
            <w:r w:rsidRPr="00A11BC6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3166" w:type="dxa"/>
          </w:tcPr>
          <w:p w:rsidR="00E763E6" w:rsidRPr="00A11BC6" w:rsidRDefault="002958D2" w:rsidP="0085422F">
            <w:pPr>
              <w:pStyle w:val="NoSpacing"/>
              <w:ind w:left="2160"/>
              <w:jc w:val="center"/>
              <w:rPr>
                <w:b/>
                <w:sz w:val="28"/>
                <w:szCs w:val="28"/>
              </w:rPr>
            </w:pPr>
            <w:r w:rsidRPr="00A11BC6">
              <w:rPr>
                <w:b/>
                <w:sz w:val="28"/>
                <w:szCs w:val="28"/>
              </w:rPr>
              <w:t>DATE</w:t>
            </w:r>
          </w:p>
        </w:tc>
      </w:tr>
      <w:tr w:rsidR="00E763E6" w:rsidRPr="00920DC1" w:rsidTr="0085422F">
        <w:tc>
          <w:tcPr>
            <w:tcW w:w="2818" w:type="dxa"/>
          </w:tcPr>
          <w:p w:rsidR="00E763E6" w:rsidRPr="00920DC1" w:rsidRDefault="00CC1877" w:rsidP="0085422F">
            <w:pPr>
              <w:pStyle w:val="NoSpacing"/>
              <w:ind w:left="2160"/>
              <w:jc w:val="center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1</w:t>
            </w:r>
          </w:p>
        </w:tc>
        <w:tc>
          <w:tcPr>
            <w:tcW w:w="4095" w:type="dxa"/>
          </w:tcPr>
          <w:p w:rsidR="00E763E6" w:rsidRPr="00920DC1" w:rsidRDefault="00CC1877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TRANSOCEAN SEDCO FOREX</w:t>
            </w:r>
          </w:p>
        </w:tc>
        <w:tc>
          <w:tcPr>
            <w:tcW w:w="6069" w:type="dxa"/>
          </w:tcPr>
          <w:p w:rsidR="00E763E6" w:rsidRPr="00920DC1" w:rsidRDefault="00CC1877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MAINTENANCE/ROUSTABOUT</w:t>
            </w:r>
          </w:p>
        </w:tc>
        <w:tc>
          <w:tcPr>
            <w:tcW w:w="3166" w:type="dxa"/>
          </w:tcPr>
          <w:p w:rsidR="00E763E6" w:rsidRPr="00920DC1" w:rsidRDefault="00CC1877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 xml:space="preserve">2003 </w:t>
            </w:r>
            <w:r w:rsidR="00487837" w:rsidRPr="00920DC1">
              <w:rPr>
                <w:sz w:val="26"/>
                <w:szCs w:val="26"/>
              </w:rPr>
              <w:t>–</w:t>
            </w:r>
            <w:r w:rsidRPr="00920DC1">
              <w:rPr>
                <w:sz w:val="26"/>
                <w:szCs w:val="26"/>
              </w:rPr>
              <w:t xml:space="preserve"> 2004</w:t>
            </w:r>
          </w:p>
        </w:tc>
      </w:tr>
      <w:tr w:rsidR="00E763E6" w:rsidRPr="00920DC1" w:rsidTr="0085422F">
        <w:tc>
          <w:tcPr>
            <w:tcW w:w="2818" w:type="dxa"/>
          </w:tcPr>
          <w:p w:rsidR="00E763E6" w:rsidRPr="00920DC1" w:rsidRDefault="00487837" w:rsidP="0085422F">
            <w:pPr>
              <w:pStyle w:val="NoSpacing"/>
              <w:ind w:left="2160"/>
              <w:jc w:val="center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2</w:t>
            </w:r>
          </w:p>
        </w:tc>
        <w:tc>
          <w:tcPr>
            <w:tcW w:w="4095" w:type="dxa"/>
          </w:tcPr>
          <w:p w:rsidR="00E763E6" w:rsidRPr="00920DC1" w:rsidRDefault="00487837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SAIPEM DRILLING (</w:t>
            </w:r>
            <w:r w:rsidR="00357849">
              <w:rPr>
                <w:sz w:val="26"/>
                <w:szCs w:val="26"/>
              </w:rPr>
              <w:t>SCARABEO-4</w:t>
            </w:r>
            <w:r w:rsidRPr="00920DC1">
              <w:rPr>
                <w:sz w:val="26"/>
                <w:szCs w:val="26"/>
              </w:rPr>
              <w:t>)</w:t>
            </w:r>
          </w:p>
        </w:tc>
        <w:tc>
          <w:tcPr>
            <w:tcW w:w="6069" w:type="dxa"/>
          </w:tcPr>
          <w:p w:rsidR="00E763E6" w:rsidRPr="00920DC1" w:rsidRDefault="00487837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FLOORMAN</w:t>
            </w:r>
          </w:p>
        </w:tc>
        <w:tc>
          <w:tcPr>
            <w:tcW w:w="3166" w:type="dxa"/>
          </w:tcPr>
          <w:p w:rsidR="00E763E6" w:rsidRPr="00920DC1" w:rsidRDefault="00487837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2004 - 2006</w:t>
            </w:r>
          </w:p>
        </w:tc>
      </w:tr>
      <w:tr w:rsidR="00F21F8E" w:rsidRPr="00920DC1" w:rsidTr="0085422F">
        <w:tc>
          <w:tcPr>
            <w:tcW w:w="2818" w:type="dxa"/>
          </w:tcPr>
          <w:p w:rsidR="00F21F8E" w:rsidRPr="00920DC1" w:rsidRDefault="00F21F8E" w:rsidP="0085422F">
            <w:pPr>
              <w:pStyle w:val="NoSpacing"/>
              <w:ind w:left="2160"/>
              <w:jc w:val="center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3</w:t>
            </w:r>
          </w:p>
        </w:tc>
        <w:tc>
          <w:tcPr>
            <w:tcW w:w="4095" w:type="dxa"/>
          </w:tcPr>
          <w:p w:rsidR="00F21F8E" w:rsidRPr="00920DC1" w:rsidRDefault="005B3AD8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KCA-DEUTAG NIGERIA</w:t>
            </w:r>
          </w:p>
          <w:p w:rsidR="005B3AD8" w:rsidRPr="00920DC1" w:rsidRDefault="005B3AD8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(T.57)</w:t>
            </w:r>
          </w:p>
        </w:tc>
        <w:tc>
          <w:tcPr>
            <w:tcW w:w="6069" w:type="dxa"/>
          </w:tcPr>
          <w:p w:rsidR="00F21F8E" w:rsidRPr="00920DC1" w:rsidRDefault="005B3AD8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MUD MAN/PUMPMAN</w:t>
            </w:r>
          </w:p>
        </w:tc>
        <w:tc>
          <w:tcPr>
            <w:tcW w:w="3166" w:type="dxa"/>
          </w:tcPr>
          <w:p w:rsidR="00F21F8E" w:rsidRPr="00920DC1" w:rsidRDefault="005B3AD8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2007 – 2011</w:t>
            </w:r>
          </w:p>
        </w:tc>
      </w:tr>
      <w:tr w:rsidR="005B3AD8" w:rsidRPr="00920DC1" w:rsidTr="0085422F">
        <w:tc>
          <w:tcPr>
            <w:tcW w:w="2818" w:type="dxa"/>
          </w:tcPr>
          <w:p w:rsidR="005B3AD8" w:rsidRPr="00920DC1" w:rsidRDefault="005B3AD8" w:rsidP="0085422F">
            <w:pPr>
              <w:pStyle w:val="NoSpacing"/>
              <w:ind w:left="2160"/>
              <w:jc w:val="center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4</w:t>
            </w:r>
          </w:p>
        </w:tc>
        <w:tc>
          <w:tcPr>
            <w:tcW w:w="4095" w:type="dxa"/>
          </w:tcPr>
          <w:p w:rsidR="005B3AD8" w:rsidRPr="00920DC1" w:rsidRDefault="00AF0277" w:rsidP="0085422F">
            <w:pPr>
              <w:pStyle w:val="NoSpacing"/>
              <w:ind w:left="2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SEADRILL NIGERIA (West Polaris)</w:t>
            </w:r>
          </w:p>
        </w:tc>
        <w:tc>
          <w:tcPr>
            <w:tcW w:w="6069" w:type="dxa"/>
          </w:tcPr>
          <w:p w:rsidR="005B3AD8" w:rsidRPr="00920DC1" w:rsidRDefault="00531760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DERRICK MAN (</w:t>
            </w:r>
            <w:r w:rsidR="00AF0277">
              <w:rPr>
                <w:sz w:val="26"/>
                <w:szCs w:val="26"/>
              </w:rPr>
              <w:t>MSO</w:t>
            </w:r>
            <w:r w:rsidRPr="00920DC1">
              <w:rPr>
                <w:sz w:val="26"/>
                <w:szCs w:val="26"/>
              </w:rPr>
              <w:t>)</w:t>
            </w:r>
          </w:p>
        </w:tc>
        <w:tc>
          <w:tcPr>
            <w:tcW w:w="3166" w:type="dxa"/>
          </w:tcPr>
          <w:p w:rsidR="005B3AD8" w:rsidRPr="00920DC1" w:rsidRDefault="00531760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2011 - 2013</w:t>
            </w:r>
          </w:p>
        </w:tc>
      </w:tr>
      <w:tr w:rsidR="00936A37" w:rsidRPr="00920DC1" w:rsidTr="0085422F">
        <w:tc>
          <w:tcPr>
            <w:tcW w:w="2818" w:type="dxa"/>
          </w:tcPr>
          <w:p w:rsidR="00936A37" w:rsidRPr="00920DC1" w:rsidRDefault="00936A37" w:rsidP="0085422F">
            <w:pPr>
              <w:pStyle w:val="NoSpacing"/>
              <w:ind w:left="2160"/>
              <w:jc w:val="center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5</w:t>
            </w:r>
          </w:p>
        </w:tc>
        <w:tc>
          <w:tcPr>
            <w:tcW w:w="4095" w:type="dxa"/>
          </w:tcPr>
          <w:p w:rsidR="00936A37" w:rsidRPr="00920DC1" w:rsidRDefault="00AA6E59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PACIFIC DRILLING (PKN)</w:t>
            </w:r>
          </w:p>
        </w:tc>
        <w:tc>
          <w:tcPr>
            <w:tcW w:w="6069" w:type="dxa"/>
          </w:tcPr>
          <w:p w:rsidR="00936A37" w:rsidRPr="00920DC1" w:rsidRDefault="009037A1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ASSISTANT DRILLER</w:t>
            </w:r>
          </w:p>
        </w:tc>
        <w:tc>
          <w:tcPr>
            <w:tcW w:w="3166" w:type="dxa"/>
          </w:tcPr>
          <w:p w:rsidR="00936A37" w:rsidRPr="00920DC1" w:rsidRDefault="009037A1" w:rsidP="0085422F">
            <w:pPr>
              <w:pStyle w:val="NoSpacing"/>
              <w:ind w:left="2160"/>
              <w:rPr>
                <w:sz w:val="26"/>
                <w:szCs w:val="26"/>
              </w:rPr>
            </w:pPr>
            <w:r w:rsidRPr="00920DC1">
              <w:rPr>
                <w:sz w:val="26"/>
                <w:szCs w:val="26"/>
              </w:rPr>
              <w:t>2013- 2015 (Nov.)</w:t>
            </w:r>
          </w:p>
        </w:tc>
      </w:tr>
    </w:tbl>
    <w:p w:rsidR="00E763E6" w:rsidRPr="00250FC7" w:rsidRDefault="00E763E6" w:rsidP="0085422F">
      <w:pPr>
        <w:pStyle w:val="NoSpacing"/>
        <w:ind w:left="2160"/>
        <w:rPr>
          <w:sz w:val="26"/>
          <w:szCs w:val="26"/>
        </w:rPr>
      </w:pPr>
      <w:bookmarkStart w:id="0" w:name="_GoBack"/>
      <w:bookmarkEnd w:id="0"/>
    </w:p>
    <w:p w:rsidR="00E763E6" w:rsidRPr="001E507E" w:rsidRDefault="00E763E6" w:rsidP="0085422F">
      <w:pPr>
        <w:pStyle w:val="NoSpacing"/>
        <w:ind w:left="2160"/>
        <w:rPr>
          <w:sz w:val="4"/>
          <w:szCs w:val="26"/>
        </w:rPr>
      </w:pPr>
    </w:p>
    <w:p w:rsidR="009E1815" w:rsidRDefault="00703CD5" w:rsidP="0085422F">
      <w:pPr>
        <w:pStyle w:val="NoSpacing"/>
        <w:ind w:left="2160"/>
        <w:rPr>
          <w:rFonts w:ascii="Arial Black" w:eastAsia="Calibri" w:hAnsi="Arial Black"/>
          <w:sz w:val="26"/>
          <w:szCs w:val="26"/>
          <w:u w:val="single"/>
        </w:rPr>
      </w:pPr>
      <w:r w:rsidRPr="00062719">
        <w:rPr>
          <w:rFonts w:ascii="Arial Black" w:eastAsia="Calibri" w:hAnsi="Arial Black"/>
          <w:sz w:val="26"/>
          <w:szCs w:val="26"/>
          <w:u w:val="single"/>
        </w:rPr>
        <w:t>ADDITIONAL SKILLS:</w:t>
      </w:r>
    </w:p>
    <w:p w:rsidR="00062719" w:rsidRPr="00062719" w:rsidRDefault="00062719" w:rsidP="0085422F">
      <w:pPr>
        <w:pStyle w:val="NoSpacing"/>
        <w:ind w:left="2160"/>
        <w:rPr>
          <w:rFonts w:ascii="Arial Black" w:eastAsia="Calibri" w:hAnsi="Arial Black"/>
          <w:sz w:val="10"/>
          <w:szCs w:val="26"/>
          <w:u w:val="single"/>
        </w:rPr>
      </w:pPr>
    </w:p>
    <w:p w:rsidR="009E1815" w:rsidRPr="000F006E" w:rsidRDefault="000F006E" w:rsidP="0085422F">
      <w:pPr>
        <w:pStyle w:val="NoSpacing"/>
        <w:ind w:left="2160"/>
        <w:rPr>
          <w:rFonts w:eastAsia="Calibri"/>
          <w:i/>
          <w:sz w:val="26"/>
          <w:szCs w:val="26"/>
        </w:rPr>
      </w:pPr>
      <w:r w:rsidRPr="000F006E">
        <w:rPr>
          <w:rFonts w:eastAsia="Calibri"/>
          <w:b/>
          <w:sz w:val="26"/>
          <w:szCs w:val="26"/>
        </w:rPr>
        <w:t>Basic Computer Knowledge</w:t>
      </w:r>
      <w:proofErr w:type="gramStart"/>
      <w:r w:rsidRPr="000F006E">
        <w:rPr>
          <w:rFonts w:eastAsia="Calibri"/>
          <w:b/>
          <w:sz w:val="26"/>
          <w:szCs w:val="26"/>
        </w:rPr>
        <w:t>:</w:t>
      </w:r>
      <w:r w:rsidRPr="000F006E">
        <w:rPr>
          <w:rFonts w:eastAsia="Calibri"/>
          <w:i/>
          <w:sz w:val="26"/>
          <w:szCs w:val="26"/>
        </w:rPr>
        <w:t>Microsoft</w:t>
      </w:r>
      <w:proofErr w:type="gramEnd"/>
      <w:r w:rsidRPr="000F006E">
        <w:rPr>
          <w:rFonts w:eastAsia="Calibri"/>
          <w:i/>
          <w:sz w:val="26"/>
          <w:szCs w:val="26"/>
        </w:rPr>
        <w:t xml:space="preserve"> Word, Microsoft Excel</w:t>
      </w:r>
    </w:p>
    <w:p w:rsidR="009E1815" w:rsidRDefault="009E1815" w:rsidP="0085422F">
      <w:pPr>
        <w:pStyle w:val="NoSpacing"/>
        <w:ind w:left="2160"/>
        <w:rPr>
          <w:sz w:val="26"/>
          <w:szCs w:val="26"/>
        </w:rPr>
      </w:pPr>
    </w:p>
    <w:p w:rsidR="000F006E" w:rsidRDefault="000F006E" w:rsidP="0085422F">
      <w:pPr>
        <w:pStyle w:val="NoSpacing"/>
        <w:ind w:left="2160"/>
        <w:rPr>
          <w:rFonts w:ascii="Arial Black" w:hAnsi="Arial Black"/>
          <w:sz w:val="26"/>
          <w:szCs w:val="26"/>
        </w:rPr>
      </w:pPr>
      <w:r w:rsidRPr="000F006E">
        <w:rPr>
          <w:rFonts w:ascii="Arial Black" w:hAnsi="Arial Black"/>
          <w:sz w:val="26"/>
          <w:szCs w:val="26"/>
        </w:rPr>
        <w:t>ACADEMIC BACKGROUND</w:t>
      </w:r>
    </w:p>
    <w:p w:rsidR="00CF153F" w:rsidRPr="008C11DC" w:rsidRDefault="00CF153F" w:rsidP="0085422F">
      <w:pPr>
        <w:pStyle w:val="NoSpacing"/>
        <w:ind w:left="2160"/>
        <w:rPr>
          <w:sz w:val="8"/>
          <w:szCs w:val="26"/>
        </w:rPr>
      </w:pPr>
    </w:p>
    <w:p w:rsidR="00CF153F" w:rsidRPr="00FA6999" w:rsidRDefault="00CF153F" w:rsidP="0085422F">
      <w:pPr>
        <w:pStyle w:val="NoSpacing"/>
        <w:ind w:left="2160"/>
        <w:rPr>
          <w:b/>
          <w:sz w:val="26"/>
          <w:szCs w:val="26"/>
        </w:rPr>
      </w:pPr>
      <w:proofErr w:type="gramStart"/>
      <w:r w:rsidRPr="00FA6999">
        <w:rPr>
          <w:b/>
          <w:sz w:val="26"/>
          <w:szCs w:val="26"/>
        </w:rPr>
        <w:t>RIVERS STATE UNIVERSITY OF SCIENCE &amp; TECH.</w:t>
      </w:r>
      <w:proofErr w:type="gramEnd"/>
    </w:p>
    <w:p w:rsidR="005A1947" w:rsidRDefault="005A1947" w:rsidP="0085422F">
      <w:pPr>
        <w:pStyle w:val="NoSpacing"/>
        <w:ind w:left="2160"/>
        <w:rPr>
          <w:sz w:val="26"/>
          <w:szCs w:val="26"/>
        </w:rPr>
      </w:pPr>
      <w:r>
        <w:rPr>
          <w:sz w:val="26"/>
          <w:szCs w:val="26"/>
        </w:rPr>
        <w:t>(RSUST), Port Harcourt.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B.Sc.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2006</w:t>
      </w:r>
    </w:p>
    <w:p w:rsidR="00050F28" w:rsidRDefault="00050F28" w:rsidP="0085422F">
      <w:pPr>
        <w:pStyle w:val="NoSpacing"/>
        <w:ind w:left="2160"/>
        <w:rPr>
          <w:sz w:val="26"/>
          <w:szCs w:val="26"/>
        </w:rPr>
      </w:pPr>
    </w:p>
    <w:p w:rsidR="008D1457" w:rsidRDefault="004E7275" w:rsidP="0085422F">
      <w:pPr>
        <w:pStyle w:val="NoSpacing"/>
        <w:ind w:left="2160"/>
        <w:rPr>
          <w:b/>
          <w:sz w:val="26"/>
          <w:szCs w:val="26"/>
        </w:rPr>
      </w:pPr>
      <w:r w:rsidRPr="00FA6999">
        <w:rPr>
          <w:b/>
          <w:sz w:val="26"/>
          <w:szCs w:val="26"/>
        </w:rPr>
        <w:t>GOVERNMENT SECONDARY SCHOOL (GSS)</w:t>
      </w:r>
    </w:p>
    <w:p w:rsidR="004E7275" w:rsidRPr="00826748" w:rsidRDefault="004E7275" w:rsidP="0085422F">
      <w:pPr>
        <w:pStyle w:val="NoSpacing"/>
        <w:ind w:left="2160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Elekahia</w:t>
      </w:r>
      <w:proofErr w:type="spellEnd"/>
      <w:r w:rsidR="002F404D">
        <w:rPr>
          <w:sz w:val="26"/>
          <w:szCs w:val="26"/>
        </w:rPr>
        <w:t>, Port Harcourt.</w:t>
      </w:r>
      <w:r w:rsidR="00E83B95">
        <w:rPr>
          <w:sz w:val="26"/>
          <w:szCs w:val="26"/>
        </w:rPr>
        <w:tab/>
      </w:r>
      <w:r w:rsidR="00E83B95">
        <w:rPr>
          <w:sz w:val="26"/>
          <w:szCs w:val="26"/>
        </w:rPr>
        <w:tab/>
      </w:r>
      <w:r w:rsidR="00E83B95">
        <w:rPr>
          <w:sz w:val="26"/>
          <w:szCs w:val="26"/>
        </w:rPr>
        <w:tab/>
      </w:r>
      <w:r w:rsidR="00E83B95">
        <w:rPr>
          <w:sz w:val="26"/>
          <w:szCs w:val="26"/>
        </w:rPr>
        <w:tab/>
      </w:r>
      <w:r w:rsidR="00E83B95">
        <w:rPr>
          <w:sz w:val="26"/>
          <w:szCs w:val="26"/>
        </w:rPr>
        <w:tab/>
      </w:r>
      <w:r w:rsidR="00E83B95">
        <w:rPr>
          <w:sz w:val="26"/>
          <w:szCs w:val="26"/>
        </w:rPr>
        <w:tab/>
        <w:t>S.S.C.E</w:t>
      </w:r>
      <w:r w:rsidR="00FB56D3">
        <w:rPr>
          <w:sz w:val="26"/>
          <w:szCs w:val="26"/>
        </w:rPr>
        <w:tab/>
      </w:r>
      <w:r w:rsidR="00FB56D3">
        <w:rPr>
          <w:sz w:val="26"/>
          <w:szCs w:val="26"/>
        </w:rPr>
        <w:tab/>
        <w:t>1997</w:t>
      </w:r>
    </w:p>
    <w:p w:rsidR="00050F28" w:rsidRDefault="00050F28" w:rsidP="0085422F">
      <w:pPr>
        <w:pStyle w:val="NoSpacing"/>
        <w:ind w:left="2160"/>
        <w:rPr>
          <w:sz w:val="26"/>
          <w:szCs w:val="26"/>
        </w:rPr>
      </w:pPr>
    </w:p>
    <w:p w:rsidR="009E1815" w:rsidRPr="00664F82" w:rsidRDefault="00703CD5" w:rsidP="0085422F">
      <w:pPr>
        <w:pStyle w:val="NoSpacing"/>
        <w:ind w:left="2160"/>
        <w:rPr>
          <w:rFonts w:ascii="Arial Black" w:eastAsia="Calibri" w:hAnsi="Arial Black"/>
          <w:sz w:val="26"/>
          <w:szCs w:val="26"/>
        </w:rPr>
      </w:pPr>
      <w:r w:rsidRPr="00664F82">
        <w:rPr>
          <w:rFonts w:ascii="Arial Black" w:eastAsia="Calibri" w:hAnsi="Arial Black"/>
          <w:sz w:val="26"/>
          <w:szCs w:val="26"/>
        </w:rPr>
        <w:t>HOBBIES:</w:t>
      </w:r>
    </w:p>
    <w:p w:rsidR="009E1815" w:rsidRPr="00664F82" w:rsidRDefault="00B03BA6" w:rsidP="0085422F">
      <w:pPr>
        <w:pStyle w:val="NoSpacing"/>
        <w:ind w:left="216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Swimming a</w:t>
      </w:r>
      <w:r w:rsidR="0047432C" w:rsidRPr="00664F82">
        <w:rPr>
          <w:rFonts w:eastAsia="Calibri"/>
          <w:sz w:val="26"/>
          <w:szCs w:val="26"/>
        </w:rPr>
        <w:t>nd Reading.</w:t>
      </w:r>
    </w:p>
    <w:p w:rsidR="00A24C48" w:rsidRDefault="00A24C48" w:rsidP="0085422F">
      <w:pPr>
        <w:pStyle w:val="NoSpacing"/>
        <w:ind w:left="2160"/>
        <w:rPr>
          <w:rFonts w:eastAsia="Calibri"/>
          <w:sz w:val="26"/>
          <w:szCs w:val="26"/>
          <w:u w:val="single"/>
        </w:rPr>
      </w:pPr>
    </w:p>
    <w:p w:rsidR="009E1815" w:rsidRPr="00664F82" w:rsidRDefault="00703CD5" w:rsidP="0085422F">
      <w:pPr>
        <w:pStyle w:val="NoSpacing"/>
        <w:ind w:left="2160"/>
        <w:rPr>
          <w:rFonts w:ascii="Arial Black" w:eastAsia="Calibri" w:hAnsi="Arial Black"/>
          <w:sz w:val="26"/>
          <w:szCs w:val="26"/>
        </w:rPr>
      </w:pPr>
      <w:r w:rsidRPr="00664F82">
        <w:rPr>
          <w:rFonts w:ascii="Arial Black" w:eastAsia="Calibri" w:hAnsi="Arial Black"/>
          <w:sz w:val="26"/>
          <w:szCs w:val="26"/>
        </w:rPr>
        <w:t>REFEREES:</w:t>
      </w:r>
    </w:p>
    <w:p w:rsidR="009E1815" w:rsidRPr="0047432C" w:rsidRDefault="00703CD5" w:rsidP="0085422F">
      <w:pPr>
        <w:pStyle w:val="NoSpacing"/>
        <w:ind w:left="2160"/>
        <w:rPr>
          <w:rFonts w:eastAsia="Calibri"/>
          <w:b/>
          <w:sz w:val="26"/>
          <w:szCs w:val="26"/>
        </w:rPr>
      </w:pPr>
      <w:r w:rsidRPr="0047432C">
        <w:rPr>
          <w:rFonts w:eastAsia="Calibri"/>
          <w:b/>
          <w:sz w:val="26"/>
          <w:szCs w:val="26"/>
        </w:rPr>
        <w:t>MR. FABIAN NWADIKE</w:t>
      </w:r>
    </w:p>
    <w:p w:rsidR="009E1815" w:rsidRPr="00E9654B" w:rsidRDefault="0047432C" w:rsidP="0085422F">
      <w:pPr>
        <w:pStyle w:val="NoSpacing"/>
        <w:ind w:left="2160"/>
        <w:rPr>
          <w:rFonts w:eastAsia="Calibri"/>
          <w:b/>
          <w:sz w:val="26"/>
          <w:szCs w:val="26"/>
        </w:rPr>
      </w:pPr>
      <w:r w:rsidRPr="00E9654B">
        <w:rPr>
          <w:rFonts w:eastAsia="Calibri"/>
          <w:b/>
          <w:sz w:val="26"/>
          <w:szCs w:val="26"/>
        </w:rPr>
        <w:t>Head Human Resources (HHR).</w:t>
      </w:r>
    </w:p>
    <w:p w:rsidR="009E29D6" w:rsidRDefault="0047432C" w:rsidP="0085422F">
      <w:pPr>
        <w:pStyle w:val="NoSpacing"/>
        <w:ind w:left="2160"/>
        <w:rPr>
          <w:rFonts w:eastAsia="Calibri"/>
          <w:sz w:val="26"/>
          <w:szCs w:val="26"/>
        </w:rPr>
      </w:pPr>
      <w:r w:rsidRPr="00664F82">
        <w:rPr>
          <w:rFonts w:eastAsia="Calibri"/>
          <w:sz w:val="26"/>
          <w:szCs w:val="26"/>
        </w:rPr>
        <w:t xml:space="preserve"> Kca-Deutag Nigeria. Km. 16 Aba</w:t>
      </w:r>
      <w:r w:rsidR="009E29D6">
        <w:rPr>
          <w:rFonts w:eastAsia="Calibri"/>
          <w:sz w:val="26"/>
          <w:szCs w:val="26"/>
        </w:rPr>
        <w:t xml:space="preserve">/PH </w:t>
      </w:r>
      <w:r w:rsidRPr="00664F82">
        <w:rPr>
          <w:rFonts w:eastAsia="Calibri"/>
          <w:sz w:val="26"/>
          <w:szCs w:val="26"/>
        </w:rPr>
        <w:t>expressway</w:t>
      </w:r>
    </w:p>
    <w:p w:rsidR="009E1815" w:rsidRPr="00664F82" w:rsidRDefault="0047432C" w:rsidP="0085422F">
      <w:pPr>
        <w:pStyle w:val="NoSpacing"/>
        <w:ind w:left="2160"/>
        <w:rPr>
          <w:rFonts w:eastAsia="Calibri"/>
          <w:sz w:val="26"/>
          <w:szCs w:val="26"/>
        </w:rPr>
      </w:pPr>
      <w:r w:rsidRPr="00664F82">
        <w:rPr>
          <w:rFonts w:eastAsia="Calibri"/>
          <w:sz w:val="26"/>
          <w:szCs w:val="26"/>
        </w:rPr>
        <w:t>Port</w:t>
      </w:r>
      <w:r w:rsidR="009E29D6">
        <w:rPr>
          <w:rFonts w:eastAsia="Calibri"/>
          <w:sz w:val="26"/>
          <w:szCs w:val="26"/>
        </w:rPr>
        <w:t xml:space="preserve"> H</w:t>
      </w:r>
      <w:r w:rsidRPr="00664F82">
        <w:rPr>
          <w:rFonts w:eastAsia="Calibri"/>
          <w:sz w:val="26"/>
          <w:szCs w:val="26"/>
        </w:rPr>
        <w:t>arcourt.</w:t>
      </w:r>
    </w:p>
    <w:p w:rsidR="009E1815" w:rsidRPr="00931EDF" w:rsidRDefault="00703CD5" w:rsidP="0085422F">
      <w:pPr>
        <w:pStyle w:val="NoSpacing"/>
        <w:ind w:left="2160"/>
        <w:rPr>
          <w:rFonts w:eastAsia="Calibri"/>
          <w:i/>
          <w:sz w:val="26"/>
          <w:szCs w:val="26"/>
        </w:rPr>
      </w:pPr>
      <w:r w:rsidRPr="00664F82">
        <w:rPr>
          <w:rFonts w:eastAsia="Calibri"/>
          <w:sz w:val="26"/>
          <w:szCs w:val="26"/>
        </w:rPr>
        <w:t>Email</w:t>
      </w:r>
      <w:r w:rsidRPr="00931EDF">
        <w:rPr>
          <w:rFonts w:eastAsia="Calibri"/>
          <w:i/>
          <w:sz w:val="26"/>
          <w:szCs w:val="26"/>
        </w:rPr>
        <w:t xml:space="preserve">: </w:t>
      </w:r>
      <w:hyperlink r:id="rId6" w:history="1">
        <w:r w:rsidRPr="00931EDF">
          <w:rPr>
            <w:rFonts w:eastAsia="Calibri"/>
            <w:i/>
            <w:sz w:val="26"/>
            <w:szCs w:val="26"/>
          </w:rPr>
          <w:t>Nigeria.HR1@ng.kcadeutag.com</w:t>
        </w:r>
      </w:hyperlink>
    </w:p>
    <w:p w:rsidR="009E1815" w:rsidRPr="00664F82" w:rsidRDefault="009E1815" w:rsidP="0085422F">
      <w:pPr>
        <w:pStyle w:val="NoSpacing"/>
        <w:ind w:left="2160"/>
        <w:rPr>
          <w:rFonts w:eastAsia="Calibri"/>
          <w:sz w:val="26"/>
          <w:szCs w:val="26"/>
        </w:rPr>
      </w:pPr>
    </w:p>
    <w:p w:rsidR="009E1815" w:rsidRPr="001231D3" w:rsidRDefault="00CC74F5" w:rsidP="0085422F">
      <w:pPr>
        <w:pStyle w:val="NoSpacing"/>
        <w:ind w:left="216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ENGR.</w:t>
      </w:r>
      <w:r w:rsidR="00703CD5" w:rsidRPr="001231D3">
        <w:rPr>
          <w:rFonts w:eastAsia="Calibri"/>
          <w:b/>
          <w:sz w:val="26"/>
          <w:szCs w:val="26"/>
        </w:rPr>
        <w:t xml:space="preserve">OBINNA </w:t>
      </w:r>
      <w:r w:rsidR="001B2EF7">
        <w:rPr>
          <w:rFonts w:eastAsia="Calibri"/>
          <w:b/>
          <w:sz w:val="26"/>
          <w:szCs w:val="26"/>
        </w:rPr>
        <w:t xml:space="preserve">G. </w:t>
      </w:r>
      <w:r w:rsidR="00703CD5" w:rsidRPr="001231D3">
        <w:rPr>
          <w:rFonts w:eastAsia="Calibri"/>
          <w:b/>
          <w:sz w:val="26"/>
          <w:szCs w:val="26"/>
        </w:rPr>
        <w:t>EZEALA</w:t>
      </w:r>
    </w:p>
    <w:p w:rsidR="009E1815" w:rsidRPr="00E9654B" w:rsidRDefault="00A24C48" w:rsidP="0085422F">
      <w:pPr>
        <w:pStyle w:val="NoSpacing"/>
        <w:ind w:left="216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Manager – Integrated MegaBi</w:t>
      </w:r>
      <w:r w:rsidR="001231D3" w:rsidRPr="00E9654B">
        <w:rPr>
          <w:rFonts w:eastAsia="Calibri"/>
          <w:b/>
          <w:sz w:val="26"/>
          <w:szCs w:val="26"/>
        </w:rPr>
        <w:t>ts Computers</w:t>
      </w:r>
    </w:p>
    <w:p w:rsidR="009E1815" w:rsidRDefault="001231D3" w:rsidP="0085422F">
      <w:pPr>
        <w:pStyle w:val="NoSpacing"/>
        <w:ind w:left="216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74 Old Refinery Road,</w:t>
      </w:r>
    </w:p>
    <w:p w:rsidR="001231D3" w:rsidRDefault="001231D3" w:rsidP="0085422F">
      <w:pPr>
        <w:pStyle w:val="NoSpacing"/>
        <w:ind w:left="216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Port Harcourt.</w:t>
      </w:r>
    </w:p>
    <w:p w:rsidR="00D0617D" w:rsidRPr="00664F82" w:rsidRDefault="00D0617D" w:rsidP="0085422F">
      <w:pPr>
        <w:pStyle w:val="NoSpacing"/>
        <w:ind w:left="216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Email: </w:t>
      </w:r>
      <w:r w:rsidRPr="001B6AE9">
        <w:rPr>
          <w:rFonts w:eastAsia="Calibri"/>
          <w:i/>
          <w:sz w:val="26"/>
          <w:szCs w:val="26"/>
        </w:rPr>
        <w:t>Chekas_gift@yahoo.com</w:t>
      </w:r>
    </w:p>
    <w:p w:rsidR="009E1815" w:rsidRPr="00AF3466" w:rsidRDefault="00703CD5" w:rsidP="0085422F">
      <w:pPr>
        <w:pStyle w:val="NoSpacing"/>
        <w:ind w:left="2160"/>
        <w:rPr>
          <w:rFonts w:eastAsia="Calibri"/>
          <w:b/>
          <w:sz w:val="26"/>
          <w:szCs w:val="26"/>
        </w:rPr>
      </w:pPr>
      <w:r w:rsidRPr="00AF3466">
        <w:rPr>
          <w:rFonts w:eastAsia="Calibri"/>
          <w:b/>
          <w:sz w:val="26"/>
          <w:szCs w:val="26"/>
        </w:rPr>
        <w:t>08035440207</w:t>
      </w:r>
    </w:p>
    <w:p w:rsidR="009E1815" w:rsidRPr="00664F82" w:rsidRDefault="009E1815" w:rsidP="0085422F">
      <w:pPr>
        <w:ind w:left="2160"/>
      </w:pPr>
    </w:p>
    <w:sectPr w:rsidR="009E1815" w:rsidRPr="00664F82" w:rsidSect="00676852">
      <w:pgSz w:w="11907" w:h="16839" w:code="9"/>
      <w:pgMar w:top="630" w:right="927" w:bottom="720" w:left="99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0AEC004"/>
    <w:lvl w:ilvl="0" w:tplc="B4BC18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9A7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AA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D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81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AE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2E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44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0E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3DAB5D8"/>
    <w:lvl w:ilvl="0" w:tplc="FC722636">
      <w:start w:val="1"/>
      <w:numFmt w:val="decimal"/>
      <w:lvlText w:val="%1."/>
      <w:lvlJc w:val="left"/>
      <w:pPr>
        <w:ind w:left="720" w:hanging="360"/>
      </w:pPr>
    </w:lvl>
    <w:lvl w:ilvl="1" w:tplc="3BD005A0" w:tentative="1">
      <w:start w:val="1"/>
      <w:numFmt w:val="lowerLetter"/>
      <w:lvlText w:val="%2."/>
      <w:lvlJc w:val="left"/>
      <w:pPr>
        <w:ind w:left="1440" w:hanging="360"/>
      </w:pPr>
    </w:lvl>
    <w:lvl w:ilvl="2" w:tplc="16EA69C2" w:tentative="1">
      <w:start w:val="1"/>
      <w:numFmt w:val="lowerRoman"/>
      <w:lvlText w:val="%3."/>
      <w:lvlJc w:val="right"/>
      <w:pPr>
        <w:ind w:left="2160" w:hanging="180"/>
      </w:pPr>
    </w:lvl>
    <w:lvl w:ilvl="3" w:tplc="8E362C90" w:tentative="1">
      <w:start w:val="1"/>
      <w:numFmt w:val="decimal"/>
      <w:lvlText w:val="%4."/>
      <w:lvlJc w:val="left"/>
      <w:pPr>
        <w:ind w:left="2880" w:hanging="360"/>
      </w:pPr>
    </w:lvl>
    <w:lvl w:ilvl="4" w:tplc="ED567E9E" w:tentative="1">
      <w:start w:val="1"/>
      <w:numFmt w:val="lowerLetter"/>
      <w:lvlText w:val="%5."/>
      <w:lvlJc w:val="left"/>
      <w:pPr>
        <w:ind w:left="3600" w:hanging="360"/>
      </w:pPr>
    </w:lvl>
    <w:lvl w:ilvl="5" w:tplc="EBBAD31A" w:tentative="1">
      <w:start w:val="1"/>
      <w:numFmt w:val="lowerRoman"/>
      <w:lvlText w:val="%6."/>
      <w:lvlJc w:val="right"/>
      <w:pPr>
        <w:ind w:left="4320" w:hanging="180"/>
      </w:pPr>
    </w:lvl>
    <w:lvl w:ilvl="6" w:tplc="46FA4D16" w:tentative="1">
      <w:start w:val="1"/>
      <w:numFmt w:val="decimal"/>
      <w:lvlText w:val="%7."/>
      <w:lvlJc w:val="left"/>
      <w:pPr>
        <w:ind w:left="5040" w:hanging="360"/>
      </w:pPr>
    </w:lvl>
    <w:lvl w:ilvl="7" w:tplc="D25E157E" w:tentative="1">
      <w:start w:val="1"/>
      <w:numFmt w:val="lowerLetter"/>
      <w:lvlText w:val="%8."/>
      <w:lvlJc w:val="left"/>
      <w:pPr>
        <w:ind w:left="5760" w:hanging="360"/>
      </w:pPr>
    </w:lvl>
    <w:lvl w:ilvl="8" w:tplc="D814F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CEB"/>
    <w:multiLevelType w:val="hybridMultilevel"/>
    <w:tmpl w:val="15E0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4027F"/>
    <w:multiLevelType w:val="hybridMultilevel"/>
    <w:tmpl w:val="FE4E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55D77"/>
    <w:multiLevelType w:val="hybridMultilevel"/>
    <w:tmpl w:val="F95E4FD0"/>
    <w:lvl w:ilvl="0" w:tplc="19C865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1DAF4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E8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02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AD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043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AB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0D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CF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1815"/>
    <w:rsid w:val="00050F28"/>
    <w:rsid w:val="00062719"/>
    <w:rsid w:val="00076A38"/>
    <w:rsid w:val="00087B37"/>
    <w:rsid w:val="000B25CF"/>
    <w:rsid w:val="000B5BBC"/>
    <w:rsid w:val="000E67D4"/>
    <w:rsid w:val="000F006E"/>
    <w:rsid w:val="000F67E2"/>
    <w:rsid w:val="001231D3"/>
    <w:rsid w:val="001250CC"/>
    <w:rsid w:val="00142A10"/>
    <w:rsid w:val="00145093"/>
    <w:rsid w:val="001468E5"/>
    <w:rsid w:val="001658A3"/>
    <w:rsid w:val="001668D4"/>
    <w:rsid w:val="001B2EF7"/>
    <w:rsid w:val="001B6AE9"/>
    <w:rsid w:val="001D1768"/>
    <w:rsid w:val="001D6DB8"/>
    <w:rsid w:val="001E0CB6"/>
    <w:rsid w:val="001E4431"/>
    <w:rsid w:val="001E507E"/>
    <w:rsid w:val="001E5726"/>
    <w:rsid w:val="001F0FA3"/>
    <w:rsid w:val="002301C3"/>
    <w:rsid w:val="00243FC3"/>
    <w:rsid w:val="00250FC7"/>
    <w:rsid w:val="00252279"/>
    <w:rsid w:val="002958D2"/>
    <w:rsid w:val="002A54AA"/>
    <w:rsid w:val="002C4400"/>
    <w:rsid w:val="002E09E1"/>
    <w:rsid w:val="002F404D"/>
    <w:rsid w:val="003055C3"/>
    <w:rsid w:val="00312842"/>
    <w:rsid w:val="003440B7"/>
    <w:rsid w:val="00356D62"/>
    <w:rsid w:val="00357849"/>
    <w:rsid w:val="003647FD"/>
    <w:rsid w:val="003D05BA"/>
    <w:rsid w:val="0047432C"/>
    <w:rsid w:val="00487837"/>
    <w:rsid w:val="0049563C"/>
    <w:rsid w:val="004C1862"/>
    <w:rsid w:val="004C4961"/>
    <w:rsid w:val="004E1E42"/>
    <w:rsid w:val="004E7275"/>
    <w:rsid w:val="00531760"/>
    <w:rsid w:val="0053259C"/>
    <w:rsid w:val="00532602"/>
    <w:rsid w:val="005729B3"/>
    <w:rsid w:val="00577EA7"/>
    <w:rsid w:val="00582EE6"/>
    <w:rsid w:val="005A1947"/>
    <w:rsid w:val="005A4FB7"/>
    <w:rsid w:val="005B3186"/>
    <w:rsid w:val="005B3AD8"/>
    <w:rsid w:val="0060178D"/>
    <w:rsid w:val="00612EB2"/>
    <w:rsid w:val="0061584A"/>
    <w:rsid w:val="006324EA"/>
    <w:rsid w:val="006628E1"/>
    <w:rsid w:val="00664F82"/>
    <w:rsid w:val="00676852"/>
    <w:rsid w:val="00686478"/>
    <w:rsid w:val="006B7D71"/>
    <w:rsid w:val="006E45B1"/>
    <w:rsid w:val="00703CD5"/>
    <w:rsid w:val="00781F8B"/>
    <w:rsid w:val="007F1F91"/>
    <w:rsid w:val="007F4A88"/>
    <w:rsid w:val="008008C3"/>
    <w:rsid w:val="00826748"/>
    <w:rsid w:val="00834E92"/>
    <w:rsid w:val="00843EB8"/>
    <w:rsid w:val="00847081"/>
    <w:rsid w:val="0085422F"/>
    <w:rsid w:val="00882239"/>
    <w:rsid w:val="008C11DC"/>
    <w:rsid w:val="008D1457"/>
    <w:rsid w:val="009037A1"/>
    <w:rsid w:val="00920DC1"/>
    <w:rsid w:val="00931EDF"/>
    <w:rsid w:val="00933D33"/>
    <w:rsid w:val="00936A37"/>
    <w:rsid w:val="00952B03"/>
    <w:rsid w:val="00972ECE"/>
    <w:rsid w:val="009A78B9"/>
    <w:rsid w:val="009D6541"/>
    <w:rsid w:val="009E1815"/>
    <w:rsid w:val="009E29D6"/>
    <w:rsid w:val="009E6D15"/>
    <w:rsid w:val="009F2314"/>
    <w:rsid w:val="00A11ACF"/>
    <w:rsid w:val="00A11BC6"/>
    <w:rsid w:val="00A22713"/>
    <w:rsid w:val="00A23EAB"/>
    <w:rsid w:val="00A24C48"/>
    <w:rsid w:val="00A36FB5"/>
    <w:rsid w:val="00A93148"/>
    <w:rsid w:val="00AA6E59"/>
    <w:rsid w:val="00AC38B1"/>
    <w:rsid w:val="00AD1FE4"/>
    <w:rsid w:val="00AF0277"/>
    <w:rsid w:val="00AF3466"/>
    <w:rsid w:val="00B03BA6"/>
    <w:rsid w:val="00BD6A13"/>
    <w:rsid w:val="00C02BE4"/>
    <w:rsid w:val="00C14BFC"/>
    <w:rsid w:val="00C20D25"/>
    <w:rsid w:val="00C26794"/>
    <w:rsid w:val="00C43B70"/>
    <w:rsid w:val="00C717A3"/>
    <w:rsid w:val="00C76614"/>
    <w:rsid w:val="00C966FB"/>
    <w:rsid w:val="00CA7C81"/>
    <w:rsid w:val="00CB01EB"/>
    <w:rsid w:val="00CC1877"/>
    <w:rsid w:val="00CC74F5"/>
    <w:rsid w:val="00CF153F"/>
    <w:rsid w:val="00D0617D"/>
    <w:rsid w:val="00D229A5"/>
    <w:rsid w:val="00D37F0B"/>
    <w:rsid w:val="00D80F9F"/>
    <w:rsid w:val="00D830E4"/>
    <w:rsid w:val="00DA3BAB"/>
    <w:rsid w:val="00DA79E7"/>
    <w:rsid w:val="00DF0994"/>
    <w:rsid w:val="00DF276F"/>
    <w:rsid w:val="00E102C1"/>
    <w:rsid w:val="00E424AD"/>
    <w:rsid w:val="00E4302B"/>
    <w:rsid w:val="00E6747B"/>
    <w:rsid w:val="00E74850"/>
    <w:rsid w:val="00E763E6"/>
    <w:rsid w:val="00E83B95"/>
    <w:rsid w:val="00E9654B"/>
    <w:rsid w:val="00EC4943"/>
    <w:rsid w:val="00ED3185"/>
    <w:rsid w:val="00F00E91"/>
    <w:rsid w:val="00F21F8E"/>
    <w:rsid w:val="00F66071"/>
    <w:rsid w:val="00F93C51"/>
    <w:rsid w:val="00FA6999"/>
    <w:rsid w:val="00FB56D3"/>
    <w:rsid w:val="00FB5791"/>
    <w:rsid w:val="00FF59E0"/>
    <w:rsid w:val="00FF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1815"/>
    <w:rPr>
      <w:color w:val="0563C1"/>
      <w:u w:val="single"/>
    </w:rPr>
  </w:style>
  <w:style w:type="table" w:styleId="TableGrid">
    <w:name w:val="Table Grid"/>
    <w:basedOn w:val="TableNormal"/>
    <w:uiPriority w:val="39"/>
    <w:rsid w:val="009E1815"/>
    <w:tblPr>
      <w:tblInd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181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E18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E1815"/>
  </w:style>
  <w:style w:type="paragraph" w:styleId="BalloonText">
    <w:name w:val="Balloon Text"/>
    <w:basedOn w:val="Normal"/>
    <w:link w:val="BalloonTextChar"/>
    <w:uiPriority w:val="99"/>
    <w:semiHidden/>
    <w:unhideWhenUsed/>
    <w:rsid w:val="00FB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geria.HR1@ng.kcadeutag.com" TargetMode="External"/><Relationship Id="rId5" Type="http://schemas.openxmlformats.org/officeDocument/2006/relationships/hyperlink" Target="mailto:richamaco@rocke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DRILLER</vt:lpstr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DRILLER</dc:title>
  <dc:creator>AMARACHI LAUREN EZE</dc:creator>
  <cp:lastModifiedBy>SERVER</cp:lastModifiedBy>
  <cp:revision>2</cp:revision>
  <dcterms:created xsi:type="dcterms:W3CDTF">2017-04-25T16:12:00Z</dcterms:created>
  <dcterms:modified xsi:type="dcterms:W3CDTF">2017-04-25T16:12:00Z</dcterms:modified>
  <cp:category>CURRICULUM VITAE</cp:category>
</cp:coreProperties>
</file>