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2700"/>
        </w:tabs>
        <w:spacing w:lineRule="auto" w:line="27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NWAKA NELSON CHIGOZIE</w:t>
      </w:r>
    </w:p>
    <w:p>
      <w:pPr>
        <w:pStyle w:val="style0"/>
        <w:tabs>
          <w:tab w:val="left" w:leader="none" w:pos="2700"/>
        </w:tabs>
        <w:spacing w:lineRule="auto" w:line="276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Plot </w:t>
      </w:r>
      <w:r>
        <w:rPr>
          <w:bCs/>
          <w:sz w:val="36"/>
          <w:szCs w:val="36"/>
        </w:rPr>
        <w:t>39</w:t>
      </w:r>
      <w:r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 xml:space="preserve">Fela </w:t>
      </w:r>
      <w:r>
        <w:rPr>
          <w:bCs/>
          <w:sz w:val="36"/>
          <w:szCs w:val="36"/>
        </w:rPr>
        <w:t>Hammed street</w:t>
      </w:r>
      <w:r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>Agric</w:t>
      </w:r>
      <w:r>
        <w:rPr>
          <w:bCs/>
          <w:sz w:val="36"/>
          <w:szCs w:val="36"/>
        </w:rPr>
        <w:t xml:space="preserve">, ikorodu </w:t>
      </w:r>
      <w:r>
        <w:rPr>
          <w:bCs/>
          <w:sz w:val="36"/>
          <w:szCs w:val="36"/>
        </w:rPr>
        <w:t xml:space="preserve"> Lagos</w:t>
      </w:r>
      <w:bookmarkStart w:id="0" w:name="_GoBack"/>
      <w:bookmarkEnd w:id="0"/>
      <w:r>
        <w:rPr>
          <w:bCs/>
          <w:sz w:val="36"/>
          <w:szCs w:val="36"/>
        </w:rPr>
        <w:t>.</w:t>
      </w:r>
    </w:p>
    <w:p>
      <w:pPr>
        <w:pStyle w:val="style0"/>
        <w:spacing w:lineRule="auto" w:line="276"/>
        <w:ind w:left="1980" w:firstLine="720"/>
        <w:rPr>
          <w:b/>
          <w:sz w:val="36"/>
        </w:rPr>
      </w:pPr>
      <w:r>
        <w:rPr/>
        <w:fldChar w:fldCharType="begin"/>
      </w:r>
      <w:r>
        <w:instrText xml:space="preserve"> HYPERLINK "mailto:chris.eburuo@yahoo.com" </w:instrText>
      </w:r>
      <w:r>
        <w:rPr/>
        <w:fldChar w:fldCharType="separate"/>
      </w:r>
      <w:r>
        <w:rPr>
          <w:rStyle w:val="style85"/>
          <w:b/>
          <w:sz w:val="36"/>
        </w:rPr>
        <w:t>nelsonreno</w:t>
      </w:r>
      <w:r>
        <w:rPr/>
        <w:fldChar w:fldCharType="end"/>
      </w:r>
      <w:r>
        <w:rPr>
          <w:rStyle w:val="style85"/>
          <w:b/>
          <w:sz w:val="36"/>
        </w:rPr>
        <w:t>@yahoo.com</w:t>
      </w:r>
    </w:p>
    <w:p>
      <w:pPr>
        <w:pStyle w:val="style0"/>
        <w:spacing w:lineRule="auto" w:line="276"/>
        <w:ind w:left="1440" w:firstLine="720"/>
        <w:rPr>
          <w:sz w:val="28"/>
        </w:rPr>
      </w:pPr>
      <w:r>
        <w:rPr>
          <w:sz w:val="36"/>
        </w:rPr>
        <w:t xml:space="preserve">Phone No:  </w:t>
      </w:r>
      <w:r>
        <w:rPr>
          <w:sz w:val="28"/>
        </w:rPr>
        <w:t>08032355062</w:t>
      </w:r>
      <w:r>
        <w:rPr>
          <w:sz w:val="28"/>
        </w:rPr>
        <w:t>,08180344909.</w:t>
      </w:r>
    </w:p>
    <w:p>
      <w:pPr>
        <w:pStyle w:val="style0"/>
        <w:spacing w:lineRule="auto" w:line="276"/>
        <w:ind w:left="1980" w:firstLine="720"/>
        <w:rPr>
          <w:sz w:val="36"/>
        </w:rPr>
      </w:pPr>
    </w:p>
    <w:p>
      <w:pPr>
        <w:pStyle w:val="style1"/>
        <w:spacing w:lineRule="auto" w:line="276"/>
        <w:rPr>
          <w:sz w:val="28"/>
          <w:u w:val="single"/>
        </w:rPr>
      </w:pPr>
      <w:r>
        <w:rPr>
          <w:sz w:val="28"/>
          <w:u w:val="single"/>
        </w:rPr>
        <w:t>PERSONAL INFORMATION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MALE</w:t>
      </w:r>
    </w:p>
    <w:p>
      <w:pPr>
        <w:pStyle w:val="style1"/>
        <w:spacing w:lineRule="auto" w:line="276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MARITAL STATUS</w:t>
      </w:r>
      <w:r>
        <w:rPr>
          <w:b w:val="false"/>
          <w:bCs w:val="false"/>
          <w:sz w:val="28"/>
        </w:rPr>
        <w:tab/>
      </w:r>
      <w:r>
        <w:rPr>
          <w:b w:val="false"/>
          <w:bCs w:val="false"/>
          <w:sz w:val="28"/>
        </w:rPr>
        <w:tab/>
      </w:r>
      <w:r>
        <w:rPr>
          <w:b w:val="false"/>
          <w:bCs w:val="false"/>
          <w:sz w:val="28"/>
        </w:rPr>
        <w:t>SINGLE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MAY</w:t>
      </w:r>
      <w:r>
        <w:rPr>
          <w:sz w:val="28"/>
        </w:rPr>
        <w:t xml:space="preserve"> 1987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STATE OF ORIGIN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DELTA</w:t>
      </w:r>
      <w:r>
        <w:rPr>
          <w:sz w:val="28"/>
        </w:rPr>
        <w:t xml:space="preserve"> STATE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NIGERIAN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RELIGION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CHRISTIANITY</w:t>
      </w:r>
    </w:p>
    <w:p>
      <w:pPr>
        <w:pStyle w:val="style1"/>
        <w:spacing w:lineRule="auto" w:line="276"/>
        <w:rPr>
          <w:sz w:val="28"/>
          <w:u w:val="single"/>
        </w:rPr>
      </w:pPr>
    </w:p>
    <w:p>
      <w:pPr>
        <w:pStyle w:val="style1"/>
        <w:spacing w:lineRule="auto" w:line="276"/>
        <w:rPr>
          <w:sz w:val="28"/>
          <w:u w:val="single"/>
        </w:rPr>
      </w:pPr>
      <w:r>
        <w:rPr>
          <w:sz w:val="28"/>
          <w:u w:val="single"/>
        </w:rPr>
        <w:t>CAREER OBJECTIVE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To pursue a challenging career and exhibit resourcefulness by being a committed stakeholder in the enhancement of organization productivity through effective initiative.</w:t>
      </w:r>
    </w:p>
    <w:p>
      <w:pPr>
        <w:pStyle w:val="style0"/>
        <w:spacing w:lineRule="auto" w:line="276"/>
        <w:rPr>
          <w:b/>
          <w:bCs/>
          <w:sz w:val="28"/>
        </w:rPr>
      </w:pPr>
    </w:p>
    <w:p>
      <w:pPr>
        <w:pStyle w:val="style1"/>
        <w:spacing w:lineRule="auto" w:line="276"/>
        <w:rPr>
          <w:sz w:val="28"/>
          <w:u w:val="single"/>
        </w:rPr>
      </w:pPr>
      <w:r>
        <w:rPr>
          <w:sz w:val="28"/>
          <w:u w:val="single"/>
        </w:rPr>
        <w:t>INTEREST</w:t>
      </w:r>
    </w:p>
    <w:p>
      <w:pPr>
        <w:pStyle w:val="style0"/>
        <w:spacing w:lineRule="auto" w:line="276"/>
        <w:rPr>
          <w:sz w:val="28"/>
        </w:rPr>
      </w:pPr>
      <w:r>
        <w:rPr>
          <w:sz w:val="28"/>
        </w:rPr>
        <w:t>Seeking knowledge by interacting with people of va</w:t>
      </w:r>
      <w:r>
        <w:rPr>
          <w:sz w:val="28"/>
        </w:rPr>
        <w:t>rious works of life, reading, Traveling and music.</w:t>
      </w:r>
    </w:p>
    <w:p>
      <w:pPr>
        <w:pStyle w:val="style0"/>
        <w:spacing w:lineRule="auto" w:line="276"/>
        <w:rPr>
          <w:b/>
          <w:bCs/>
          <w:sz w:val="28"/>
        </w:rPr>
      </w:pPr>
    </w:p>
    <w:p>
      <w:pPr>
        <w:pStyle w:val="style0"/>
        <w:spacing w:lineRule="auto" w:line="276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EDUCATION</w:t>
      </w:r>
      <w:r>
        <w:rPr>
          <w:b/>
          <w:bCs/>
          <w:sz w:val="28"/>
          <w:u w:val="single"/>
        </w:rPr>
        <w:t xml:space="preserve"> 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polytechnic</w:t>
      </w:r>
      <w:r>
        <w:rPr>
          <w:bCs/>
          <w:sz w:val="28"/>
        </w:rPr>
        <w:t xml:space="preserve"> of</w:t>
      </w:r>
      <w:r>
        <w:rPr>
          <w:bCs/>
          <w:sz w:val="28"/>
        </w:rPr>
        <w:t xml:space="preserve"> Ibadan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 xml:space="preserve">          </w:t>
      </w:r>
      <w:r>
        <w:rPr>
          <w:bCs/>
          <w:sz w:val="28"/>
        </w:rPr>
        <w:t>20</w:t>
      </w:r>
      <w:r>
        <w:rPr>
          <w:bCs/>
          <w:sz w:val="28"/>
        </w:rPr>
        <w:t>09</w:t>
      </w:r>
      <w:r>
        <w:rPr>
          <w:bCs/>
          <w:sz w:val="28"/>
        </w:rPr>
        <w:t xml:space="preserve"> </w:t>
      </w:r>
      <w:r>
        <w:rPr>
          <w:bCs/>
          <w:sz w:val="28"/>
        </w:rPr>
        <w:t>–</w:t>
      </w:r>
      <w:r>
        <w:rPr>
          <w:bCs/>
          <w:sz w:val="28"/>
        </w:rPr>
        <w:t xml:space="preserve"> 2011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Wangonet Communications Lagos State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2010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Modern Child Secondary School Aba Abia State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2000 – 2006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Immaculate Heart Primary School Aba Abia State.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1994 – 1999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 xml:space="preserve"> </w:t>
      </w:r>
    </w:p>
    <w:p>
      <w:pPr>
        <w:pStyle w:val="style1"/>
        <w:spacing w:lineRule="auto" w:line="276"/>
        <w:rPr>
          <w:sz w:val="28"/>
          <w:u w:val="single"/>
        </w:rPr>
      </w:pPr>
      <w:r>
        <w:rPr>
          <w:sz w:val="28"/>
          <w:u w:val="single"/>
        </w:rPr>
        <w:t>ACADEMIC QUALIFICATION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Diploma</w:t>
      </w:r>
      <w:r>
        <w:rPr>
          <w:bCs/>
          <w:sz w:val="28"/>
        </w:rPr>
        <w:t xml:space="preserve"> in Computer Science (</w:t>
      </w:r>
      <w:r>
        <w:rPr>
          <w:bCs/>
          <w:sz w:val="28"/>
        </w:rPr>
        <w:t>ND</w:t>
      </w:r>
      <w:r>
        <w:rPr>
          <w:bCs/>
          <w:sz w:val="28"/>
        </w:rPr>
        <w:t>)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 xml:space="preserve">                    </w:t>
      </w:r>
      <w:r>
        <w:rPr>
          <w:bCs/>
          <w:sz w:val="28"/>
        </w:rPr>
        <w:t>20</w:t>
      </w:r>
      <w:r>
        <w:rPr>
          <w:bCs/>
          <w:sz w:val="28"/>
        </w:rPr>
        <w:t>11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Cisco Certified Network Associate (CCNA)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2010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 xml:space="preserve">Secondary School Certificate </w:t>
      </w:r>
      <w:r>
        <w:rPr>
          <w:bCs/>
          <w:sz w:val="28"/>
        </w:rPr>
        <w:t>(S.S.C.E)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2006</w:t>
      </w:r>
    </w:p>
    <w:p>
      <w:pPr>
        <w:pStyle w:val="style0"/>
        <w:spacing w:lineRule="auto" w:line="276"/>
        <w:rPr>
          <w:bCs/>
          <w:sz w:val="28"/>
        </w:rPr>
      </w:pPr>
      <w:r>
        <w:rPr>
          <w:bCs/>
          <w:sz w:val="28"/>
        </w:rPr>
        <w:t>First School Leaving Certificate.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>1999</w:t>
      </w:r>
    </w:p>
    <w:p>
      <w:pPr>
        <w:pStyle w:val="style0"/>
        <w:spacing w:lineRule="auto" w:line="276"/>
        <w:rPr>
          <w:b/>
          <w:bCs/>
          <w:sz w:val="28"/>
          <w:u w:val="single"/>
        </w:rPr>
      </w:pPr>
    </w:p>
    <w:p>
      <w:pPr>
        <w:pStyle w:val="style0"/>
        <w:spacing w:lineRule="auto" w:line="276"/>
        <w:rPr>
          <w:b/>
          <w:bCs/>
          <w:sz w:val="28"/>
          <w:u w:val="single"/>
        </w:rPr>
      </w:pPr>
    </w:p>
    <w:p>
      <w:pPr>
        <w:pStyle w:val="style0"/>
        <w:spacing w:lineRule="auto" w:line="276"/>
        <w:rPr>
          <w:b/>
          <w:bCs/>
          <w:sz w:val="28"/>
          <w:u w:val="single"/>
        </w:rPr>
      </w:pPr>
    </w:p>
    <w:p>
      <w:pPr>
        <w:pStyle w:val="style0"/>
        <w:spacing w:lineRule="auto" w:line="276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EXPERIENCE </w:t>
      </w:r>
    </w:p>
    <w:p>
      <w:pPr>
        <w:pStyle w:val="style0"/>
        <w:spacing w:lineRule="auto" w:line="276"/>
        <w:rPr>
          <w:b/>
          <w:bCs/>
          <w:sz w:val="28"/>
          <w:lang w:val="en-GB"/>
        </w:rPr>
      </w:pP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/>
          <w:bCs/>
          <w:sz w:val="28"/>
          <w:lang w:val="en-GB"/>
        </w:rPr>
        <w:t>Ekonns</w:t>
      </w:r>
      <w:r>
        <w:rPr>
          <w:b/>
          <w:bCs/>
          <w:sz w:val="28"/>
          <w:lang w:val="en-GB"/>
        </w:rPr>
        <w:t xml:space="preserve"> diesel group of company.</w:t>
      </w:r>
      <w:r>
        <w:rPr>
          <w:b/>
          <w:bCs/>
          <w:sz w:val="28"/>
          <w:lang w:val="en-GB"/>
        </w:rPr>
        <w:t xml:space="preserve"> </w:t>
      </w:r>
      <w:r>
        <w:rPr>
          <w:b/>
          <w:bCs/>
          <w:sz w:val="28"/>
          <w:lang w:val="en-GB"/>
        </w:rPr>
        <w:t xml:space="preserve"> </w:t>
      </w:r>
      <w:r>
        <w:rPr>
          <w:b/>
          <w:bCs/>
          <w:sz w:val="28"/>
          <w:lang w:val="en-GB"/>
        </w:rPr>
        <w:t xml:space="preserve">- </w:t>
      </w:r>
      <w:r>
        <w:rPr>
          <w:b/>
          <w:bCs/>
          <w:sz w:val="28"/>
          <w:lang w:val="en-GB"/>
        </w:rPr>
        <w:t xml:space="preserve"> Oct 2011 </w:t>
      </w:r>
    </w:p>
    <w:p>
      <w:pPr>
        <w:pStyle w:val="style0"/>
        <w:numPr>
          <w:ilvl w:val="0"/>
          <w:numId w:val="9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Worked as a sales representative.</w:t>
      </w:r>
    </w:p>
    <w:p>
      <w:pPr>
        <w:pStyle w:val="style0"/>
        <w:numPr>
          <w:ilvl w:val="0"/>
          <w:numId w:val="9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Selling of equipment like fuel injector pumps, elements and nozzles.</w:t>
      </w:r>
    </w:p>
    <w:p>
      <w:pPr>
        <w:pStyle w:val="style0"/>
        <w:numPr>
          <w:ilvl w:val="0"/>
          <w:numId w:val="9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Marketing of the products in other cities and negotiating with customers.</w:t>
      </w:r>
    </w:p>
    <w:p>
      <w:pPr>
        <w:pStyle w:val="style0"/>
        <w:numPr>
          <w:ilvl w:val="0"/>
          <w:numId w:val="9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 xml:space="preserve">Coupling of the products and installing it in heavy duty generators and Lorries.   </w:t>
      </w:r>
    </w:p>
    <w:p>
      <w:pPr>
        <w:pStyle w:val="style0"/>
        <w:spacing w:lineRule="auto" w:line="276"/>
        <w:rPr>
          <w:bCs/>
          <w:sz w:val="28"/>
          <w:lang w:val="en-GB"/>
        </w:rPr>
      </w:pP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/>
          <w:bCs/>
          <w:sz w:val="28"/>
          <w:lang w:val="en-GB"/>
        </w:rPr>
        <w:t>Telecom Engineer.</w:t>
      </w:r>
      <w:r>
        <w:rPr>
          <w:b/>
          <w:bCs/>
          <w:sz w:val="28"/>
          <w:lang w:val="en-GB"/>
        </w:rPr>
        <w:t xml:space="preserve">  </w:t>
      </w:r>
      <w:r>
        <w:rPr>
          <w:b/>
          <w:bCs/>
          <w:sz w:val="28"/>
          <w:lang w:val="en-GB"/>
        </w:rPr>
        <w:t xml:space="preserve"> </w:t>
      </w:r>
      <w:r>
        <w:rPr>
          <w:b/>
          <w:bCs/>
          <w:sz w:val="28"/>
          <w:lang w:val="en-GB"/>
        </w:rPr>
        <w:t xml:space="preserve">July 2012 </w:t>
      </w:r>
      <w:r>
        <w:rPr>
          <w:b/>
          <w:bCs/>
          <w:sz w:val="28"/>
          <w:lang w:val="en-GB"/>
        </w:rPr>
        <w:t xml:space="preserve">– </w:t>
      </w:r>
      <w:r>
        <w:rPr>
          <w:b/>
          <w:bCs/>
          <w:sz w:val="28"/>
          <w:lang w:val="en-GB"/>
        </w:rPr>
        <w:t xml:space="preserve">Till </w:t>
      </w:r>
      <w:r>
        <w:rPr>
          <w:b/>
          <w:bCs/>
          <w:sz w:val="28"/>
          <w:lang w:val="en-GB"/>
        </w:rPr>
        <w:t xml:space="preserve"> Date</w:t>
      </w:r>
    </w:p>
    <w:p>
      <w:pPr>
        <w:pStyle w:val="style0"/>
        <w:numPr>
          <w:ilvl w:val="0"/>
          <w:numId w:val="14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Working as a Rigger.</w:t>
      </w: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A. </w:t>
      </w:r>
      <w:r>
        <w:rPr>
          <w:bCs/>
          <w:sz w:val="28"/>
          <w:lang w:val="en-GB"/>
        </w:rPr>
        <w:t>Technical Site Survey on Base Station(s); making inventory:</w:t>
      </w: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 xml:space="preserve">1    </w:t>
      </w:r>
      <w:r>
        <w:rPr>
          <w:bCs/>
          <w:sz w:val="28"/>
          <w:lang w:val="en-GB"/>
        </w:rPr>
        <w:t>Number and type of rectifier module(s) installed on the rectifier cabinets</w:t>
      </w:r>
    </w:p>
    <w:p>
      <w:pPr>
        <w:pStyle w:val="style0"/>
        <w:numPr>
          <w:ilvl w:val="0"/>
          <w:numId w:val="2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Type of supervisory module on the rectif</w:t>
      </w:r>
      <w:r>
        <w:rPr>
          <w:bCs/>
          <w:sz w:val="28"/>
          <w:lang w:val="en-GB"/>
        </w:rPr>
        <w:t xml:space="preserve">ier cabinet and types of alarms </w:t>
      </w:r>
      <w:r>
        <w:rPr>
          <w:bCs/>
          <w:sz w:val="28"/>
          <w:lang w:val="en-GB"/>
        </w:rPr>
        <w:t>registering on it</w:t>
      </w:r>
    </w:p>
    <w:p>
      <w:pPr>
        <w:pStyle w:val="style0"/>
        <w:numPr>
          <w:ilvl w:val="0"/>
          <w:numId w:val="18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The number of TMR krone blocks and free space on it. The number of alarm krone blocks and free space on it.</w:t>
      </w:r>
    </w:p>
    <w:p>
      <w:pPr>
        <w:pStyle w:val="style0"/>
        <w:numPr>
          <w:ilvl w:val="0"/>
          <w:numId w:val="3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 xml:space="preserve">Installations such as LVDs, AC and DC distribution board, AMF panel </w:t>
      </w:r>
      <w:r>
        <w:rPr>
          <w:bCs/>
          <w:sz w:val="28"/>
          <w:lang w:val="en-GB"/>
        </w:rPr>
        <w:t>etc</w:t>
      </w:r>
    </w:p>
    <w:p>
      <w:pPr>
        <w:pStyle w:val="style0"/>
        <w:numPr>
          <w:ilvl w:val="0"/>
          <w:numId w:val="20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Installation door louver, DC fan, Aviation and security light.</w:t>
      </w:r>
    </w:p>
    <w:p>
      <w:pPr>
        <w:pStyle w:val="style0"/>
        <w:spacing w:lineRule="auto" w:line="276"/>
        <w:rPr>
          <w:bCs/>
          <w:sz w:val="28"/>
          <w:lang w:val="en-GB"/>
        </w:rPr>
      </w:pP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B</w:t>
      </w:r>
      <w:r>
        <w:rPr>
          <w:bCs/>
          <w:sz w:val="28"/>
          <w:lang w:val="en-GB"/>
        </w:rPr>
        <w:t>.       Transmission:</w:t>
      </w: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 xml:space="preserve">1    </w:t>
      </w:r>
      <w:r>
        <w:rPr>
          <w:bCs/>
          <w:sz w:val="28"/>
          <w:lang w:val="en-GB"/>
        </w:rPr>
        <w:t>Coupling of 0.6m and 1.2m SDH antennas according to the specified polarization</w:t>
      </w:r>
      <w:r>
        <w:rPr>
          <w:bCs/>
          <w:sz w:val="28"/>
          <w:lang w:val="en-GB"/>
        </w:rPr>
        <w:t xml:space="preserve"> </w:t>
      </w:r>
      <w:r>
        <w:rPr>
          <w:bCs/>
          <w:sz w:val="28"/>
          <w:lang w:val="en-GB"/>
        </w:rPr>
        <w:t>(horizontal/vertical polarization)</w:t>
      </w:r>
    </w:p>
    <w:p>
      <w:pPr>
        <w:pStyle w:val="style0"/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2</w:t>
      </w:r>
      <w:r>
        <w:rPr>
          <w:bCs/>
          <w:sz w:val="28"/>
          <w:lang w:val="en-GB"/>
        </w:rPr>
        <w:t xml:space="preserve"> </w:t>
      </w:r>
      <w:r>
        <w:rPr>
          <w:bCs/>
          <w:sz w:val="28"/>
          <w:lang w:val="en-GB"/>
        </w:rPr>
        <w:t xml:space="preserve">  </w:t>
      </w:r>
      <w:r>
        <w:rPr>
          <w:bCs/>
          <w:sz w:val="28"/>
          <w:lang w:val="en-GB"/>
        </w:rPr>
        <w:t xml:space="preserve"> </w:t>
      </w:r>
      <w:r>
        <w:rPr>
          <w:bCs/>
          <w:sz w:val="28"/>
          <w:lang w:val="en-GB"/>
        </w:rPr>
        <w:t>Mounting of SDH an</w:t>
      </w:r>
      <w:r>
        <w:rPr>
          <w:bCs/>
          <w:sz w:val="28"/>
          <w:lang w:val="en-GB"/>
        </w:rPr>
        <w:t>tennas on near end and far end </w:t>
      </w:r>
      <w:r>
        <w:rPr>
          <w:bCs/>
          <w:sz w:val="28"/>
          <w:lang w:val="en-GB"/>
        </w:rPr>
        <w:t>towers.</w:t>
      </w:r>
    </w:p>
    <w:p>
      <w:pPr>
        <w:pStyle w:val="style0"/>
        <w:numPr>
          <w:ilvl w:val="0"/>
          <w:numId w:val="22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Aligning of SDH antennas’ azimuth and elevation to achieve a link</w:t>
      </w:r>
    </w:p>
    <w:p>
      <w:pPr>
        <w:pStyle w:val="style0"/>
        <w:numPr>
          <w:ilvl w:val="0"/>
          <w:numId w:val="5"/>
        </w:numPr>
        <w:spacing w:lineRule="auto" w:line="276"/>
        <w:rPr>
          <w:bCs/>
          <w:sz w:val="28"/>
          <w:lang w:val="en-GB"/>
        </w:rPr>
      </w:pPr>
      <w:r>
        <w:rPr>
          <w:bCs/>
          <w:sz w:val="28"/>
          <w:lang w:val="en-GB"/>
        </w:rPr>
        <w:t>Termination of RF cables and grounding of RF cables</w:t>
      </w:r>
      <w:r>
        <w:rPr>
          <w:bCs/>
          <w:sz w:val="28"/>
          <w:lang w:val="en-GB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ind w:firstLine="360"/>
        <w:rPr>
          <w:b/>
          <w:bCs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ind w:firstLine="360"/>
        <w:rPr>
          <w:b/>
          <w:bCs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REFEREE</w:t>
      </w:r>
      <w:r>
        <w:rPr>
          <w:b/>
          <w:bCs/>
          <w:sz w:val="28"/>
          <w:szCs w:val="28"/>
          <w:u w:val="single"/>
        </w:rPr>
        <w:t>S</w:t>
      </w:r>
    </w:p>
    <w:p>
      <w:pPr>
        <w:pStyle w:val="style0"/>
        <w:widowControl w:val="false"/>
        <w:autoSpaceDE w:val="false"/>
        <w:autoSpaceDN w:val="false"/>
        <w:adjustRightInd w:val="false"/>
        <w:ind w:firstLine="360"/>
        <w:rPr>
          <w:b/>
          <w:bCs/>
          <w:sz w:val="28"/>
          <w:szCs w:val="28"/>
          <w:u w:val="single"/>
        </w:rPr>
      </w:pPr>
    </w:p>
    <w:p>
      <w:pPr>
        <w:pStyle w:val="style0"/>
        <w:widowControl w:val="false"/>
        <w:numPr>
          <w:ilvl w:val="0"/>
          <w:numId w:val="15"/>
        </w:numPr>
        <w:autoSpaceDE w:val="false"/>
        <w:autoSpaceDN w:val="false"/>
        <w:adjustRightInd w:val="false"/>
        <w:rPr>
          <w:b/>
          <w:bCs/>
        </w:rPr>
      </w:pPr>
      <w:r>
        <w:rPr>
          <w:b/>
          <w:bCs/>
          <w:sz w:val="32"/>
          <w:szCs w:val="32"/>
        </w:rPr>
        <w:t>Mr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Nwaka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Illoba</w:t>
      </w:r>
      <w:r>
        <w:rPr>
          <w:b/>
          <w:bCs/>
          <w:sz w:val="32"/>
          <w:szCs w:val="32"/>
        </w:rPr>
        <w:t xml:space="preserve"> Peter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rStyle w:val="style85"/>
          <w:bCs/>
          <w:color w:val="auto"/>
          <w:u w:val="none"/>
        </w:rPr>
      </w:pPr>
      <w:r>
        <w:rPr>
          <w:bCs/>
          <w:sz w:val="32"/>
          <w:szCs w:val="32"/>
        </w:rPr>
        <w:t>Ekonns</w:t>
      </w:r>
      <w:r>
        <w:rPr>
          <w:bCs/>
          <w:sz w:val="32"/>
          <w:szCs w:val="32"/>
        </w:rPr>
        <w:t xml:space="preserve"> Diesel Group </w:t>
      </w:r>
      <w:r>
        <w:rPr>
          <w:bCs/>
          <w:sz w:val="32"/>
          <w:szCs w:val="32"/>
        </w:rPr>
        <w:t>Of</w:t>
      </w:r>
      <w:r>
        <w:rPr>
          <w:bCs/>
          <w:sz w:val="32"/>
          <w:szCs w:val="32"/>
        </w:rPr>
        <w:t xml:space="preserve"> Company.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Aba, Abia State.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b/>
          <w:bCs/>
        </w:rPr>
      </w:pPr>
      <w:r>
        <w:rPr/>
        <w:fldChar w:fldCharType="begin"/>
      </w:r>
      <w:r>
        <w:instrText xml:space="preserve"> HYPERLINK "Tel:08066114822" </w:instrText>
      </w:r>
      <w:r>
        <w:rPr/>
        <w:fldChar w:fldCharType="separate"/>
      </w:r>
      <w:r>
        <w:rPr>
          <w:rStyle w:val="style85"/>
          <w:b/>
          <w:bCs/>
          <w:sz w:val="32"/>
          <w:szCs w:val="32"/>
        </w:rPr>
        <w:t>Tel:08066114822</w:t>
      </w:r>
      <w:r>
        <w:rPr/>
        <w:fldChar w:fldCharType="end"/>
      </w:r>
      <w:r>
        <w:rPr>
          <w:b/>
          <w:bCs/>
          <w:sz w:val="32"/>
          <w:szCs w:val="32"/>
        </w:rPr>
        <w:t xml:space="preserve"> 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b/>
          <w:bCs/>
        </w:rPr>
      </w:pPr>
    </w:p>
    <w:p>
      <w:pPr>
        <w:pStyle w:val="style0"/>
        <w:widowControl w:val="false"/>
        <w:numPr>
          <w:ilvl w:val="0"/>
          <w:numId w:val="15"/>
        </w:numPr>
        <w:autoSpaceDE w:val="false"/>
        <w:autoSpaceDN w:val="false"/>
        <w:adjustRightInd w:val="false"/>
        <w:rPr>
          <w:b/>
          <w:bCs/>
        </w:rPr>
      </w:pPr>
      <w:r>
        <w:rPr>
          <w:b/>
          <w:bCs/>
          <w:sz w:val="32"/>
          <w:szCs w:val="32"/>
        </w:rPr>
        <w:t>Mr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Taiwo</w:t>
      </w:r>
      <w:r>
        <w:rPr>
          <w:b/>
          <w:bCs/>
          <w:sz w:val="32"/>
          <w:szCs w:val="32"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bCs/>
          <w:sz w:val="32"/>
          <w:szCs w:val="32"/>
        </w:rPr>
      </w:pPr>
      <w:r>
        <w:rPr>
          <w:bCs/>
          <w:sz w:val="32"/>
          <w:szCs w:val="32"/>
        </w:rPr>
        <w:t>Errison</w:t>
      </w:r>
      <w:r>
        <w:rPr>
          <w:bCs/>
          <w:sz w:val="32"/>
          <w:szCs w:val="32"/>
        </w:rPr>
        <w:t xml:space="preserve"> Telecoms.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Kotangora</w:t>
      </w:r>
      <w:r>
        <w:rPr>
          <w:b/>
          <w:bCs/>
          <w:sz w:val="32"/>
          <w:szCs w:val="32"/>
        </w:rPr>
        <w:t xml:space="preserve">, </w:t>
      </w:r>
      <w:r>
        <w:rPr>
          <w:bCs/>
          <w:sz w:val="32"/>
          <w:szCs w:val="32"/>
        </w:rPr>
        <w:t>Niger State</w:t>
      </w:r>
      <w:r>
        <w:rPr>
          <w:bCs/>
          <w:sz w:val="32"/>
          <w:szCs w:val="32"/>
        </w:rPr>
        <w:t>.</w:t>
      </w:r>
    </w:p>
    <w:p>
      <w:pPr>
        <w:pStyle w:val="style179"/>
        <w:rPr>
          <w:b/>
          <w:bCs/>
        </w:rPr>
      </w:pPr>
      <w:r>
        <w:rPr/>
        <w:fldChar w:fldCharType="begin"/>
      </w:r>
      <w:r>
        <w:instrText xml:space="preserve"> HYPERLINK "Tel:08022225798" </w:instrText>
      </w:r>
      <w:r>
        <w:rPr/>
        <w:fldChar w:fldCharType="separate"/>
      </w:r>
      <w:r>
        <w:rPr>
          <w:rStyle w:val="style85"/>
          <w:b/>
          <w:bCs/>
          <w:sz w:val="32"/>
          <w:szCs w:val="32"/>
        </w:rPr>
        <w:t>Tel:08022225798</w:t>
      </w:r>
      <w:r>
        <w:rPr/>
        <w:fldChar w:fldCharType="end"/>
      </w:r>
    </w:p>
    <w:sectPr>
      <w:pgSz w:w="12240" w:h="15840" w:orient="portrait"/>
      <w:pgMar w:top="117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1B8F384"/>
    <w:lvl w:ilvl="0">
      <w:start w:val="2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1">
    <w:nsid w:val="00000001"/>
    <w:multiLevelType w:val="singleLevel"/>
    <w:tmpl w:val="21B8F384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2">
    <w:nsid w:val="00000002"/>
    <w:multiLevelType w:val="singleLevel"/>
    <w:tmpl w:val="21B8F384"/>
    <w:lvl w:ilvl="0">
      <w:start w:val="3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3">
    <w:nsid w:val="00000003"/>
    <w:multiLevelType w:val="hybridMultilevel"/>
    <w:tmpl w:val="969A29AC"/>
    <w:lvl w:ilvl="0" w:tplc="A81CA2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4"/>
    <w:multiLevelType w:val="multilevel"/>
    <w:tmpl w:val="7A7C78C6"/>
    <w:lvl w:ilvl="0">
      <w:start w:val="1"/>
      <w:numFmt w:val="decimal"/>
      <w:lvlText w:val="%1."/>
      <w:lvlJc w:val="left"/>
      <w:pPr/>
      <w:rPr>
        <w:rFonts w:ascii="Times New Roman" w:cs="Times New Roman" w:hAnsi="Times New Roman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5"/>
    <w:multiLevelType w:val="hybridMultilevel"/>
    <w:tmpl w:val="0ADE40CA"/>
    <w:lvl w:ilvl="0" w:tplc="B25276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7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">
    <w:abstractNumId w:val="0"/>
    <w:lvlOverride w:ilvl="0">
      <w:lvl w:ilvl="0">
        <w:start w:val="3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3">
    <w:abstractNumId w:val="0"/>
    <w:lvlOverride w:ilvl="0">
      <w:lvl w:ilvl="0">
        <w:start w:val="5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4">
    <w:abstractNumId w:val="2"/>
    <w:lvlOverride w:ilvl="0">
      <w:lvl w:ilvl="0">
        <w:start w:val="11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5">
    <w:abstractNumId w:val="2"/>
    <w:lvlOverride w:ilvl="0">
      <w:lvl w:ilvl="0">
        <w:start w:val="6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6">
    <w:abstractNumId w:val="1"/>
    <w:lvlOverride w:ilvl="0">
      <w:lvl w:ilvl="0">
        <w:start w:val="4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7">
    <w:abstractNumId w:val="1"/>
    <w:lvlOverride w:ilvl="0">
      <w:lvl w:ilvl="0">
        <w:start w:val="2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8">
    <w:abstractNumId w:val="1"/>
    <w:lvlOverride w:ilvl="0">
      <w:lvl w:ilvl="0">
        <w:start w:val="3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"/>
    <w:lvlOverride w:ilvl="0">
      <w:lvl w:ilvl="0">
        <w:start w:val="5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2">
    <w:abstractNumId w:val="2"/>
    <w:lvlOverride w:ilvl="0">
      <w:lvl w:ilvl="0">
        <w:start w:val="7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3">
    <w:abstractNumId w:val="2"/>
    <w:lvlOverride w:ilvl="0">
      <w:lvl w:ilvl="0">
        <w:start w:val="10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4">
    <w:abstractNumId w:val="1"/>
    <w:lvlOverride w:ilvl="0">
      <w:lvl w:ilvl="0">
        <w:start w:val="8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5">
    <w:abstractNumId w:val="3"/>
  </w:num>
  <w:num w:numId="16">
    <w:abstractNumId w:val="5"/>
  </w:num>
  <w:num w:numId="17">
    <w:abstractNumId w:val="2"/>
    <w:lvlOverride w:ilvl="0">
      <w:lvl w:ilvl="0">
        <w:start w:val="4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8">
    <w:abstractNumId w:val="0"/>
    <w:lvlOverride w:ilvl="0">
      <w:lvl w:ilvl="0">
        <w:start w:val="4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9">
    <w:abstractNumId w:val="2"/>
    <w:lvlOverride w:ilvl="0">
      <w:lvl w:ilvl="0">
        <w:start w:val="8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0">
    <w:abstractNumId w:val="0"/>
    <w:lvlOverride w:ilvl="0">
      <w:lvl w:ilvl="0">
        <w:start w:val="6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1">
    <w:abstractNumId w:val="0"/>
  </w:num>
  <w:num w:numId="22">
    <w:abstractNumId w:val="2"/>
    <w:lvlOverride w:ilvl="0">
      <w:lvl w:ilvl="0">
        <w:start w:val="5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3">
    <w:abstractNumId w:val="1"/>
    <w:lvlOverride w:ilvl="0">
      <w:lvl w:ilvl="0">
        <w:start w:val="6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4">
    <w:abstractNumId w:val="2"/>
    <w:lvlOverride w:ilvl="0">
      <w:lvl w:ilvl="0">
        <w:start w:val="9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2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outlineLvl w:val="0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d0e4a1f-172e-4bb7-8ee9-c0fd8d75a936"/>
    <w:basedOn w:val="style65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339</Words>
  <Characters>1946</Characters>
  <Application>WPS Office</Application>
  <DocSecurity>0</DocSecurity>
  <Paragraphs>68</Paragraphs>
  <ScaleCrop>false</ScaleCrop>
  <LinksUpToDate>false</LinksUpToDate>
  <CharactersWithSpaces>2343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2014-10-18T09:03:00Z</dcterms:created>
  <dc:creator>ALEX</dc:creator>
  <lastModifiedBy>Infinix HOT 3 LTE</lastModifiedBy>
  <dcterms:modified xsi:type="dcterms:W3CDTF">2017-05-02T12:20:03Z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