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81" w:rsidRPr="00103B27" w:rsidRDefault="00491081" w:rsidP="00491081">
      <w:pPr>
        <w:pStyle w:val="Heading2"/>
        <w:rPr>
          <w:rFonts w:ascii="Verdana" w:hAnsi="Verdana"/>
          <w:i w:val="0"/>
          <w:lang w:val="en-GB"/>
        </w:rPr>
      </w:pPr>
      <w:r w:rsidRPr="00103B27">
        <w:rPr>
          <w:rFonts w:ascii="Verdana" w:hAnsi="Verdana"/>
          <w:i w:val="0"/>
          <w:lang w:val="en-GB"/>
        </w:rPr>
        <w:t>KENECHUKWU PETER EZENTA</w:t>
      </w:r>
    </w:p>
    <w:p w:rsidR="00491081" w:rsidRDefault="00C15ECE" w:rsidP="00491081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  <w:r w:rsidRPr="00C15ECE">
        <w:rPr>
          <w:rFonts w:ascii="Tahoma" w:hAnsi="Tahoma" w:cs="Tahoma"/>
          <w:b/>
          <w:noProof/>
          <w:sz w:val="28"/>
          <w:szCs w:val="28"/>
          <w:lang w:val="en-GB" w:eastAsia="en-GB"/>
        </w:rPr>
        <w:pict>
          <v:line id="_x0000_s1026" style="position:absolute;left:0;text-align:left;z-index:251660288" from="0,7.9pt" to="495.35pt,7.9pt" strokeweight="1.75pt"/>
        </w:pict>
      </w:r>
    </w:p>
    <w:p w:rsidR="00491081" w:rsidRPr="00957008" w:rsidRDefault="00491081" w:rsidP="00491081">
      <w:pPr>
        <w:jc w:val="right"/>
        <w:rPr>
          <w:rFonts w:ascii="Verdana" w:hAnsi="Verdana"/>
          <w:b/>
          <w:sz w:val="20"/>
          <w:szCs w:val="20"/>
        </w:rPr>
      </w:pPr>
      <w:r w:rsidRPr="00957008">
        <w:rPr>
          <w:rFonts w:ascii="Verdana" w:hAnsi="Verdana"/>
          <w:b/>
          <w:sz w:val="20"/>
          <w:szCs w:val="20"/>
        </w:rPr>
        <w:t xml:space="preserve">CONTACT ADDRESS:  </w:t>
      </w:r>
      <w:r>
        <w:rPr>
          <w:rFonts w:ascii="Verdana" w:hAnsi="Verdana"/>
          <w:b/>
          <w:sz w:val="20"/>
          <w:szCs w:val="20"/>
        </w:rPr>
        <w:t xml:space="preserve">49 Godwin </w:t>
      </w:r>
      <w:proofErr w:type="spellStart"/>
      <w:r>
        <w:rPr>
          <w:rFonts w:ascii="Verdana" w:hAnsi="Verdana"/>
          <w:b/>
          <w:sz w:val="20"/>
          <w:szCs w:val="20"/>
        </w:rPr>
        <w:t>Nneke</w:t>
      </w:r>
      <w:proofErr w:type="spellEnd"/>
      <w:r>
        <w:rPr>
          <w:rFonts w:ascii="Verdana" w:hAnsi="Verdana"/>
          <w:b/>
          <w:sz w:val="20"/>
          <w:szCs w:val="20"/>
        </w:rPr>
        <w:t xml:space="preserve"> Street, </w:t>
      </w:r>
      <w:proofErr w:type="spellStart"/>
      <w:r>
        <w:rPr>
          <w:rFonts w:ascii="Verdana" w:hAnsi="Verdana"/>
          <w:b/>
          <w:sz w:val="20"/>
          <w:szCs w:val="20"/>
        </w:rPr>
        <w:t>Abule</w:t>
      </w:r>
      <w:proofErr w:type="spellEnd"/>
      <w:r>
        <w:rPr>
          <w:rFonts w:ascii="Verdana" w:hAnsi="Verdana"/>
          <w:b/>
          <w:sz w:val="20"/>
          <w:szCs w:val="20"/>
        </w:rPr>
        <w:t xml:space="preserve"> Osun Onireke, Ojo Lagos</w:t>
      </w:r>
    </w:p>
    <w:p w:rsidR="00491081" w:rsidRDefault="00491081" w:rsidP="00491081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957008">
        <w:rPr>
          <w:rFonts w:ascii="Verdana" w:hAnsi="Verdana"/>
          <w:b/>
          <w:sz w:val="20"/>
          <w:szCs w:val="20"/>
        </w:rPr>
        <w:t xml:space="preserve">EMAIL: </w:t>
      </w:r>
      <w:hyperlink r:id="rId5" w:history="1">
        <w:r w:rsidRPr="00957008">
          <w:rPr>
            <w:rStyle w:val="Hyperlink"/>
            <w:rFonts w:ascii="Verdana" w:hAnsi="Verdana"/>
            <w:b/>
            <w:sz w:val="20"/>
            <w:szCs w:val="20"/>
          </w:rPr>
          <w:t>kezenta@gmail.com</w:t>
        </w:r>
      </w:hyperlink>
      <w:r>
        <w:rPr>
          <w:rFonts w:ascii="Verdana" w:hAnsi="Verdana"/>
          <w:b/>
          <w:sz w:val="20"/>
          <w:szCs w:val="20"/>
        </w:rPr>
        <w:t xml:space="preserve"> ; TEL: +234</w:t>
      </w:r>
      <w:r w:rsidRPr="00957008">
        <w:rPr>
          <w:rFonts w:ascii="Verdana" w:hAnsi="Verdana"/>
          <w:b/>
          <w:sz w:val="20"/>
          <w:szCs w:val="20"/>
        </w:rPr>
        <w:t>7033310664</w:t>
      </w:r>
    </w:p>
    <w:p w:rsidR="00491081" w:rsidRDefault="00491081" w:rsidP="00491081">
      <w:pPr>
        <w:pBdr>
          <w:bottom w:val="single" w:sz="12" w:space="1" w:color="auto"/>
        </w:pBdr>
        <w:spacing w:after="0"/>
        <w:jc w:val="right"/>
        <w:rPr>
          <w:rFonts w:ascii="Verdana" w:hAnsi="Verdana"/>
          <w:b/>
          <w:sz w:val="20"/>
          <w:szCs w:val="20"/>
        </w:rPr>
      </w:pPr>
    </w:p>
    <w:p w:rsidR="00491081" w:rsidRPr="00103B27" w:rsidRDefault="00C15ECE" w:rsidP="00491081">
      <w:pPr>
        <w:pStyle w:val="Heading2"/>
        <w:rPr>
          <w:rFonts w:ascii="Verdana" w:hAnsi="Verdana"/>
          <w:i w:val="0"/>
          <w:noProof/>
          <w:sz w:val="22"/>
        </w:rPr>
      </w:pPr>
      <w:r w:rsidRPr="00C15ECE">
        <w:rPr>
          <w:rFonts w:ascii="Verdana" w:hAnsi="Verdana"/>
          <w:i w:val="0"/>
          <w:noProof/>
          <w:sz w:val="22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0;width:50pt;height:50pt;z-index:251661312;visibility:hidden" filled="t">
            <o:lock v:ext="edit" selection="t"/>
          </v:shape>
        </w:pict>
      </w:r>
      <w:r w:rsidR="00491081" w:rsidRPr="00103B27">
        <w:rPr>
          <w:rFonts w:ascii="Verdana" w:hAnsi="Verdana"/>
          <w:i w:val="0"/>
          <w:noProof/>
          <w:sz w:val="22"/>
        </w:rPr>
        <w:t>PERSONAL STATEMENT</w:t>
      </w:r>
    </w:p>
    <w:p w:rsidR="00491081" w:rsidRPr="007A7EB4" w:rsidRDefault="00491081" w:rsidP="00491081">
      <w:pPr>
        <w:spacing w:after="0"/>
        <w:rPr>
          <w:rFonts w:ascii="Verdana" w:hAnsi="Verdana" w:cs="Arial"/>
          <w:b/>
          <w:bCs/>
          <w:noProof/>
          <w:szCs w:val="20"/>
        </w:rPr>
      </w:pPr>
    </w:p>
    <w:p w:rsidR="00491081" w:rsidRPr="007A7EB4" w:rsidRDefault="00491081" w:rsidP="00491081">
      <w:pPr>
        <w:spacing w:after="0"/>
        <w:rPr>
          <w:rFonts w:ascii="Times New Roman" w:hAnsi="Times New Roman"/>
          <w:b/>
          <w:sz w:val="26"/>
          <w:szCs w:val="26"/>
        </w:rPr>
      </w:pPr>
      <w:r w:rsidRPr="007A7EB4">
        <w:rPr>
          <w:rFonts w:ascii="Verdana" w:hAnsi="Verdana" w:cs="Arial"/>
          <w:bCs/>
          <w:noProof/>
          <w:szCs w:val="20"/>
        </w:rPr>
        <w:t>I</w:t>
      </w:r>
      <w:r w:rsidRPr="007A7EB4">
        <w:rPr>
          <w:rFonts w:ascii="Verdana" w:hAnsi="Verdana" w:cs="Arial"/>
          <w:szCs w:val="20"/>
        </w:rPr>
        <w:t xml:space="preserve"> am a highly motivated</w:t>
      </w:r>
      <w:r w:rsidR="005E523C">
        <w:rPr>
          <w:rFonts w:ascii="Verdana" w:hAnsi="Verdana" w:cs="Arial"/>
          <w:szCs w:val="20"/>
        </w:rPr>
        <w:t xml:space="preserve"> and focused individual, </w:t>
      </w:r>
      <w:r w:rsidR="00053738">
        <w:rPr>
          <w:rFonts w:ascii="Verdana" w:hAnsi="Verdana" w:cs="Arial"/>
          <w:szCs w:val="20"/>
        </w:rPr>
        <w:t xml:space="preserve">with </w:t>
      </w:r>
      <w:r w:rsidR="00053738" w:rsidRPr="007A7EB4">
        <w:rPr>
          <w:rFonts w:ascii="Verdana" w:hAnsi="Verdana" w:cs="Arial"/>
          <w:szCs w:val="20"/>
        </w:rPr>
        <w:t>interest</w:t>
      </w:r>
      <w:r w:rsidRPr="007A7EB4">
        <w:rPr>
          <w:rFonts w:ascii="Verdana" w:hAnsi="Verdana" w:cs="Arial"/>
          <w:szCs w:val="20"/>
        </w:rPr>
        <w:t xml:space="preserve"> in solving development challenges through simple and cost effective business methods. My creative thinking, problem-solving skills and ability to work unsupervised within a team environment</w:t>
      </w:r>
      <w:r>
        <w:rPr>
          <w:rFonts w:ascii="Verdana" w:hAnsi="Verdana" w:cs="Arial"/>
          <w:szCs w:val="20"/>
        </w:rPr>
        <w:t xml:space="preserve"> in addition to high passion of excellence</w:t>
      </w:r>
      <w:r w:rsidRPr="007A7EB4">
        <w:rPr>
          <w:rFonts w:ascii="Verdana" w:hAnsi="Verdana" w:cs="Arial"/>
          <w:szCs w:val="20"/>
        </w:rPr>
        <w:t xml:space="preserve"> while maintaining a high quality of work will prove invaluable </w:t>
      </w:r>
      <w:r>
        <w:rPr>
          <w:rFonts w:ascii="Verdana" w:hAnsi="Verdana" w:cs="Arial"/>
          <w:szCs w:val="20"/>
        </w:rPr>
        <w:t>in  managerial</w:t>
      </w:r>
      <w:r w:rsidRPr="007A7EB4">
        <w:rPr>
          <w:rFonts w:ascii="Verdana" w:hAnsi="Verdana" w:cs="Arial"/>
          <w:szCs w:val="20"/>
        </w:rPr>
        <w:t xml:space="preserve">, </w:t>
      </w:r>
      <w:r w:rsidR="00053738">
        <w:rPr>
          <w:rFonts w:ascii="Verdana" w:hAnsi="Verdana" w:cs="Arial"/>
          <w:szCs w:val="20"/>
        </w:rPr>
        <w:t>leadership, planning</w:t>
      </w:r>
      <w:r w:rsidRPr="007A7EB4">
        <w:rPr>
          <w:rFonts w:ascii="Verdana" w:hAnsi="Verdana" w:cs="Arial"/>
          <w:szCs w:val="20"/>
        </w:rPr>
        <w:t xml:space="preserve"> and analytical  role as well as greatly add  to your company’s success.</w:t>
      </w:r>
    </w:p>
    <w:p w:rsidR="00491081" w:rsidRDefault="00491081" w:rsidP="0049108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szCs w:val="20"/>
        </w:rPr>
      </w:pPr>
      <w:r w:rsidRPr="00FC6535">
        <w:rPr>
          <w:rFonts w:ascii="Verdana" w:hAnsi="Verdana" w:cs="Arial"/>
          <w:szCs w:val="20"/>
        </w:rPr>
        <w:t>I look to increase my capacity and bring innovative ide</w:t>
      </w:r>
      <w:r>
        <w:rPr>
          <w:rFonts w:ascii="Verdana" w:hAnsi="Verdana" w:cs="Arial"/>
          <w:szCs w:val="20"/>
        </w:rPr>
        <w:t>as to the environment I work.</w:t>
      </w:r>
    </w:p>
    <w:p w:rsidR="00491081" w:rsidRDefault="00491081" w:rsidP="0049108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szCs w:val="20"/>
        </w:rPr>
      </w:pPr>
    </w:p>
    <w:p w:rsidR="00491081" w:rsidRDefault="00491081" w:rsidP="00491081">
      <w:pPr>
        <w:keepNext/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Arial"/>
          <w:szCs w:val="20"/>
        </w:rPr>
      </w:pPr>
    </w:p>
    <w:p w:rsidR="00491081" w:rsidRPr="00103B27" w:rsidRDefault="00491081" w:rsidP="00491081">
      <w:pPr>
        <w:pStyle w:val="Heading2"/>
        <w:rPr>
          <w:rFonts w:ascii="Verdana" w:hAnsi="Verdana"/>
          <w:i w:val="0"/>
          <w:sz w:val="22"/>
        </w:rPr>
      </w:pPr>
      <w:r w:rsidRPr="00103B27">
        <w:rPr>
          <w:rFonts w:ascii="Verdana" w:hAnsi="Verdana"/>
          <w:i w:val="0"/>
          <w:sz w:val="22"/>
        </w:rPr>
        <w:t>PERSONAL DETAILS</w:t>
      </w:r>
    </w:p>
    <w:p w:rsidR="00491081" w:rsidRPr="0092608A" w:rsidRDefault="00491081" w:rsidP="0049108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Cs w:val="20"/>
        </w:rPr>
      </w:pPr>
    </w:p>
    <w:p w:rsidR="00491081" w:rsidRPr="005261B0" w:rsidRDefault="00491081" w:rsidP="0049108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/>
          <w:sz w:val="20"/>
          <w:szCs w:val="20"/>
        </w:rPr>
      </w:pPr>
      <w:r w:rsidRPr="005261B0">
        <w:rPr>
          <w:rFonts w:ascii="Constantia" w:hAnsi="Constantia"/>
          <w:b/>
          <w:sz w:val="20"/>
          <w:szCs w:val="20"/>
        </w:rPr>
        <w:t>DATE OF BIRTH:</w:t>
      </w:r>
      <w:r w:rsidRPr="005261B0">
        <w:rPr>
          <w:rFonts w:ascii="Constantia" w:hAnsi="Constantia"/>
          <w:sz w:val="20"/>
          <w:szCs w:val="20"/>
        </w:rPr>
        <w:tab/>
      </w:r>
      <w:r w:rsidRPr="005261B0">
        <w:rPr>
          <w:rFonts w:ascii="Constantia" w:hAnsi="Constanti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May</w:t>
      </w:r>
      <w:r w:rsidRPr="005261B0">
        <w:rPr>
          <w:rFonts w:ascii="Verdana" w:hAnsi="Verdana"/>
          <w:sz w:val="20"/>
          <w:szCs w:val="20"/>
        </w:rPr>
        <w:t xml:space="preserve"> 03, 1993</w:t>
      </w:r>
    </w:p>
    <w:p w:rsidR="00491081" w:rsidRPr="001023D8" w:rsidRDefault="00491081" w:rsidP="00491081">
      <w:pPr>
        <w:spacing w:after="0"/>
        <w:rPr>
          <w:rFonts w:ascii="Constantia" w:hAnsi="Constantia"/>
          <w:szCs w:val="20"/>
        </w:rPr>
      </w:pPr>
      <w:r w:rsidRPr="005261B0">
        <w:rPr>
          <w:rFonts w:ascii="Constantia" w:hAnsi="Constantia"/>
          <w:b/>
          <w:sz w:val="20"/>
          <w:szCs w:val="20"/>
        </w:rPr>
        <w:t>STATE OF ORIGIN:</w:t>
      </w:r>
      <w:r w:rsidRPr="005261B0">
        <w:rPr>
          <w:rFonts w:ascii="Constantia" w:hAnsi="Constantia"/>
          <w:sz w:val="20"/>
          <w:szCs w:val="20"/>
        </w:rPr>
        <w:tab/>
      </w:r>
      <w:r w:rsidRPr="005261B0">
        <w:rPr>
          <w:rFonts w:ascii="Constantia" w:hAnsi="Constantia"/>
          <w:sz w:val="20"/>
          <w:szCs w:val="20"/>
        </w:rPr>
        <w:tab/>
      </w:r>
      <w:r w:rsidRPr="001023D8">
        <w:rPr>
          <w:rFonts w:ascii="Constantia" w:hAnsi="Constantia"/>
          <w:szCs w:val="20"/>
        </w:rPr>
        <w:t>Enugu</w:t>
      </w:r>
    </w:p>
    <w:p w:rsidR="00491081" w:rsidRPr="005261B0" w:rsidRDefault="00491081" w:rsidP="00491081">
      <w:pPr>
        <w:spacing w:after="0"/>
        <w:rPr>
          <w:rFonts w:ascii="Constantia" w:hAnsi="Constantia"/>
          <w:sz w:val="20"/>
          <w:szCs w:val="20"/>
        </w:rPr>
      </w:pPr>
      <w:r w:rsidRPr="005261B0">
        <w:rPr>
          <w:rFonts w:ascii="Constantia" w:hAnsi="Constantia"/>
          <w:b/>
          <w:sz w:val="20"/>
          <w:szCs w:val="20"/>
        </w:rPr>
        <w:t>SEX:</w:t>
      </w:r>
      <w:r w:rsidRPr="005261B0">
        <w:rPr>
          <w:rFonts w:ascii="Constantia" w:hAnsi="Constantia"/>
          <w:b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 w:rsidRPr="001023D8">
        <w:rPr>
          <w:rFonts w:ascii="Constantia" w:hAnsi="Constantia"/>
          <w:szCs w:val="20"/>
        </w:rPr>
        <w:t>Male</w:t>
      </w:r>
    </w:p>
    <w:p w:rsidR="00491081" w:rsidRPr="005261B0" w:rsidRDefault="00491081" w:rsidP="00491081">
      <w:pPr>
        <w:spacing w:after="0"/>
        <w:rPr>
          <w:rFonts w:ascii="Constantia" w:hAnsi="Constantia"/>
          <w:sz w:val="20"/>
          <w:szCs w:val="20"/>
        </w:rPr>
      </w:pPr>
      <w:r w:rsidRPr="005261B0">
        <w:rPr>
          <w:rFonts w:ascii="Constantia" w:hAnsi="Constantia"/>
          <w:b/>
          <w:sz w:val="20"/>
          <w:szCs w:val="20"/>
        </w:rPr>
        <w:t>MARITAL STATUS:</w:t>
      </w:r>
      <w:r w:rsidRPr="005261B0">
        <w:rPr>
          <w:rFonts w:ascii="Constantia" w:hAnsi="Constantia"/>
          <w:sz w:val="20"/>
          <w:szCs w:val="20"/>
        </w:rPr>
        <w:tab/>
      </w:r>
      <w:r w:rsidRPr="005261B0">
        <w:rPr>
          <w:rFonts w:ascii="Constantia" w:hAnsi="Constantia"/>
          <w:sz w:val="20"/>
          <w:szCs w:val="20"/>
        </w:rPr>
        <w:tab/>
      </w:r>
      <w:r w:rsidRPr="001023D8">
        <w:rPr>
          <w:rFonts w:ascii="Constantia" w:hAnsi="Constantia"/>
          <w:szCs w:val="20"/>
        </w:rPr>
        <w:t>Single</w:t>
      </w:r>
    </w:p>
    <w:p w:rsidR="00491081" w:rsidRPr="005261B0" w:rsidRDefault="00491081" w:rsidP="00491081">
      <w:pPr>
        <w:spacing w:after="0"/>
        <w:rPr>
          <w:rFonts w:ascii="Constantia" w:hAnsi="Constantia"/>
          <w:sz w:val="20"/>
          <w:szCs w:val="20"/>
        </w:rPr>
      </w:pPr>
      <w:r w:rsidRPr="005261B0">
        <w:rPr>
          <w:rFonts w:ascii="Constantia" w:hAnsi="Constantia"/>
          <w:b/>
          <w:sz w:val="20"/>
          <w:szCs w:val="20"/>
        </w:rPr>
        <w:t>NATIONALITY:</w:t>
      </w:r>
      <w:r w:rsidRPr="005261B0">
        <w:rPr>
          <w:rFonts w:ascii="Constantia" w:hAnsi="Constantia"/>
          <w:sz w:val="20"/>
          <w:szCs w:val="20"/>
        </w:rPr>
        <w:tab/>
      </w:r>
      <w:r w:rsidRPr="005261B0"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 w:rsidRPr="001023D8">
        <w:rPr>
          <w:rFonts w:ascii="Constantia" w:hAnsi="Constantia"/>
          <w:szCs w:val="20"/>
        </w:rPr>
        <w:t>Nigerian</w:t>
      </w:r>
    </w:p>
    <w:p w:rsidR="00491081" w:rsidRDefault="00491081" w:rsidP="00491081">
      <w:pPr>
        <w:pBdr>
          <w:bottom w:val="single" w:sz="12" w:space="1" w:color="auto"/>
        </w:pBdr>
        <w:spacing w:after="0"/>
        <w:rPr>
          <w:rFonts w:ascii="Verdana" w:hAnsi="Verdana"/>
          <w:szCs w:val="26"/>
        </w:rPr>
      </w:pPr>
    </w:p>
    <w:p w:rsidR="00491081" w:rsidRDefault="00491081" w:rsidP="00491081">
      <w:pPr>
        <w:pBdr>
          <w:bottom w:val="single" w:sz="12" w:space="1" w:color="auto"/>
        </w:pBdr>
        <w:spacing w:after="0"/>
        <w:rPr>
          <w:rFonts w:ascii="Verdana" w:hAnsi="Verdana"/>
          <w:szCs w:val="26"/>
        </w:rPr>
      </w:pPr>
    </w:p>
    <w:p w:rsidR="00491081" w:rsidRPr="00103B27" w:rsidRDefault="00491081" w:rsidP="00491081">
      <w:pPr>
        <w:pStyle w:val="Heading2"/>
        <w:rPr>
          <w:rFonts w:ascii="Verdana" w:hAnsi="Verdana"/>
          <w:i w:val="0"/>
          <w:sz w:val="22"/>
        </w:rPr>
      </w:pPr>
      <w:r w:rsidRPr="00103B27">
        <w:rPr>
          <w:rFonts w:ascii="Verdana" w:hAnsi="Verdana"/>
          <w:i w:val="0"/>
          <w:sz w:val="22"/>
        </w:rPr>
        <w:t>KEY SKILLS AND COMPETENCIES</w:t>
      </w:r>
    </w:p>
    <w:p w:rsidR="00491081" w:rsidRPr="002C33AE" w:rsidRDefault="00491081" w:rsidP="00491081">
      <w:pPr>
        <w:spacing w:after="0"/>
        <w:rPr>
          <w:rFonts w:ascii="Verdana" w:hAnsi="Verdana"/>
          <w:szCs w:val="26"/>
        </w:rPr>
      </w:pPr>
    </w:p>
    <w:p w:rsidR="00491081" w:rsidRDefault="00491081" w:rsidP="00491081">
      <w:pPr>
        <w:numPr>
          <w:ilvl w:val="0"/>
          <w:numId w:val="3"/>
        </w:numPr>
        <w:spacing w:after="0" w:line="240" w:lineRule="auto"/>
        <w:rPr>
          <w:rFonts w:ascii="Verdana" w:hAnsi="Verdana" w:cs="Arial"/>
          <w:szCs w:val="20"/>
        </w:rPr>
      </w:pPr>
      <w:r w:rsidRPr="002C33AE">
        <w:rPr>
          <w:rFonts w:ascii="Verdana" w:hAnsi="Verdana" w:cs="Arial"/>
          <w:szCs w:val="20"/>
        </w:rPr>
        <w:t>Proficiency in Microsoft Office suite(Word, Excel, PowerPoint)</w:t>
      </w:r>
    </w:p>
    <w:p w:rsidR="00491081" w:rsidRPr="002C33AE" w:rsidRDefault="00491081" w:rsidP="00491081">
      <w:pPr>
        <w:numPr>
          <w:ilvl w:val="0"/>
          <w:numId w:val="3"/>
        </w:numPr>
        <w:spacing w:after="0" w:line="240" w:lineRule="auto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Advanced knowledge of E-views, SQL and Oracle Database</w:t>
      </w:r>
    </w:p>
    <w:p w:rsidR="00491081" w:rsidRPr="002C33AE" w:rsidRDefault="00491081" w:rsidP="00491081">
      <w:pPr>
        <w:numPr>
          <w:ilvl w:val="0"/>
          <w:numId w:val="3"/>
        </w:numPr>
        <w:spacing w:after="0" w:line="240" w:lineRule="auto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Excellent interpersonal and team working skills</w:t>
      </w:r>
    </w:p>
    <w:p w:rsidR="00491081" w:rsidRDefault="00491081" w:rsidP="00491081">
      <w:pPr>
        <w:numPr>
          <w:ilvl w:val="0"/>
          <w:numId w:val="3"/>
        </w:numPr>
        <w:spacing w:after="0" w:line="240" w:lineRule="auto"/>
        <w:rPr>
          <w:rFonts w:ascii="Verdana" w:hAnsi="Verdana" w:cs="Arial"/>
          <w:szCs w:val="20"/>
        </w:rPr>
      </w:pPr>
      <w:r w:rsidRPr="002C33AE">
        <w:rPr>
          <w:rFonts w:ascii="Verdana" w:hAnsi="Verdana" w:cs="Arial"/>
          <w:szCs w:val="20"/>
        </w:rPr>
        <w:t>Problem solving</w:t>
      </w:r>
      <w:r>
        <w:rPr>
          <w:rFonts w:ascii="Verdana" w:hAnsi="Verdana" w:cs="Arial"/>
          <w:szCs w:val="20"/>
        </w:rPr>
        <w:t>, creative and innovative thinking</w:t>
      </w:r>
    </w:p>
    <w:p w:rsidR="00491081" w:rsidRPr="002C33AE" w:rsidRDefault="00491081" w:rsidP="00491081">
      <w:pPr>
        <w:numPr>
          <w:ilvl w:val="0"/>
          <w:numId w:val="3"/>
        </w:numPr>
        <w:spacing w:after="0" w:line="240" w:lineRule="auto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Excellent numerical and analytical skills</w:t>
      </w:r>
    </w:p>
    <w:p w:rsidR="00491081" w:rsidRDefault="00491081" w:rsidP="00491081">
      <w:pPr>
        <w:numPr>
          <w:ilvl w:val="0"/>
          <w:numId w:val="3"/>
        </w:numPr>
        <w:spacing w:after="0" w:line="240" w:lineRule="auto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 xml:space="preserve">Strong </w:t>
      </w:r>
      <w:r w:rsidRPr="002C33AE">
        <w:rPr>
          <w:rFonts w:ascii="Verdana" w:hAnsi="Verdana" w:cs="Arial"/>
          <w:szCs w:val="20"/>
        </w:rPr>
        <w:t>Communication</w:t>
      </w:r>
      <w:r>
        <w:rPr>
          <w:rFonts w:ascii="Verdana" w:hAnsi="Verdana" w:cs="Arial"/>
          <w:szCs w:val="20"/>
        </w:rPr>
        <w:t xml:space="preserve"> skills</w:t>
      </w:r>
    </w:p>
    <w:p w:rsidR="00491081" w:rsidRPr="002C33AE" w:rsidRDefault="00491081" w:rsidP="00491081">
      <w:pPr>
        <w:numPr>
          <w:ilvl w:val="0"/>
          <w:numId w:val="3"/>
        </w:numPr>
        <w:spacing w:after="0" w:line="240" w:lineRule="auto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Great adaptive skill and quick in learning</w:t>
      </w:r>
    </w:p>
    <w:p w:rsidR="00491081" w:rsidRDefault="00491081" w:rsidP="00491081">
      <w:pPr>
        <w:numPr>
          <w:ilvl w:val="0"/>
          <w:numId w:val="3"/>
        </w:numPr>
        <w:spacing w:after="0" w:line="240" w:lineRule="auto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Good Researching skills</w:t>
      </w:r>
    </w:p>
    <w:p w:rsidR="00491081" w:rsidRDefault="00491081" w:rsidP="00491081">
      <w:pPr>
        <w:numPr>
          <w:ilvl w:val="0"/>
          <w:numId w:val="3"/>
        </w:numPr>
        <w:spacing w:after="0" w:line="240" w:lineRule="auto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Tolerant, caring and empathy</w:t>
      </w:r>
    </w:p>
    <w:p w:rsidR="00491081" w:rsidRDefault="00491081" w:rsidP="00491081">
      <w:pPr>
        <w:spacing w:after="0" w:line="240" w:lineRule="auto"/>
        <w:rPr>
          <w:rFonts w:ascii="Verdana" w:hAnsi="Verdana" w:cs="Arial"/>
          <w:szCs w:val="20"/>
        </w:rPr>
      </w:pPr>
    </w:p>
    <w:p w:rsidR="00491081" w:rsidRPr="00103B27" w:rsidRDefault="00491081" w:rsidP="00491081">
      <w:pPr>
        <w:spacing w:after="0" w:line="240" w:lineRule="auto"/>
        <w:rPr>
          <w:rFonts w:ascii="Verdana" w:hAnsi="Verdana" w:cs="Arial"/>
          <w:szCs w:val="20"/>
        </w:rPr>
      </w:pPr>
    </w:p>
    <w:p w:rsidR="00491081" w:rsidRDefault="00491081" w:rsidP="00491081">
      <w:pPr>
        <w:pStyle w:val="ListParagraph"/>
        <w:spacing w:after="0" w:line="240" w:lineRule="auto"/>
        <w:ind w:left="0"/>
        <w:jc w:val="both"/>
        <w:rPr>
          <w:rFonts w:ascii="Verdana" w:hAnsi="Verdana" w:cs="Tahoma"/>
          <w:b/>
          <w:sz w:val="20"/>
          <w:szCs w:val="20"/>
          <w:lang w:val="en-GB"/>
        </w:rPr>
      </w:pPr>
    </w:p>
    <w:p w:rsidR="00491081" w:rsidRDefault="00491081" w:rsidP="00491081">
      <w:pPr>
        <w:pStyle w:val="ListParagraph"/>
        <w:spacing w:after="0" w:line="240" w:lineRule="auto"/>
        <w:ind w:left="0"/>
        <w:jc w:val="both"/>
        <w:rPr>
          <w:rFonts w:ascii="Verdana" w:hAnsi="Verdana" w:cs="Tahoma"/>
          <w:b/>
          <w:sz w:val="20"/>
          <w:szCs w:val="20"/>
          <w:lang w:val="en-GB"/>
        </w:rPr>
      </w:pPr>
    </w:p>
    <w:p w:rsidR="00491081" w:rsidRDefault="00491081" w:rsidP="00491081">
      <w:pPr>
        <w:pStyle w:val="ListParagraph"/>
        <w:spacing w:after="0" w:line="240" w:lineRule="auto"/>
        <w:ind w:left="0"/>
        <w:jc w:val="both"/>
        <w:rPr>
          <w:rFonts w:ascii="Verdana" w:hAnsi="Verdana" w:cs="Tahoma"/>
          <w:b/>
          <w:sz w:val="20"/>
          <w:szCs w:val="20"/>
          <w:lang w:val="en-GB"/>
        </w:rPr>
      </w:pPr>
      <w:r>
        <w:rPr>
          <w:rFonts w:ascii="Verdana" w:hAnsi="Verdana" w:cs="Tahoma"/>
          <w:b/>
          <w:sz w:val="20"/>
          <w:szCs w:val="20"/>
          <w:lang w:val="en-GB"/>
        </w:rPr>
        <w:t>_________________________________________________________________</w:t>
      </w:r>
    </w:p>
    <w:p w:rsidR="00491081" w:rsidRPr="00103B27" w:rsidRDefault="00491081" w:rsidP="00491081">
      <w:pPr>
        <w:pStyle w:val="Heading2"/>
        <w:rPr>
          <w:rFonts w:ascii="Verdana" w:hAnsi="Verdana"/>
          <w:i w:val="0"/>
          <w:sz w:val="22"/>
          <w:lang w:val="en-GB"/>
        </w:rPr>
      </w:pPr>
      <w:r w:rsidRPr="00103B27">
        <w:rPr>
          <w:rFonts w:ascii="Verdana" w:hAnsi="Verdana"/>
          <w:i w:val="0"/>
          <w:sz w:val="22"/>
          <w:lang w:val="en-GB"/>
        </w:rPr>
        <w:lastRenderedPageBreak/>
        <w:t>EDUCATIONAL BACKGROUND</w:t>
      </w:r>
    </w:p>
    <w:p w:rsidR="00491081" w:rsidRPr="00DC7E13" w:rsidRDefault="00491081" w:rsidP="00491081">
      <w:pPr>
        <w:pStyle w:val="ListParagraph"/>
        <w:spacing w:after="0" w:line="240" w:lineRule="auto"/>
        <w:ind w:left="0"/>
        <w:jc w:val="both"/>
        <w:rPr>
          <w:rFonts w:ascii="Verdana" w:hAnsi="Verdana" w:cs="Tahoma"/>
          <w:sz w:val="20"/>
          <w:szCs w:val="20"/>
          <w:lang w:val="en-GB"/>
        </w:rPr>
      </w:pPr>
    </w:p>
    <w:p w:rsidR="00491081" w:rsidRPr="00DC7E13" w:rsidRDefault="00491081" w:rsidP="0049108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 w:rsidRPr="00F81574">
        <w:rPr>
          <w:rFonts w:ascii="Verdana" w:hAnsi="Verdana" w:cs="Tahoma"/>
          <w:b/>
          <w:sz w:val="20"/>
          <w:szCs w:val="20"/>
          <w:lang w:val="en-GB"/>
        </w:rPr>
        <w:t>B.Sc (</w:t>
      </w:r>
      <w:r w:rsidRPr="00F81574">
        <w:rPr>
          <w:rFonts w:ascii="Verdana" w:hAnsi="Verdana" w:cs="Tahoma"/>
          <w:b/>
          <w:sz w:val="18"/>
          <w:szCs w:val="18"/>
          <w:lang w:val="en-GB"/>
        </w:rPr>
        <w:t>2.1</w:t>
      </w:r>
      <w:r w:rsidRPr="00F81574">
        <w:rPr>
          <w:rFonts w:ascii="Verdana" w:hAnsi="Verdana" w:cs="Tahoma"/>
          <w:b/>
          <w:sz w:val="20"/>
          <w:szCs w:val="20"/>
          <w:lang w:val="en-GB"/>
        </w:rPr>
        <w:t>) – Economics/Philosophy,</w:t>
      </w:r>
      <w:r w:rsidRPr="00F81574">
        <w:rPr>
          <w:rFonts w:ascii="Verdana" w:hAnsi="Verdana" w:cs="Tahoma"/>
          <w:sz w:val="20"/>
          <w:szCs w:val="20"/>
          <w:lang w:val="en-GB"/>
        </w:rPr>
        <w:t xml:space="preserve"> </w:t>
      </w:r>
      <w:r w:rsidRPr="00F81574">
        <w:rPr>
          <w:rFonts w:ascii="Verdana" w:hAnsi="Verdana" w:cs="Tahoma"/>
          <w:b/>
          <w:sz w:val="20"/>
          <w:szCs w:val="20"/>
          <w:lang w:val="en-GB"/>
        </w:rPr>
        <w:t>July 20</w:t>
      </w:r>
      <w:r>
        <w:rPr>
          <w:rFonts w:ascii="Verdana" w:hAnsi="Verdana" w:cs="Tahoma"/>
          <w:b/>
          <w:sz w:val="20"/>
          <w:szCs w:val="20"/>
          <w:lang w:val="en-GB"/>
        </w:rPr>
        <w:t>15</w:t>
      </w:r>
    </w:p>
    <w:p w:rsidR="00491081" w:rsidRDefault="00491081" w:rsidP="00491081">
      <w:pPr>
        <w:pStyle w:val="ListParagraph"/>
        <w:jc w:val="both"/>
        <w:rPr>
          <w:rFonts w:ascii="Constantia" w:hAnsi="Constantia" w:cs="Tahoma"/>
          <w:sz w:val="20"/>
          <w:szCs w:val="20"/>
          <w:lang w:val="en-GB"/>
        </w:rPr>
      </w:pPr>
      <w:r w:rsidRPr="00F81574">
        <w:rPr>
          <w:rFonts w:ascii="Verdana" w:hAnsi="Verdana" w:cs="Tahoma"/>
          <w:sz w:val="20"/>
          <w:szCs w:val="20"/>
          <w:lang w:val="en-GB"/>
        </w:rPr>
        <w:t xml:space="preserve">University of Nigeria Nsukka (4.01 GPA, </w:t>
      </w:r>
      <w:r w:rsidRPr="00F81574">
        <w:rPr>
          <w:rFonts w:ascii="Constantia" w:hAnsi="Constantia" w:cs="Tahoma"/>
          <w:i/>
          <w:sz w:val="20"/>
          <w:szCs w:val="20"/>
          <w:lang w:val="en-GB"/>
        </w:rPr>
        <w:t xml:space="preserve">Graduated in top </w:t>
      </w:r>
      <w:r>
        <w:rPr>
          <w:rFonts w:ascii="Constantia" w:hAnsi="Constantia" w:cs="Tahoma"/>
          <w:i/>
          <w:sz w:val="20"/>
          <w:szCs w:val="20"/>
          <w:lang w:val="en-GB"/>
        </w:rPr>
        <w:t>10</w:t>
      </w:r>
      <w:r w:rsidRPr="00F81574">
        <w:rPr>
          <w:rFonts w:ascii="Constantia" w:hAnsi="Constantia" w:cs="Tahoma"/>
          <w:i/>
          <w:sz w:val="20"/>
          <w:szCs w:val="20"/>
          <w:lang w:val="en-GB"/>
        </w:rPr>
        <w:t>% of class</w:t>
      </w:r>
      <w:r w:rsidRPr="00F81574">
        <w:rPr>
          <w:rFonts w:ascii="Constantia" w:hAnsi="Constantia" w:cs="Tahoma"/>
          <w:sz w:val="20"/>
          <w:szCs w:val="20"/>
          <w:lang w:val="en-GB"/>
        </w:rPr>
        <w:t>)</w:t>
      </w:r>
    </w:p>
    <w:p w:rsidR="00491081" w:rsidRDefault="00491081" w:rsidP="00491081">
      <w:pPr>
        <w:pStyle w:val="ListParagraph"/>
        <w:jc w:val="both"/>
        <w:rPr>
          <w:rFonts w:ascii="Constantia" w:hAnsi="Constantia" w:cs="Tahoma"/>
          <w:sz w:val="20"/>
          <w:szCs w:val="20"/>
          <w:lang w:val="en-GB"/>
        </w:rPr>
      </w:pPr>
    </w:p>
    <w:p w:rsidR="00491081" w:rsidRPr="00F81574" w:rsidRDefault="00491081" w:rsidP="00491081">
      <w:pPr>
        <w:pStyle w:val="ListParagraph"/>
        <w:numPr>
          <w:ilvl w:val="1"/>
          <w:numId w:val="1"/>
        </w:numPr>
        <w:jc w:val="both"/>
        <w:rPr>
          <w:rFonts w:ascii="Verdana" w:hAnsi="Verdana" w:cs="Tahoma"/>
          <w:b/>
          <w:sz w:val="20"/>
          <w:szCs w:val="20"/>
          <w:lang w:val="en-GB"/>
        </w:rPr>
      </w:pPr>
      <w:r w:rsidRPr="00F81574">
        <w:rPr>
          <w:rFonts w:ascii="Verdana" w:hAnsi="Verdana" w:cs="Tahoma"/>
          <w:b/>
          <w:sz w:val="20"/>
          <w:szCs w:val="20"/>
          <w:lang w:val="en-GB"/>
        </w:rPr>
        <w:t>West African</w:t>
      </w:r>
      <w:r>
        <w:rPr>
          <w:rFonts w:ascii="Verdana" w:hAnsi="Verdana" w:cs="Tahoma"/>
          <w:b/>
          <w:sz w:val="20"/>
          <w:szCs w:val="20"/>
          <w:lang w:val="en-GB"/>
        </w:rPr>
        <w:t xml:space="preserve"> Senior School Certificate (WAEC</w:t>
      </w:r>
      <w:r w:rsidRPr="00F81574">
        <w:rPr>
          <w:rFonts w:ascii="Verdana" w:hAnsi="Verdana" w:cs="Tahoma"/>
          <w:b/>
          <w:sz w:val="20"/>
          <w:szCs w:val="20"/>
          <w:lang w:val="en-GB"/>
        </w:rPr>
        <w:t>)</w:t>
      </w:r>
      <w:r>
        <w:rPr>
          <w:rFonts w:ascii="Verdana" w:hAnsi="Verdana" w:cs="Tahoma"/>
          <w:b/>
          <w:sz w:val="20"/>
          <w:szCs w:val="20"/>
          <w:lang w:val="en-GB"/>
        </w:rPr>
        <w:t>, June</w:t>
      </w:r>
      <w:r w:rsidRPr="00F81574">
        <w:rPr>
          <w:rFonts w:ascii="Verdana" w:hAnsi="Verdana" w:cs="Tahoma"/>
          <w:b/>
          <w:sz w:val="20"/>
          <w:szCs w:val="20"/>
          <w:lang w:val="en-GB"/>
        </w:rPr>
        <w:t xml:space="preserve"> 2010</w:t>
      </w:r>
    </w:p>
    <w:p w:rsidR="00491081" w:rsidRDefault="00491081" w:rsidP="00491081">
      <w:pPr>
        <w:pStyle w:val="ListParagraph"/>
        <w:jc w:val="both"/>
        <w:rPr>
          <w:rFonts w:ascii="Constantia" w:hAnsi="Constantia" w:cs="Tahoma"/>
          <w:sz w:val="20"/>
          <w:szCs w:val="20"/>
          <w:lang w:val="en-GB"/>
        </w:rPr>
      </w:pPr>
      <w:r w:rsidRPr="00F81574">
        <w:rPr>
          <w:rFonts w:ascii="Verdana" w:hAnsi="Verdana"/>
          <w:sz w:val="20"/>
        </w:rPr>
        <w:t>St. Theres</w:t>
      </w:r>
      <w:r>
        <w:rPr>
          <w:rFonts w:ascii="Verdana" w:hAnsi="Verdana"/>
          <w:sz w:val="20"/>
        </w:rPr>
        <w:t xml:space="preserve">a’s Secondary School, Mmaku </w:t>
      </w:r>
    </w:p>
    <w:p w:rsidR="00491081" w:rsidRDefault="00491081" w:rsidP="00491081">
      <w:pPr>
        <w:pStyle w:val="ListParagraph"/>
        <w:jc w:val="both"/>
        <w:rPr>
          <w:rFonts w:ascii="Verdana" w:hAnsi="Verdana"/>
          <w:sz w:val="20"/>
        </w:rPr>
      </w:pPr>
    </w:p>
    <w:p w:rsidR="00491081" w:rsidRPr="001D78A9" w:rsidRDefault="00491081" w:rsidP="00491081">
      <w:pPr>
        <w:pStyle w:val="ListParagraph"/>
        <w:numPr>
          <w:ilvl w:val="1"/>
          <w:numId w:val="1"/>
        </w:numPr>
        <w:jc w:val="both"/>
        <w:rPr>
          <w:rFonts w:ascii="Verdana" w:hAnsi="Verdana" w:cs="Tahoma"/>
          <w:b/>
          <w:sz w:val="20"/>
          <w:szCs w:val="20"/>
          <w:lang w:val="en-GB"/>
        </w:rPr>
      </w:pPr>
      <w:r w:rsidRPr="001D78A9">
        <w:rPr>
          <w:rFonts w:ascii="Verdana" w:hAnsi="Verdana" w:cs="Tahoma"/>
          <w:b/>
          <w:sz w:val="20"/>
          <w:szCs w:val="20"/>
          <w:lang w:val="en-GB"/>
        </w:rPr>
        <w:t>Primary School Leaving Certificate, 2004</w:t>
      </w:r>
    </w:p>
    <w:p w:rsidR="00491081" w:rsidRDefault="00491081" w:rsidP="00491081">
      <w:pPr>
        <w:pStyle w:val="ListParagraph"/>
        <w:jc w:val="both"/>
        <w:rPr>
          <w:rFonts w:ascii="Verdana" w:hAnsi="Verdana"/>
          <w:sz w:val="20"/>
        </w:rPr>
      </w:pPr>
      <w:r w:rsidRPr="00F81574">
        <w:rPr>
          <w:rFonts w:ascii="Verdana" w:hAnsi="Verdana"/>
          <w:sz w:val="20"/>
        </w:rPr>
        <w:t>St. Theres</w:t>
      </w:r>
      <w:r>
        <w:rPr>
          <w:rFonts w:ascii="Verdana" w:hAnsi="Verdana"/>
          <w:sz w:val="20"/>
        </w:rPr>
        <w:t>a’s Primary School, Mmaku (</w:t>
      </w:r>
      <w:r w:rsidRPr="00E67CD2">
        <w:rPr>
          <w:rFonts w:ascii="Constantia" w:hAnsi="Constantia"/>
          <w:i/>
          <w:sz w:val="20"/>
        </w:rPr>
        <w:t>Credit Lev</w:t>
      </w:r>
      <w:r>
        <w:rPr>
          <w:rFonts w:ascii="Constantia" w:hAnsi="Constantia"/>
          <w:i/>
          <w:sz w:val="20"/>
        </w:rPr>
        <w:t>el)</w:t>
      </w:r>
    </w:p>
    <w:p w:rsidR="00491081" w:rsidRPr="00916858" w:rsidRDefault="00491081" w:rsidP="00491081">
      <w:pPr>
        <w:pBdr>
          <w:bottom w:val="single" w:sz="6" w:space="1" w:color="auto"/>
        </w:pBdr>
        <w:spacing w:line="360" w:lineRule="auto"/>
        <w:jc w:val="both"/>
        <w:rPr>
          <w:rFonts w:ascii="Verdana" w:hAnsi="Verdana"/>
          <w:b/>
          <w:lang w:val="en-GB"/>
        </w:rPr>
      </w:pPr>
    </w:p>
    <w:p w:rsidR="00491081" w:rsidRDefault="00491081" w:rsidP="00491081">
      <w:pPr>
        <w:pStyle w:val="Heading2"/>
        <w:spacing w:before="0" w:after="0"/>
        <w:jc w:val="both"/>
        <w:rPr>
          <w:rFonts w:ascii="Verdana" w:hAnsi="Verdana" w:cs="Tahoma"/>
          <w:i w:val="0"/>
          <w:sz w:val="20"/>
          <w:szCs w:val="20"/>
          <w:lang w:val="en-GB"/>
        </w:rPr>
      </w:pPr>
      <w:r>
        <w:rPr>
          <w:rFonts w:ascii="Verdana" w:hAnsi="Verdana" w:cs="Tahoma"/>
          <w:i w:val="0"/>
          <w:sz w:val="20"/>
          <w:szCs w:val="20"/>
          <w:lang w:val="en-GB"/>
        </w:rPr>
        <w:t>CAREER HISTORY/PROFESSIONAL EXPERIENCE</w:t>
      </w:r>
    </w:p>
    <w:p w:rsidR="00491081" w:rsidRPr="00982AA9" w:rsidRDefault="00491081" w:rsidP="00491081">
      <w:pPr>
        <w:rPr>
          <w:lang w:val="en-GB"/>
        </w:rPr>
      </w:pPr>
    </w:p>
    <w:p w:rsidR="00491081" w:rsidRPr="00B4341C" w:rsidRDefault="00491081" w:rsidP="00491081">
      <w:pPr>
        <w:pStyle w:val="Heading2"/>
        <w:spacing w:before="0" w:after="0"/>
        <w:jc w:val="both"/>
        <w:rPr>
          <w:rFonts w:ascii="Verdana" w:hAnsi="Verdana" w:cs="Tahoma"/>
          <w:i w:val="0"/>
          <w:color w:val="000000"/>
          <w:sz w:val="20"/>
          <w:szCs w:val="20"/>
          <w:lang w:val="en-GB"/>
        </w:rPr>
      </w:pPr>
      <w:r>
        <w:rPr>
          <w:rFonts w:ascii="Verdana" w:hAnsi="Verdana" w:cs="Tahoma"/>
          <w:i w:val="0"/>
          <w:sz w:val="20"/>
          <w:szCs w:val="20"/>
          <w:lang w:val="en-GB"/>
        </w:rPr>
        <w:t xml:space="preserve">DSE Advisory </w:t>
      </w:r>
      <w:r w:rsidR="00FA0CEC">
        <w:rPr>
          <w:rFonts w:ascii="Verdana" w:hAnsi="Verdana" w:cs="Tahoma"/>
          <w:i w:val="0"/>
          <w:sz w:val="20"/>
          <w:szCs w:val="20"/>
          <w:lang w:val="en-GB"/>
        </w:rPr>
        <w:t>Services Ltd: April 2016 – April</w:t>
      </w:r>
      <w:r>
        <w:rPr>
          <w:rFonts w:ascii="Verdana" w:hAnsi="Verdana" w:cs="Tahoma"/>
          <w:i w:val="0"/>
          <w:sz w:val="20"/>
          <w:szCs w:val="20"/>
          <w:lang w:val="en-GB"/>
        </w:rPr>
        <w:t xml:space="preserve"> 2017</w:t>
      </w:r>
    </w:p>
    <w:p w:rsidR="00491081" w:rsidRPr="000F0D36" w:rsidRDefault="00491081" w:rsidP="00491081">
      <w:pPr>
        <w:pStyle w:val="Heading2"/>
        <w:spacing w:before="0" w:after="0"/>
        <w:jc w:val="both"/>
        <w:rPr>
          <w:rStyle w:val="Strong"/>
          <w:rFonts w:ascii="Verdana" w:hAnsi="Verdana" w:cs="Tahoma"/>
          <w:b/>
          <w:bCs/>
          <w:i w:val="0"/>
          <w:color w:val="000000"/>
          <w:sz w:val="20"/>
          <w:szCs w:val="20"/>
          <w:lang w:val="en-GB"/>
        </w:rPr>
      </w:pPr>
      <w:r>
        <w:rPr>
          <w:rFonts w:ascii="Verdana" w:hAnsi="Verdana"/>
          <w:i w:val="0"/>
          <w:sz w:val="20"/>
          <w:szCs w:val="20"/>
          <w:lang w:val="en-GB"/>
        </w:rPr>
        <w:t>Research Assistant (NYSC Experience)</w:t>
      </w:r>
    </w:p>
    <w:p w:rsidR="00491081" w:rsidRPr="009D75A9" w:rsidRDefault="00491081" w:rsidP="00491081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Main r</w:t>
      </w:r>
      <w:r w:rsidRPr="009D75A9">
        <w:rPr>
          <w:rFonts w:ascii="Verdana" w:hAnsi="Verdana"/>
          <w:sz w:val="20"/>
          <w:szCs w:val="20"/>
          <w:lang w:val="en-GB"/>
        </w:rPr>
        <w:t>esponsibilities include:</w:t>
      </w:r>
    </w:p>
    <w:p w:rsidR="00491081" w:rsidRPr="00982AA9" w:rsidRDefault="00491081" w:rsidP="00491081">
      <w:pPr>
        <w:numPr>
          <w:ilvl w:val="0"/>
          <w:numId w:val="4"/>
        </w:numPr>
        <w:spacing w:line="240" w:lineRule="auto"/>
        <w:rPr>
          <w:rFonts w:ascii="Verdana" w:hAnsi="Verdana" w:cs="Tahoma"/>
          <w:sz w:val="20"/>
        </w:rPr>
      </w:pPr>
      <w:r w:rsidRPr="00982AA9">
        <w:rPr>
          <w:rFonts w:ascii="Verdana" w:hAnsi="Verdana"/>
          <w:sz w:val="20"/>
        </w:rPr>
        <w:t>collecting, collating and analyzing data on the capital market and economy</w:t>
      </w:r>
    </w:p>
    <w:p w:rsidR="00491081" w:rsidRPr="00982AA9" w:rsidRDefault="00491081" w:rsidP="00491081">
      <w:pPr>
        <w:numPr>
          <w:ilvl w:val="0"/>
          <w:numId w:val="4"/>
        </w:numPr>
        <w:spacing w:line="240" w:lineRule="auto"/>
        <w:rPr>
          <w:rFonts w:ascii="Verdana" w:hAnsi="Verdana" w:cs="Tahoma"/>
          <w:sz w:val="20"/>
        </w:rPr>
      </w:pPr>
      <w:r w:rsidRPr="00982AA9">
        <w:rPr>
          <w:rFonts w:ascii="Verdana" w:hAnsi="Verdana" w:cs="Tahoma"/>
          <w:sz w:val="20"/>
        </w:rPr>
        <w:t>monitoring trading on the Nigerian Stock Exchange</w:t>
      </w:r>
    </w:p>
    <w:p w:rsidR="00491081" w:rsidRPr="001D3EC3" w:rsidRDefault="00491081" w:rsidP="00491081">
      <w:pPr>
        <w:numPr>
          <w:ilvl w:val="0"/>
          <w:numId w:val="4"/>
        </w:numPr>
        <w:spacing w:line="240" w:lineRule="auto"/>
        <w:rPr>
          <w:rFonts w:ascii="Verdana" w:hAnsi="Verdana" w:cs="Tahoma"/>
          <w:sz w:val="20"/>
          <w:lang w:val="en-GB"/>
        </w:rPr>
      </w:pPr>
      <w:r w:rsidRPr="00982AA9">
        <w:rPr>
          <w:rFonts w:ascii="Verdana" w:hAnsi="Verdana"/>
          <w:sz w:val="20"/>
        </w:rPr>
        <w:t>Prepared charts, tables, figures, and graphics for reports and presentations</w:t>
      </w:r>
    </w:p>
    <w:p w:rsidR="00491081" w:rsidRPr="001D3EC3" w:rsidRDefault="00491081" w:rsidP="00491081">
      <w:pPr>
        <w:numPr>
          <w:ilvl w:val="0"/>
          <w:numId w:val="4"/>
        </w:numPr>
        <w:spacing w:line="240" w:lineRule="auto"/>
        <w:rPr>
          <w:rFonts w:ascii="Verdana" w:hAnsi="Verdana" w:cs="Tahoma"/>
          <w:lang w:val="en-GB"/>
        </w:rPr>
      </w:pPr>
      <w:r w:rsidRPr="001D3EC3">
        <w:rPr>
          <w:rFonts w:ascii="Verdana" w:eastAsia="Times New Roman" w:hAnsi="Verdana"/>
          <w:color w:val="000000"/>
          <w:sz w:val="20"/>
          <w:szCs w:val="19"/>
        </w:rPr>
        <w:t>Documented activities and recorded information</w:t>
      </w:r>
    </w:p>
    <w:p w:rsidR="00491081" w:rsidRPr="001D3EC3" w:rsidRDefault="00491081" w:rsidP="00491081">
      <w:pPr>
        <w:pStyle w:val="ListParagraph"/>
        <w:numPr>
          <w:ilvl w:val="0"/>
          <w:numId w:val="4"/>
        </w:numPr>
        <w:spacing w:after="0" w:line="279" w:lineRule="atLeast"/>
        <w:rPr>
          <w:rFonts w:ascii="Verdana" w:eastAsia="Times New Roman" w:hAnsi="Verdana"/>
          <w:color w:val="000000"/>
          <w:sz w:val="20"/>
          <w:szCs w:val="19"/>
        </w:rPr>
      </w:pPr>
      <w:r w:rsidRPr="001D3EC3">
        <w:rPr>
          <w:rFonts w:ascii="Verdana" w:eastAsia="Times New Roman" w:hAnsi="Verdana"/>
          <w:color w:val="000000"/>
          <w:sz w:val="20"/>
          <w:szCs w:val="19"/>
        </w:rPr>
        <w:t>Assisted in the successful planning of training programme  for Debt Management Office of Nigeria</w:t>
      </w:r>
    </w:p>
    <w:p w:rsidR="00491081" w:rsidRPr="00982AA9" w:rsidRDefault="00491081" w:rsidP="00491081">
      <w:pPr>
        <w:numPr>
          <w:ilvl w:val="0"/>
          <w:numId w:val="4"/>
        </w:numPr>
        <w:spacing w:line="240" w:lineRule="auto"/>
        <w:rPr>
          <w:rFonts w:ascii="Verdana" w:hAnsi="Verdana" w:cs="Tahoma"/>
          <w:sz w:val="20"/>
          <w:lang w:val="en-GB"/>
        </w:rPr>
      </w:pPr>
      <w:r>
        <w:rPr>
          <w:rFonts w:ascii="Verdana" w:hAnsi="Verdana" w:cs="Tahoma"/>
          <w:sz w:val="20"/>
          <w:lang w:val="en-GB"/>
        </w:rPr>
        <w:t>O</w:t>
      </w:r>
      <w:r w:rsidRPr="00982AA9">
        <w:rPr>
          <w:rFonts w:ascii="Verdana" w:hAnsi="Verdana" w:cs="Tahoma"/>
          <w:sz w:val="20"/>
          <w:lang w:val="en-GB"/>
        </w:rPr>
        <w:t>ther duties assigned</w:t>
      </w:r>
    </w:p>
    <w:p w:rsidR="00491081" w:rsidRDefault="00491081" w:rsidP="00491081">
      <w:pPr>
        <w:numPr>
          <w:ilvl w:val="0"/>
          <w:numId w:val="4"/>
        </w:numPr>
        <w:spacing w:line="240" w:lineRule="auto"/>
        <w:rPr>
          <w:rFonts w:ascii="Verdana" w:hAnsi="Verdana" w:cs="Tahoma"/>
          <w:sz w:val="20"/>
          <w:lang w:val="en-GB"/>
        </w:rPr>
      </w:pPr>
      <w:r>
        <w:rPr>
          <w:rFonts w:ascii="Verdana" w:hAnsi="Verdana" w:cs="Tahoma"/>
          <w:sz w:val="20"/>
          <w:lang w:val="en-GB"/>
        </w:rPr>
        <w:t>G</w:t>
      </w:r>
      <w:r w:rsidRPr="00982AA9">
        <w:rPr>
          <w:rFonts w:ascii="Verdana" w:hAnsi="Verdana" w:cs="Tahoma"/>
          <w:sz w:val="20"/>
          <w:lang w:val="en-GB"/>
        </w:rPr>
        <w:t>eneral administrative duties</w:t>
      </w:r>
    </w:p>
    <w:p w:rsidR="00491081" w:rsidRPr="00765880" w:rsidRDefault="00491081" w:rsidP="00491081">
      <w:pPr>
        <w:spacing w:line="240" w:lineRule="auto"/>
        <w:rPr>
          <w:rFonts w:ascii="Verdana" w:hAnsi="Verdana" w:cs="Tahoma"/>
          <w:b/>
          <w:sz w:val="20"/>
          <w:lang w:val="en-GB"/>
        </w:rPr>
      </w:pPr>
      <w:r w:rsidRPr="00765880">
        <w:rPr>
          <w:rFonts w:ascii="Verdana" w:hAnsi="Verdana" w:cs="Tahoma"/>
          <w:b/>
          <w:sz w:val="20"/>
          <w:lang w:val="en-GB"/>
        </w:rPr>
        <w:t>Pick Specialist Hospital &amp; Diagnostic Centre</w:t>
      </w:r>
      <w:r>
        <w:rPr>
          <w:rFonts w:ascii="Verdana" w:hAnsi="Verdana" w:cs="Tahoma"/>
          <w:b/>
          <w:sz w:val="20"/>
          <w:lang w:val="en-GB"/>
        </w:rPr>
        <w:t>: October 2016- Till Date</w:t>
      </w:r>
    </w:p>
    <w:p w:rsidR="00491081" w:rsidRPr="00765880" w:rsidRDefault="00491081" w:rsidP="00491081">
      <w:pPr>
        <w:spacing w:line="240" w:lineRule="auto"/>
        <w:rPr>
          <w:rFonts w:ascii="Verdana" w:hAnsi="Verdana" w:cs="Tahoma"/>
          <w:b/>
          <w:sz w:val="20"/>
          <w:lang w:val="en-GB"/>
        </w:rPr>
      </w:pPr>
      <w:r w:rsidRPr="00765880">
        <w:rPr>
          <w:rFonts w:ascii="Verdana" w:hAnsi="Verdana" w:cs="Tahoma"/>
          <w:b/>
          <w:sz w:val="20"/>
          <w:lang w:val="en-GB"/>
        </w:rPr>
        <w:t>Nursing Assistant (Voluntary Service)</w:t>
      </w:r>
    </w:p>
    <w:p w:rsidR="00491081" w:rsidRDefault="00491081" w:rsidP="00491081">
      <w:pPr>
        <w:spacing w:line="240" w:lineRule="auto"/>
        <w:rPr>
          <w:rFonts w:ascii="Verdana" w:hAnsi="Verdana" w:cs="Tahoma"/>
          <w:sz w:val="20"/>
          <w:lang w:val="en-GB"/>
        </w:rPr>
      </w:pPr>
      <w:r>
        <w:rPr>
          <w:rFonts w:ascii="Verdana" w:hAnsi="Verdana" w:cs="Tahoma"/>
          <w:sz w:val="20"/>
          <w:lang w:val="en-GB"/>
        </w:rPr>
        <w:t>Main responsibilities include:</w:t>
      </w:r>
    </w:p>
    <w:p w:rsidR="00491081" w:rsidRDefault="00491081" w:rsidP="00491081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Tahoma"/>
          <w:sz w:val="20"/>
          <w:lang w:val="en-GB"/>
        </w:rPr>
      </w:pPr>
      <w:r>
        <w:rPr>
          <w:rFonts w:ascii="Verdana" w:hAnsi="Verdana" w:cs="Tahoma"/>
          <w:sz w:val="20"/>
          <w:lang w:val="en-GB"/>
        </w:rPr>
        <w:t>Assist in Management of patients</w:t>
      </w:r>
    </w:p>
    <w:p w:rsidR="00491081" w:rsidRDefault="00491081" w:rsidP="00491081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Tahoma"/>
          <w:sz w:val="20"/>
          <w:lang w:val="en-GB"/>
        </w:rPr>
      </w:pPr>
      <w:r>
        <w:rPr>
          <w:rFonts w:ascii="Verdana" w:hAnsi="Verdana" w:cs="Tahoma"/>
          <w:sz w:val="20"/>
          <w:lang w:val="en-GB"/>
        </w:rPr>
        <w:t>Participates in conducting therapeutic conversations for patients</w:t>
      </w:r>
    </w:p>
    <w:p w:rsidR="00491081" w:rsidRDefault="00491081" w:rsidP="00491081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Tahoma"/>
          <w:sz w:val="20"/>
          <w:lang w:val="en-GB"/>
        </w:rPr>
      </w:pPr>
      <w:r>
        <w:rPr>
          <w:rFonts w:ascii="Verdana" w:hAnsi="Verdana" w:cs="Tahoma"/>
          <w:sz w:val="20"/>
          <w:lang w:val="en-GB"/>
        </w:rPr>
        <w:t>Helps in checking and recording of Vital Signs of patients</w:t>
      </w:r>
    </w:p>
    <w:p w:rsidR="00491081" w:rsidRDefault="00491081" w:rsidP="00491081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Tahoma"/>
          <w:sz w:val="20"/>
          <w:lang w:val="en-GB"/>
        </w:rPr>
      </w:pPr>
      <w:r>
        <w:rPr>
          <w:rFonts w:ascii="Verdana" w:hAnsi="Verdana" w:cs="Tahoma"/>
          <w:sz w:val="20"/>
          <w:lang w:val="en-GB"/>
        </w:rPr>
        <w:t>On the Job training</w:t>
      </w:r>
    </w:p>
    <w:p w:rsidR="00491081" w:rsidRDefault="00491081" w:rsidP="00491081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Tahoma"/>
          <w:sz w:val="20"/>
          <w:lang w:val="en-GB"/>
        </w:rPr>
      </w:pPr>
      <w:r>
        <w:rPr>
          <w:rFonts w:ascii="Verdana" w:hAnsi="Verdana" w:cs="Tahoma"/>
          <w:sz w:val="20"/>
          <w:lang w:val="en-GB"/>
        </w:rPr>
        <w:t>Other roles assigned by the Nurse in charge</w:t>
      </w:r>
    </w:p>
    <w:p w:rsidR="00491081" w:rsidRPr="00CD777E" w:rsidRDefault="00491081" w:rsidP="00491081">
      <w:pPr>
        <w:pStyle w:val="ListParagraph"/>
        <w:spacing w:line="240" w:lineRule="auto"/>
        <w:rPr>
          <w:rFonts w:ascii="Verdana" w:hAnsi="Verdana" w:cs="Tahoma"/>
          <w:sz w:val="20"/>
          <w:lang w:val="en-GB"/>
        </w:rPr>
      </w:pPr>
    </w:p>
    <w:p w:rsidR="00491081" w:rsidRDefault="00491081" w:rsidP="00491081">
      <w:pPr>
        <w:pStyle w:val="ListParagraph"/>
        <w:pBdr>
          <w:bottom w:val="single" w:sz="12" w:space="1" w:color="auto"/>
        </w:pBdr>
        <w:ind w:left="0"/>
        <w:jc w:val="both"/>
        <w:rPr>
          <w:rFonts w:ascii="Verdana" w:hAnsi="Verdana" w:cs="Tahoma"/>
          <w:b/>
          <w:sz w:val="20"/>
          <w:szCs w:val="20"/>
          <w:lang w:val="en-GB"/>
        </w:rPr>
      </w:pPr>
    </w:p>
    <w:p w:rsidR="00491081" w:rsidRDefault="00491081" w:rsidP="00491081">
      <w:pPr>
        <w:pStyle w:val="Heading2"/>
        <w:rPr>
          <w:rFonts w:ascii="Verdana" w:hAnsi="Verdana"/>
          <w:i w:val="0"/>
          <w:sz w:val="22"/>
          <w:lang w:val="en-GB"/>
        </w:rPr>
      </w:pPr>
    </w:p>
    <w:p w:rsidR="00491081" w:rsidRPr="00103B27" w:rsidRDefault="00491081" w:rsidP="00491081">
      <w:pPr>
        <w:pStyle w:val="Heading2"/>
        <w:rPr>
          <w:rFonts w:ascii="Verdana" w:hAnsi="Verdana"/>
          <w:i w:val="0"/>
          <w:sz w:val="22"/>
          <w:lang w:val="en-GB"/>
        </w:rPr>
      </w:pPr>
      <w:r w:rsidRPr="00103B27">
        <w:rPr>
          <w:rFonts w:ascii="Verdana" w:hAnsi="Verdana"/>
          <w:i w:val="0"/>
          <w:sz w:val="22"/>
          <w:lang w:val="en-GB"/>
        </w:rPr>
        <w:t>PROFESSIONAL CERTIFICATION/AWARD</w:t>
      </w:r>
      <w:r>
        <w:rPr>
          <w:rFonts w:ascii="Verdana" w:hAnsi="Verdana"/>
          <w:i w:val="0"/>
          <w:sz w:val="22"/>
          <w:lang w:val="en-GB"/>
        </w:rPr>
        <w:t xml:space="preserve"> OF HONOUR</w:t>
      </w:r>
    </w:p>
    <w:p w:rsidR="00491081" w:rsidRPr="00E3532F" w:rsidRDefault="00491081" w:rsidP="00491081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>
        <w:rPr>
          <w:rFonts w:ascii="Verdana" w:hAnsi="Verdana" w:cs="Tahoma"/>
          <w:sz w:val="20"/>
          <w:szCs w:val="20"/>
          <w:lang w:val="en-GB"/>
        </w:rPr>
        <w:t>Oracle Database SQL Certified Expert (In View)</w:t>
      </w:r>
    </w:p>
    <w:p w:rsidR="00491081" w:rsidRDefault="00491081" w:rsidP="00491081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>
        <w:rPr>
          <w:rFonts w:ascii="Verdana" w:hAnsi="Verdana" w:cs="Tahoma"/>
          <w:sz w:val="20"/>
          <w:szCs w:val="20"/>
          <w:lang w:val="en-GB"/>
        </w:rPr>
        <w:t>Oracle Database 11g Administrator Certified Associate (In View)</w:t>
      </w:r>
    </w:p>
    <w:p w:rsidR="00491081" w:rsidRDefault="00491081" w:rsidP="00491081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>
        <w:rPr>
          <w:rFonts w:ascii="Verdana" w:hAnsi="Verdana" w:cs="Tahoma"/>
          <w:sz w:val="20"/>
          <w:szCs w:val="20"/>
          <w:lang w:val="en-GB"/>
        </w:rPr>
        <w:t>St. Theresa’s Secondary School Scholarship Award 2004-2010</w:t>
      </w:r>
    </w:p>
    <w:p w:rsidR="00491081" w:rsidRPr="005261B0" w:rsidRDefault="00491081" w:rsidP="00491081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en-GB"/>
        </w:rPr>
      </w:pPr>
      <w:r>
        <w:rPr>
          <w:rFonts w:ascii="Verdana" w:hAnsi="Verdana" w:cs="Tahoma"/>
          <w:sz w:val="20"/>
          <w:szCs w:val="20"/>
          <w:lang w:val="en-GB"/>
        </w:rPr>
        <w:lastRenderedPageBreak/>
        <w:t>___________________________________________________________________________</w:t>
      </w:r>
    </w:p>
    <w:p w:rsidR="00491081" w:rsidRPr="00103B27" w:rsidRDefault="00491081" w:rsidP="00491081">
      <w:pPr>
        <w:pStyle w:val="Heading2"/>
        <w:rPr>
          <w:rFonts w:ascii="Verdana" w:hAnsi="Verdana"/>
          <w:i w:val="0"/>
          <w:sz w:val="22"/>
        </w:rPr>
      </w:pPr>
      <w:r w:rsidRPr="00103B27">
        <w:rPr>
          <w:rFonts w:ascii="Verdana" w:hAnsi="Verdana"/>
          <w:i w:val="0"/>
          <w:sz w:val="22"/>
        </w:rPr>
        <w:t>LEISURE ACTIVITIES</w:t>
      </w:r>
    </w:p>
    <w:p w:rsidR="00491081" w:rsidRPr="00A711F5" w:rsidRDefault="00491081" w:rsidP="00491081">
      <w:pPr>
        <w:numPr>
          <w:ilvl w:val="1"/>
          <w:numId w:val="1"/>
        </w:numPr>
        <w:tabs>
          <w:tab w:val="left" w:pos="630"/>
          <w:tab w:val="left" w:pos="5130"/>
        </w:tabs>
        <w:spacing w:line="240" w:lineRule="auto"/>
        <w:ind w:hanging="360"/>
        <w:jc w:val="both"/>
        <w:rPr>
          <w:rFonts w:ascii="Constantia" w:hAnsi="Constantia"/>
          <w:b/>
          <w:sz w:val="20"/>
          <w:szCs w:val="26"/>
        </w:rPr>
      </w:pPr>
      <w:r w:rsidRPr="00A711F5">
        <w:rPr>
          <w:rFonts w:ascii="Verdana" w:hAnsi="Verdana"/>
          <w:sz w:val="20"/>
          <w:szCs w:val="26"/>
        </w:rPr>
        <w:t>Researching</w:t>
      </w:r>
      <w:r>
        <w:rPr>
          <w:rFonts w:ascii="Verdana" w:hAnsi="Verdana"/>
          <w:sz w:val="20"/>
          <w:szCs w:val="26"/>
        </w:rPr>
        <w:t xml:space="preserve"> and brainstorming</w:t>
      </w:r>
    </w:p>
    <w:p w:rsidR="00491081" w:rsidRPr="001D3EC3" w:rsidRDefault="00491081" w:rsidP="00491081">
      <w:pPr>
        <w:numPr>
          <w:ilvl w:val="1"/>
          <w:numId w:val="1"/>
        </w:numPr>
        <w:tabs>
          <w:tab w:val="left" w:pos="630"/>
        </w:tabs>
        <w:spacing w:line="240" w:lineRule="auto"/>
        <w:ind w:hanging="360"/>
        <w:jc w:val="both"/>
        <w:rPr>
          <w:rFonts w:ascii="Constantia" w:hAnsi="Constantia"/>
          <w:b/>
          <w:sz w:val="20"/>
          <w:szCs w:val="26"/>
        </w:rPr>
      </w:pPr>
      <w:r w:rsidRPr="00A711F5">
        <w:rPr>
          <w:rFonts w:ascii="Verdana" w:hAnsi="Verdana"/>
          <w:sz w:val="20"/>
          <w:szCs w:val="26"/>
        </w:rPr>
        <w:t>Reading</w:t>
      </w:r>
    </w:p>
    <w:p w:rsidR="00491081" w:rsidRPr="00A711F5" w:rsidRDefault="00491081" w:rsidP="00491081">
      <w:pPr>
        <w:numPr>
          <w:ilvl w:val="1"/>
          <w:numId w:val="1"/>
        </w:numPr>
        <w:tabs>
          <w:tab w:val="left" w:pos="630"/>
          <w:tab w:val="left" w:pos="5130"/>
        </w:tabs>
        <w:spacing w:line="240" w:lineRule="auto"/>
        <w:ind w:hanging="360"/>
        <w:jc w:val="both"/>
        <w:rPr>
          <w:rFonts w:ascii="Constantia" w:hAnsi="Constantia"/>
          <w:b/>
          <w:sz w:val="20"/>
          <w:szCs w:val="26"/>
        </w:rPr>
      </w:pPr>
      <w:r w:rsidRPr="00A711F5">
        <w:rPr>
          <w:rFonts w:ascii="Verdana" w:hAnsi="Verdana"/>
          <w:sz w:val="20"/>
          <w:szCs w:val="26"/>
        </w:rPr>
        <w:t>Watching football</w:t>
      </w:r>
    </w:p>
    <w:p w:rsidR="00491081" w:rsidRDefault="00491081" w:rsidP="00491081">
      <w:pPr>
        <w:spacing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________________________________________________________________________</w:t>
      </w:r>
    </w:p>
    <w:p w:rsidR="00491081" w:rsidRPr="00103B27" w:rsidRDefault="00491081" w:rsidP="00491081">
      <w:pPr>
        <w:pStyle w:val="Heading2"/>
        <w:rPr>
          <w:rFonts w:ascii="Verdana" w:hAnsi="Verdana"/>
          <w:i w:val="0"/>
          <w:sz w:val="22"/>
        </w:rPr>
      </w:pPr>
      <w:r w:rsidRPr="00103B27">
        <w:rPr>
          <w:rFonts w:ascii="Verdana" w:hAnsi="Verdana"/>
          <w:i w:val="0"/>
          <w:sz w:val="22"/>
        </w:rPr>
        <w:t>REFERENCES</w:t>
      </w:r>
    </w:p>
    <w:p w:rsidR="00491081" w:rsidRDefault="00491081" w:rsidP="00491081">
      <w:pPr>
        <w:rPr>
          <w:rFonts w:ascii="Verdana" w:hAnsi="Verdana"/>
        </w:rPr>
      </w:pPr>
    </w:p>
    <w:p w:rsidR="00491081" w:rsidRPr="00491081" w:rsidRDefault="00491081" w:rsidP="00491081">
      <w:pPr>
        <w:rPr>
          <w:sz w:val="24"/>
        </w:rPr>
      </w:pPr>
      <w:r w:rsidRPr="00491081">
        <w:rPr>
          <w:sz w:val="24"/>
        </w:rPr>
        <w:t>Available on Request</w:t>
      </w:r>
      <w:r w:rsidRPr="00491081">
        <w:rPr>
          <w:sz w:val="24"/>
        </w:rPr>
        <w:tab/>
      </w:r>
    </w:p>
    <w:p w:rsidR="00491081" w:rsidRDefault="00491081" w:rsidP="00491081"/>
    <w:p w:rsidR="00491081" w:rsidRDefault="00491081" w:rsidP="00491081"/>
    <w:p w:rsidR="00CB45ED" w:rsidRDefault="00CB45ED"/>
    <w:sectPr w:rsidR="00CB45ED" w:rsidSect="00847312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2ED"/>
    <w:multiLevelType w:val="hybridMultilevel"/>
    <w:tmpl w:val="BEFED2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322DF"/>
    <w:multiLevelType w:val="hybridMultilevel"/>
    <w:tmpl w:val="08003C60"/>
    <w:lvl w:ilvl="0" w:tplc="08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F4074"/>
    <w:multiLevelType w:val="hybridMultilevel"/>
    <w:tmpl w:val="D970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5389"/>
    <w:multiLevelType w:val="hybridMultilevel"/>
    <w:tmpl w:val="5D82A74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2B2B6E"/>
    <w:multiLevelType w:val="hybridMultilevel"/>
    <w:tmpl w:val="6E8A2EB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E95236"/>
    <w:multiLevelType w:val="hybridMultilevel"/>
    <w:tmpl w:val="49B8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491081"/>
    <w:rsid w:val="00053738"/>
    <w:rsid w:val="00153054"/>
    <w:rsid w:val="00154CB6"/>
    <w:rsid w:val="003D6E31"/>
    <w:rsid w:val="00491081"/>
    <w:rsid w:val="00570083"/>
    <w:rsid w:val="005E523C"/>
    <w:rsid w:val="00C15ECE"/>
    <w:rsid w:val="00CB45ED"/>
    <w:rsid w:val="00FA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8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49108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1081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4910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1081"/>
    <w:pPr>
      <w:ind w:left="720"/>
      <w:contextualSpacing/>
    </w:pPr>
  </w:style>
  <w:style w:type="character" w:styleId="Strong">
    <w:name w:val="Strong"/>
    <w:basedOn w:val="DefaultParagraphFont"/>
    <w:qFormat/>
    <w:rsid w:val="004910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zen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462</Words>
  <Characters>2638</Characters>
  <Application>Microsoft Office Word</Application>
  <DocSecurity>0</DocSecurity>
  <Lines>21</Lines>
  <Paragraphs>6</Paragraphs>
  <ScaleCrop>false</ScaleCrop>
  <Company>Toshiba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game</cp:lastModifiedBy>
  <cp:revision>5</cp:revision>
  <dcterms:created xsi:type="dcterms:W3CDTF">2017-02-10T08:49:00Z</dcterms:created>
  <dcterms:modified xsi:type="dcterms:W3CDTF">2017-04-17T12:29:00Z</dcterms:modified>
</cp:coreProperties>
</file>