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1A08" w:rsidRPr="00E22AD5" w:rsidRDefault="00F90C7A" w:rsidP="00E22AD5">
      <w:pPr>
        <w:spacing w:after="0" w:line="240" w:lineRule="auto"/>
        <w:jc w:val="center"/>
        <w:rPr>
          <w:rFonts w:asciiTheme="majorHAnsi" w:hAnsiTheme="majorHAnsi"/>
          <w:b/>
          <w:sz w:val="44"/>
          <w:szCs w:val="28"/>
        </w:rPr>
      </w:pPr>
      <w:bookmarkStart w:id="0" w:name="_GoBack"/>
      <w:bookmarkEnd w:id="0"/>
      <w:r w:rsidRPr="00E22AD5">
        <w:rPr>
          <w:rFonts w:asciiTheme="majorHAnsi" w:hAnsiTheme="majorHAnsi"/>
          <w:b/>
          <w:sz w:val="44"/>
          <w:szCs w:val="28"/>
        </w:rPr>
        <w:t>RESUME</w:t>
      </w:r>
    </w:p>
    <w:p w:rsidR="00F90C7A" w:rsidRPr="00E22AD5" w:rsidRDefault="00F90C7A" w:rsidP="00E22AD5">
      <w:pPr>
        <w:spacing w:after="0" w:line="240" w:lineRule="auto"/>
        <w:jc w:val="center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N</w:t>
      </w:r>
      <w:r w:rsidR="00E22AD5">
        <w:rPr>
          <w:rFonts w:asciiTheme="majorHAnsi" w:hAnsiTheme="majorHAnsi"/>
          <w:sz w:val="28"/>
          <w:szCs w:val="28"/>
        </w:rPr>
        <w:t>o</w:t>
      </w:r>
      <w:r w:rsidRPr="00E22AD5">
        <w:rPr>
          <w:rFonts w:asciiTheme="majorHAnsi" w:hAnsiTheme="majorHAnsi"/>
          <w:sz w:val="28"/>
          <w:szCs w:val="28"/>
        </w:rPr>
        <w:t>.24 Asi Abang Street,Calabar</w:t>
      </w:r>
    </w:p>
    <w:p w:rsidR="00F90C7A" w:rsidRPr="00E22AD5" w:rsidRDefault="00F90C7A" w:rsidP="00E22AD5">
      <w:pPr>
        <w:spacing w:after="0" w:line="240" w:lineRule="auto"/>
        <w:jc w:val="center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Cross River State.</w:t>
      </w:r>
    </w:p>
    <w:p w:rsidR="00F90C7A" w:rsidRPr="00E22AD5" w:rsidRDefault="008227AF" w:rsidP="00E22AD5">
      <w:pPr>
        <w:spacing w:after="0" w:line="240" w:lineRule="auto"/>
        <w:jc w:val="center"/>
        <w:rPr>
          <w:rFonts w:asciiTheme="majorHAnsi" w:hAnsiTheme="majorHAnsi"/>
          <w:sz w:val="28"/>
          <w:szCs w:val="28"/>
        </w:rPr>
      </w:pPr>
      <w:hyperlink r:id="rId6" w:history="1">
        <w:r w:rsidR="00F90C7A" w:rsidRPr="00E22AD5">
          <w:rPr>
            <w:rStyle w:val="Hyperlink"/>
            <w:rFonts w:asciiTheme="majorHAnsi" w:hAnsiTheme="majorHAnsi"/>
            <w:sz w:val="28"/>
            <w:szCs w:val="28"/>
          </w:rPr>
          <w:t>TEL:08034227022,08033813694</w:t>
        </w:r>
      </w:hyperlink>
    </w:p>
    <w:p w:rsidR="00F90C7A" w:rsidRPr="00E22AD5" w:rsidRDefault="00F90C7A" w:rsidP="00E22AD5">
      <w:pPr>
        <w:spacing w:after="0" w:line="240" w:lineRule="auto"/>
        <w:jc w:val="center"/>
        <w:rPr>
          <w:rFonts w:asciiTheme="majorHAnsi" w:hAnsiTheme="majorHAnsi"/>
          <w:sz w:val="28"/>
          <w:szCs w:val="28"/>
          <w:u w:val="single"/>
        </w:rPr>
      </w:pPr>
      <w:r w:rsidRPr="00E22AD5">
        <w:rPr>
          <w:rFonts w:asciiTheme="majorHAnsi" w:hAnsiTheme="majorHAnsi"/>
          <w:sz w:val="28"/>
          <w:szCs w:val="28"/>
        </w:rPr>
        <w:t>Email:</w:t>
      </w:r>
      <w:r w:rsidRPr="00E22AD5">
        <w:rPr>
          <w:rFonts w:asciiTheme="majorHAnsi" w:hAnsiTheme="majorHAnsi"/>
          <w:sz w:val="28"/>
          <w:szCs w:val="28"/>
          <w:u w:val="single"/>
        </w:rPr>
        <w:t>esu.kokpo@gmail.com</w:t>
      </w:r>
      <w:r w:rsidRPr="00E22AD5">
        <w:rPr>
          <w:rFonts w:asciiTheme="majorHAnsi" w:hAnsiTheme="majorHAnsi"/>
          <w:sz w:val="28"/>
          <w:szCs w:val="28"/>
        </w:rPr>
        <w:t xml:space="preserve">, </w:t>
      </w:r>
      <w:hyperlink r:id="rId7" w:history="1">
        <w:r w:rsidRPr="00E22AD5">
          <w:rPr>
            <w:rStyle w:val="Hyperlink"/>
            <w:rFonts w:asciiTheme="majorHAnsi" w:hAnsiTheme="majorHAnsi"/>
            <w:sz w:val="28"/>
            <w:szCs w:val="28"/>
          </w:rPr>
          <w:t>kokpoesu@yahoo.co.uk</w:t>
        </w:r>
      </w:hyperlink>
    </w:p>
    <w:p w:rsidR="00E22AD5" w:rsidRDefault="00E22AD5" w:rsidP="00E22AD5">
      <w:pPr>
        <w:spacing w:after="0" w:line="240" w:lineRule="auto"/>
        <w:jc w:val="center"/>
        <w:rPr>
          <w:rFonts w:asciiTheme="majorHAnsi" w:hAnsiTheme="majorHAnsi"/>
          <w:b/>
          <w:sz w:val="28"/>
          <w:szCs w:val="28"/>
          <w:u w:val="single"/>
        </w:rPr>
      </w:pPr>
    </w:p>
    <w:p w:rsidR="004F48CC" w:rsidRPr="00E22AD5" w:rsidRDefault="00E22AD5" w:rsidP="00E22AD5">
      <w:pPr>
        <w:spacing w:after="0" w:line="240" w:lineRule="auto"/>
        <w:jc w:val="center"/>
        <w:rPr>
          <w:rFonts w:asciiTheme="majorHAnsi" w:hAnsiTheme="majorHAnsi"/>
          <w:b/>
          <w:sz w:val="52"/>
          <w:szCs w:val="28"/>
        </w:rPr>
      </w:pPr>
      <w:r w:rsidRPr="00E22AD5">
        <w:rPr>
          <w:rFonts w:asciiTheme="majorHAnsi" w:hAnsiTheme="majorHAnsi"/>
          <w:b/>
          <w:sz w:val="52"/>
          <w:szCs w:val="28"/>
        </w:rPr>
        <w:t>ESU, KOKPO</w:t>
      </w:r>
    </w:p>
    <w:p w:rsidR="00F90C7A" w:rsidRPr="00E22AD5" w:rsidRDefault="00F90C7A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b/>
          <w:sz w:val="28"/>
          <w:szCs w:val="28"/>
          <w:u w:val="single"/>
        </w:rPr>
        <w:t xml:space="preserve">CAREER OBJECTIVE: </w:t>
      </w:r>
      <w:r w:rsidRPr="00E22AD5">
        <w:rPr>
          <w:rFonts w:asciiTheme="majorHAnsi" w:hAnsiTheme="majorHAnsi"/>
          <w:sz w:val="28"/>
          <w:szCs w:val="28"/>
        </w:rPr>
        <w:t>To strive for excellence and precision at all times in all positions and circumstances attaining professional destination</w:t>
      </w:r>
      <w:r w:rsidR="00293901" w:rsidRPr="00E22AD5">
        <w:rPr>
          <w:rFonts w:asciiTheme="majorHAnsi" w:hAnsiTheme="majorHAnsi"/>
          <w:sz w:val="28"/>
          <w:szCs w:val="28"/>
        </w:rPr>
        <w:t xml:space="preserve"> and proficiency.</w:t>
      </w:r>
    </w:p>
    <w:p w:rsidR="00293901" w:rsidRPr="00E22AD5" w:rsidRDefault="00293901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</w:p>
    <w:p w:rsidR="00BC67B0" w:rsidRPr="00E22AD5" w:rsidRDefault="00F90C7A" w:rsidP="00E22AD5">
      <w:pPr>
        <w:spacing w:after="0" w:line="240" w:lineRule="auto"/>
        <w:jc w:val="both"/>
        <w:rPr>
          <w:rFonts w:asciiTheme="majorHAnsi" w:hAnsiTheme="majorHAnsi"/>
          <w:b/>
          <w:sz w:val="28"/>
          <w:szCs w:val="28"/>
          <w:u w:val="single"/>
        </w:rPr>
      </w:pPr>
      <w:r w:rsidRPr="00E22AD5">
        <w:rPr>
          <w:rFonts w:asciiTheme="majorHAnsi" w:hAnsiTheme="majorHAnsi"/>
          <w:b/>
          <w:sz w:val="28"/>
          <w:szCs w:val="28"/>
          <w:u w:val="single"/>
        </w:rPr>
        <w:t>BIOGRAPHIC DATA:</w:t>
      </w:r>
      <w:r w:rsidR="00BC67B0" w:rsidRPr="00E22AD5">
        <w:rPr>
          <w:rFonts w:asciiTheme="majorHAnsi" w:hAnsiTheme="majorHAnsi"/>
          <w:b/>
          <w:sz w:val="28"/>
          <w:szCs w:val="28"/>
          <w:u w:val="single"/>
        </w:rPr>
        <w:t xml:space="preserve"> </w:t>
      </w:r>
    </w:p>
    <w:p w:rsidR="00BC67B0" w:rsidRPr="00E22AD5" w:rsidRDefault="00BC67B0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</w:p>
    <w:p w:rsidR="00BC67B0" w:rsidRPr="00E22AD5" w:rsidRDefault="00BC67B0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Date of Birth</w:t>
      </w: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  <w:t>-</w:t>
      </w: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  <w:t>6</w:t>
      </w:r>
      <w:r w:rsidRPr="00E22AD5">
        <w:rPr>
          <w:rFonts w:asciiTheme="majorHAnsi" w:hAnsiTheme="majorHAnsi"/>
          <w:sz w:val="28"/>
          <w:szCs w:val="28"/>
          <w:vertAlign w:val="superscript"/>
        </w:rPr>
        <w:t>th</w:t>
      </w:r>
      <w:r w:rsidRPr="00E22AD5">
        <w:rPr>
          <w:rFonts w:asciiTheme="majorHAnsi" w:hAnsiTheme="majorHAnsi"/>
          <w:sz w:val="28"/>
          <w:szCs w:val="28"/>
        </w:rPr>
        <w:t xml:space="preserve"> April, 1970</w:t>
      </w:r>
    </w:p>
    <w:p w:rsidR="00BC67B0" w:rsidRPr="00E22AD5" w:rsidRDefault="00BC67B0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Nationality</w:t>
      </w: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  <w:t>-</w:t>
      </w: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  <w:t>Nigerian</w:t>
      </w:r>
    </w:p>
    <w:p w:rsidR="00BC67B0" w:rsidRPr="00E22AD5" w:rsidRDefault="00BC67B0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State of origin</w:t>
      </w: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  <w:t>-</w:t>
      </w: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  <w:t>Cross River State</w:t>
      </w:r>
    </w:p>
    <w:p w:rsidR="00BC67B0" w:rsidRPr="00E22AD5" w:rsidRDefault="00BC67B0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Sex</w:t>
      </w: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  <w:t>-</w:t>
      </w: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  <w:t>Male</w:t>
      </w:r>
    </w:p>
    <w:p w:rsidR="00BC67B0" w:rsidRPr="00E22AD5" w:rsidRDefault="00BC67B0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  <w:t>-</w:t>
      </w: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</w:r>
    </w:p>
    <w:p w:rsidR="00F90C7A" w:rsidRPr="00E22AD5" w:rsidRDefault="00BC67B0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Marital Status</w:t>
      </w:r>
      <w:r w:rsidRPr="00E22AD5">
        <w:rPr>
          <w:rFonts w:asciiTheme="majorHAnsi" w:hAnsiTheme="majorHAnsi"/>
          <w:b/>
          <w:sz w:val="28"/>
          <w:szCs w:val="28"/>
        </w:rPr>
        <w:tab/>
      </w:r>
      <w:r w:rsidRPr="00E22AD5">
        <w:rPr>
          <w:rFonts w:asciiTheme="majorHAnsi" w:hAnsiTheme="majorHAnsi"/>
          <w:b/>
          <w:sz w:val="28"/>
          <w:szCs w:val="28"/>
        </w:rPr>
        <w:tab/>
      </w:r>
      <w:r w:rsidRPr="00E22AD5">
        <w:rPr>
          <w:rFonts w:asciiTheme="majorHAnsi" w:hAnsiTheme="majorHAnsi"/>
          <w:b/>
          <w:sz w:val="28"/>
          <w:szCs w:val="28"/>
        </w:rPr>
        <w:tab/>
      </w:r>
      <w:r w:rsidRPr="00E22AD5">
        <w:rPr>
          <w:rFonts w:asciiTheme="majorHAnsi" w:hAnsiTheme="majorHAnsi"/>
          <w:b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>-</w:t>
      </w:r>
      <w:r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ab/>
        <w:t>Married</w:t>
      </w:r>
    </w:p>
    <w:p w:rsidR="00BC67B0" w:rsidRPr="00E22AD5" w:rsidRDefault="00BC67B0" w:rsidP="00E22AD5">
      <w:pPr>
        <w:spacing w:after="0" w:line="240" w:lineRule="auto"/>
        <w:jc w:val="both"/>
        <w:rPr>
          <w:rFonts w:asciiTheme="majorHAnsi" w:hAnsiTheme="majorHAnsi"/>
          <w:b/>
          <w:sz w:val="28"/>
          <w:szCs w:val="28"/>
          <w:u w:val="single"/>
        </w:rPr>
      </w:pPr>
    </w:p>
    <w:p w:rsidR="00BC67B0" w:rsidRPr="00E22AD5" w:rsidRDefault="00BC67B0" w:rsidP="00E22AD5">
      <w:pPr>
        <w:spacing w:after="0" w:line="240" w:lineRule="auto"/>
        <w:jc w:val="both"/>
        <w:rPr>
          <w:rFonts w:asciiTheme="majorHAnsi" w:hAnsiTheme="majorHAnsi"/>
          <w:b/>
          <w:sz w:val="28"/>
          <w:szCs w:val="28"/>
          <w:u w:val="single"/>
        </w:rPr>
      </w:pPr>
      <w:r w:rsidRPr="00E22AD5">
        <w:rPr>
          <w:rFonts w:asciiTheme="majorHAnsi" w:hAnsiTheme="majorHAnsi"/>
          <w:b/>
          <w:sz w:val="28"/>
          <w:szCs w:val="28"/>
          <w:u w:val="single"/>
        </w:rPr>
        <w:t>PROFESSIONAL QUALIFICATION AND CERTIFICATES:</w:t>
      </w:r>
    </w:p>
    <w:p w:rsidR="00BC67B0" w:rsidRPr="00E22AD5" w:rsidRDefault="00BC67B0" w:rsidP="00E22AD5">
      <w:pPr>
        <w:spacing w:after="0" w:line="240" w:lineRule="auto"/>
        <w:jc w:val="both"/>
        <w:rPr>
          <w:rFonts w:asciiTheme="majorHAnsi" w:hAnsiTheme="majorHAnsi"/>
          <w:b/>
          <w:sz w:val="28"/>
          <w:szCs w:val="28"/>
          <w:u w:val="single"/>
        </w:rPr>
      </w:pPr>
    </w:p>
    <w:p w:rsidR="00BC67B0" w:rsidRPr="00E22AD5" w:rsidRDefault="00BC67B0" w:rsidP="00E22AD5">
      <w:pPr>
        <w:pStyle w:val="ListParagraph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 xml:space="preserve">Derrick hand certificate </w:t>
      </w:r>
    </w:p>
    <w:p w:rsidR="00BC67B0" w:rsidRPr="00E22AD5" w:rsidRDefault="00BC67B0" w:rsidP="00E22AD5">
      <w:pPr>
        <w:pStyle w:val="ListParagraph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Introduction to well control Certificate</w:t>
      </w:r>
    </w:p>
    <w:p w:rsidR="00BC67B0" w:rsidRPr="00E22AD5" w:rsidRDefault="00BC67B0" w:rsidP="00E22AD5">
      <w:pPr>
        <w:pStyle w:val="ListParagraph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Pipe Racking system certificate</w:t>
      </w:r>
    </w:p>
    <w:p w:rsidR="00BC67B0" w:rsidRPr="00E22AD5" w:rsidRDefault="00BC67B0" w:rsidP="00E22AD5">
      <w:pPr>
        <w:pStyle w:val="ListParagraph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Bosiet certificate</w:t>
      </w:r>
    </w:p>
    <w:p w:rsidR="00F205F1" w:rsidRPr="00E22AD5" w:rsidRDefault="00BC67B0" w:rsidP="00E22AD5">
      <w:pPr>
        <w:pStyle w:val="ListParagraph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HSE Essential</w:t>
      </w:r>
      <w:r w:rsidR="00F205F1" w:rsidRPr="00E22AD5">
        <w:rPr>
          <w:rFonts w:asciiTheme="majorHAnsi" w:hAnsiTheme="majorHAnsi"/>
          <w:sz w:val="28"/>
          <w:szCs w:val="28"/>
        </w:rPr>
        <w:t>s</w:t>
      </w:r>
      <w:r w:rsidRPr="00E22AD5">
        <w:rPr>
          <w:rFonts w:asciiTheme="majorHAnsi" w:hAnsiTheme="majorHAnsi"/>
          <w:sz w:val="28"/>
          <w:szCs w:val="28"/>
        </w:rPr>
        <w:t xml:space="preserve"> Certificate</w:t>
      </w:r>
      <w:r w:rsidR="00F205F1" w:rsidRPr="00E22AD5">
        <w:rPr>
          <w:rFonts w:asciiTheme="majorHAnsi" w:hAnsiTheme="majorHAnsi"/>
          <w:sz w:val="28"/>
          <w:szCs w:val="28"/>
        </w:rPr>
        <w:t>.</w:t>
      </w:r>
    </w:p>
    <w:p w:rsidR="00EF43CD" w:rsidRPr="00E22AD5" w:rsidRDefault="00F205F1" w:rsidP="00E22AD5">
      <w:pPr>
        <w:pStyle w:val="ListParagraph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Team building and leadership for safe performance (Exxonmobil)</w:t>
      </w:r>
    </w:p>
    <w:p w:rsidR="00EF43CD" w:rsidRPr="00E22AD5" w:rsidRDefault="00EF43CD" w:rsidP="00E22AD5">
      <w:pPr>
        <w:pStyle w:val="ListParagraph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Advance firefighting Certificate</w:t>
      </w:r>
    </w:p>
    <w:p w:rsidR="00EF43CD" w:rsidRPr="00E22AD5" w:rsidRDefault="00EF43CD" w:rsidP="00E22AD5">
      <w:pPr>
        <w:pStyle w:val="ListParagraph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Roustabout Certificate</w:t>
      </w:r>
    </w:p>
    <w:p w:rsidR="00EF43CD" w:rsidRPr="00E22AD5" w:rsidRDefault="00EF43CD" w:rsidP="00E22AD5">
      <w:pPr>
        <w:pStyle w:val="ListParagraph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Helicopter fueling Certificate</w:t>
      </w:r>
    </w:p>
    <w:p w:rsidR="00EF43CD" w:rsidRPr="00E22AD5" w:rsidRDefault="00EF43CD" w:rsidP="00E22AD5">
      <w:pPr>
        <w:pStyle w:val="ListParagraph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Elementary first Aid</w:t>
      </w:r>
    </w:p>
    <w:p w:rsidR="00EF43CD" w:rsidRPr="00E22AD5" w:rsidRDefault="00EF43CD" w:rsidP="00E22AD5">
      <w:pPr>
        <w:pStyle w:val="ListParagraph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Fall protection Certificate</w:t>
      </w:r>
    </w:p>
    <w:p w:rsidR="00EF43CD" w:rsidRPr="00E22AD5" w:rsidRDefault="00EF43CD" w:rsidP="00E22AD5">
      <w:pPr>
        <w:pStyle w:val="ListParagraph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 xml:space="preserve">Pathogen Awareness </w:t>
      </w:r>
      <w:r w:rsidR="0043212B" w:rsidRPr="00E22AD5">
        <w:rPr>
          <w:rFonts w:asciiTheme="majorHAnsi" w:hAnsiTheme="majorHAnsi"/>
          <w:sz w:val="28"/>
          <w:szCs w:val="28"/>
        </w:rPr>
        <w:t>Certificate</w:t>
      </w:r>
    </w:p>
    <w:p w:rsidR="00EF43CD" w:rsidRPr="00E22AD5" w:rsidRDefault="00EF43CD" w:rsidP="00E22AD5">
      <w:pPr>
        <w:pStyle w:val="ListParagraph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Helicopter Safety Awareness Certificate</w:t>
      </w:r>
    </w:p>
    <w:p w:rsidR="00EF43CD" w:rsidRPr="00E22AD5" w:rsidRDefault="00EF43CD" w:rsidP="00E22AD5">
      <w:pPr>
        <w:pStyle w:val="ListParagraph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Confined space Entry certificate</w:t>
      </w:r>
    </w:p>
    <w:p w:rsidR="00EF43CD" w:rsidRPr="00E22AD5" w:rsidRDefault="00EF43CD" w:rsidP="00E22AD5">
      <w:pPr>
        <w:pStyle w:val="ListParagraph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HSE Certificate</w:t>
      </w:r>
    </w:p>
    <w:p w:rsidR="00A90A72" w:rsidRPr="00E22AD5" w:rsidRDefault="00DF0CE5" w:rsidP="00E22AD5">
      <w:pPr>
        <w:pStyle w:val="ListParagraph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Banks man</w:t>
      </w:r>
      <w:r w:rsidR="00A90A72" w:rsidRPr="00E22AD5">
        <w:rPr>
          <w:rFonts w:asciiTheme="majorHAnsi" w:hAnsiTheme="majorHAnsi"/>
          <w:sz w:val="28"/>
          <w:szCs w:val="28"/>
        </w:rPr>
        <w:t>/ slinging Certificate</w:t>
      </w:r>
    </w:p>
    <w:p w:rsidR="00A910B0" w:rsidRPr="00E22AD5" w:rsidRDefault="00A90A72" w:rsidP="00E22AD5">
      <w:pPr>
        <w:pStyle w:val="ListParagraph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Helicopter Underwater Escape Training Certificate</w:t>
      </w:r>
    </w:p>
    <w:p w:rsidR="00A910B0" w:rsidRPr="00E22AD5" w:rsidRDefault="00A910B0" w:rsidP="00E22AD5">
      <w:pPr>
        <w:pStyle w:val="ListParagraph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Safety Leadership foundation Certificate</w:t>
      </w:r>
    </w:p>
    <w:p w:rsidR="00A910B0" w:rsidRPr="00E22AD5" w:rsidRDefault="00A910B0" w:rsidP="00E22AD5">
      <w:pPr>
        <w:pStyle w:val="ListParagraph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Permit to work Certificate</w:t>
      </w:r>
    </w:p>
    <w:p w:rsidR="00A910B0" w:rsidRPr="00E22AD5" w:rsidRDefault="00A910B0" w:rsidP="00E22AD5">
      <w:pPr>
        <w:pStyle w:val="ListParagraph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Rigging and Lifting (Slinging) certificate</w:t>
      </w:r>
    </w:p>
    <w:p w:rsidR="00A910B0" w:rsidRPr="00E22AD5" w:rsidRDefault="00A910B0" w:rsidP="00E22AD5">
      <w:pPr>
        <w:pStyle w:val="ListParagraph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Hazardous Material Certificate</w:t>
      </w:r>
    </w:p>
    <w:p w:rsidR="00A910B0" w:rsidRPr="00E22AD5" w:rsidRDefault="00A910B0" w:rsidP="00E22AD5">
      <w:pPr>
        <w:spacing w:after="0" w:line="240" w:lineRule="auto"/>
        <w:jc w:val="both"/>
        <w:rPr>
          <w:rFonts w:asciiTheme="majorHAnsi" w:hAnsiTheme="majorHAnsi"/>
          <w:b/>
          <w:sz w:val="28"/>
          <w:szCs w:val="28"/>
          <w:u w:val="single"/>
        </w:rPr>
      </w:pPr>
    </w:p>
    <w:p w:rsidR="001F540B" w:rsidRPr="00E22AD5" w:rsidRDefault="001F540B" w:rsidP="00E22AD5">
      <w:pPr>
        <w:spacing w:after="0" w:line="240" w:lineRule="auto"/>
        <w:jc w:val="both"/>
        <w:rPr>
          <w:rFonts w:asciiTheme="majorHAnsi" w:hAnsiTheme="majorHAnsi"/>
          <w:b/>
          <w:sz w:val="28"/>
          <w:szCs w:val="28"/>
          <w:u w:val="single"/>
        </w:rPr>
      </w:pPr>
      <w:r w:rsidRPr="00E22AD5">
        <w:rPr>
          <w:rFonts w:asciiTheme="majorHAnsi" w:hAnsiTheme="majorHAnsi"/>
          <w:b/>
          <w:sz w:val="28"/>
          <w:szCs w:val="28"/>
          <w:u w:val="single"/>
        </w:rPr>
        <w:lastRenderedPageBreak/>
        <w:t>RIGS WORKED ON</w:t>
      </w:r>
    </w:p>
    <w:p w:rsidR="00E22AD5" w:rsidRDefault="00E22AD5" w:rsidP="00E22AD5">
      <w:pPr>
        <w:spacing w:after="0" w:line="240" w:lineRule="auto"/>
        <w:jc w:val="both"/>
        <w:rPr>
          <w:rFonts w:asciiTheme="majorHAnsi" w:hAnsiTheme="majorHAnsi"/>
          <w:b/>
          <w:sz w:val="28"/>
          <w:szCs w:val="28"/>
          <w:u w:val="single"/>
        </w:rPr>
      </w:pPr>
    </w:p>
    <w:p w:rsidR="00E22AD5" w:rsidRDefault="00AA782C" w:rsidP="00E22AD5">
      <w:pPr>
        <w:spacing w:after="0" w:line="240" w:lineRule="auto"/>
        <w:ind w:left="2160" w:hanging="2160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DRILL SHIP</w:t>
      </w:r>
      <w:r w:rsidR="00E22AD5">
        <w:rPr>
          <w:rFonts w:asciiTheme="majorHAnsi" w:hAnsiTheme="majorHAnsi"/>
          <w:sz w:val="28"/>
          <w:szCs w:val="28"/>
        </w:rPr>
        <w:tab/>
      </w:r>
      <w:r w:rsidR="00E22AD5" w:rsidRPr="00E22AD5">
        <w:rPr>
          <w:rFonts w:asciiTheme="majorHAnsi" w:hAnsiTheme="majorHAnsi"/>
          <w:sz w:val="28"/>
          <w:szCs w:val="28"/>
        </w:rPr>
        <w:t>-</w:t>
      </w:r>
      <w:r w:rsid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 xml:space="preserve">West Polaris, Deep-water Discovery, </w:t>
      </w:r>
      <w:r w:rsidR="00064698" w:rsidRPr="00E22AD5">
        <w:rPr>
          <w:rFonts w:asciiTheme="majorHAnsi" w:hAnsiTheme="majorHAnsi"/>
          <w:sz w:val="28"/>
          <w:szCs w:val="28"/>
        </w:rPr>
        <w:t xml:space="preserve">Deep-water </w:t>
      </w:r>
    </w:p>
    <w:p w:rsidR="00064698" w:rsidRPr="00E22AD5" w:rsidRDefault="00064698" w:rsidP="00E22AD5">
      <w:pPr>
        <w:spacing w:after="0" w:line="240" w:lineRule="auto"/>
        <w:ind w:left="2160" w:firstLine="720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Pathfinder</w:t>
      </w:r>
    </w:p>
    <w:p w:rsidR="00064698" w:rsidRPr="00E22AD5" w:rsidRDefault="00064698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 xml:space="preserve">SUBMERSIBLE </w:t>
      </w:r>
      <w:r w:rsidR="00E22AD5" w:rsidRPr="00E22AD5">
        <w:rPr>
          <w:rFonts w:asciiTheme="majorHAnsi" w:hAnsiTheme="majorHAnsi"/>
          <w:sz w:val="28"/>
          <w:szCs w:val="28"/>
        </w:rPr>
        <w:tab/>
        <w:t>-</w:t>
      </w:r>
      <w:r w:rsidR="00E22AD5" w:rsidRPr="00E22AD5">
        <w:rPr>
          <w:rFonts w:asciiTheme="majorHAnsi" w:hAnsiTheme="majorHAnsi"/>
          <w:sz w:val="28"/>
          <w:szCs w:val="28"/>
        </w:rPr>
        <w:tab/>
      </w:r>
      <w:r w:rsidR="00DF0CE5" w:rsidRPr="00E22AD5">
        <w:rPr>
          <w:rFonts w:asciiTheme="majorHAnsi" w:hAnsiTheme="majorHAnsi"/>
          <w:sz w:val="28"/>
          <w:szCs w:val="28"/>
        </w:rPr>
        <w:t>Sedco</w:t>
      </w:r>
      <w:r w:rsidRPr="00E22AD5">
        <w:rPr>
          <w:rFonts w:asciiTheme="majorHAnsi" w:hAnsiTheme="majorHAnsi"/>
          <w:sz w:val="28"/>
          <w:szCs w:val="28"/>
        </w:rPr>
        <w:t xml:space="preserve"> </w:t>
      </w:r>
      <w:r w:rsidR="002D4544">
        <w:rPr>
          <w:rFonts w:asciiTheme="majorHAnsi" w:hAnsiTheme="majorHAnsi"/>
          <w:sz w:val="28"/>
          <w:szCs w:val="28"/>
        </w:rPr>
        <w:t xml:space="preserve">702, Sedco </w:t>
      </w:r>
      <w:r w:rsidRPr="00E22AD5">
        <w:rPr>
          <w:rFonts w:asciiTheme="majorHAnsi" w:hAnsiTheme="majorHAnsi"/>
          <w:sz w:val="28"/>
          <w:szCs w:val="28"/>
        </w:rPr>
        <w:t>Express, Sedco 709, Sedco Energy</w:t>
      </w:r>
    </w:p>
    <w:p w:rsidR="00064698" w:rsidRPr="00E22AD5" w:rsidRDefault="00064698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Jack Up</w:t>
      </w:r>
      <w:r w:rsidR="00E22AD5" w:rsidRPr="00E22AD5">
        <w:rPr>
          <w:rFonts w:asciiTheme="majorHAnsi" w:hAnsiTheme="majorHAnsi"/>
          <w:sz w:val="28"/>
          <w:szCs w:val="28"/>
        </w:rPr>
        <w:tab/>
      </w:r>
      <w:r w:rsidR="00E22AD5" w:rsidRPr="00E22AD5">
        <w:rPr>
          <w:rFonts w:asciiTheme="majorHAnsi" w:hAnsiTheme="majorHAnsi"/>
          <w:sz w:val="28"/>
          <w:szCs w:val="28"/>
        </w:rPr>
        <w:tab/>
        <w:t>-</w:t>
      </w:r>
      <w:r w:rsidR="00E22AD5"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>Adraitic 9</w:t>
      </w:r>
    </w:p>
    <w:p w:rsidR="003B5343" w:rsidRPr="00E22AD5" w:rsidRDefault="00064698" w:rsidP="00E22AD5">
      <w:pPr>
        <w:pStyle w:val="ListParagraph"/>
        <w:spacing w:after="0" w:line="240" w:lineRule="auto"/>
        <w:ind w:left="0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Swamp Rig</w:t>
      </w:r>
      <w:r w:rsidR="00E22AD5" w:rsidRPr="00E22AD5">
        <w:rPr>
          <w:rFonts w:asciiTheme="majorHAnsi" w:hAnsiTheme="majorHAnsi"/>
          <w:sz w:val="28"/>
          <w:szCs w:val="28"/>
        </w:rPr>
        <w:tab/>
      </w:r>
      <w:r w:rsidR="00E22AD5">
        <w:rPr>
          <w:rFonts w:asciiTheme="majorHAnsi" w:hAnsiTheme="majorHAnsi"/>
          <w:sz w:val="28"/>
          <w:szCs w:val="28"/>
        </w:rPr>
        <w:tab/>
        <w:t>-</w:t>
      </w:r>
      <w:r w:rsidR="00E22AD5" w:rsidRPr="00E22AD5">
        <w:rPr>
          <w:rFonts w:asciiTheme="majorHAnsi" w:hAnsiTheme="majorHAnsi"/>
          <w:sz w:val="28"/>
          <w:szCs w:val="28"/>
        </w:rPr>
        <w:tab/>
      </w:r>
      <w:r w:rsidRPr="00E22AD5">
        <w:rPr>
          <w:rFonts w:asciiTheme="majorHAnsi" w:hAnsiTheme="majorHAnsi"/>
          <w:sz w:val="28"/>
          <w:szCs w:val="28"/>
        </w:rPr>
        <w:t xml:space="preserve">Searex 12    </w:t>
      </w:r>
    </w:p>
    <w:p w:rsidR="00F205F1" w:rsidRPr="00E22AD5" w:rsidRDefault="00F205F1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</w:p>
    <w:p w:rsidR="00F205F1" w:rsidRDefault="00F205F1" w:rsidP="00E22AD5">
      <w:pPr>
        <w:spacing w:after="0" w:line="240" w:lineRule="auto"/>
        <w:jc w:val="both"/>
        <w:rPr>
          <w:rFonts w:asciiTheme="majorHAnsi" w:hAnsiTheme="majorHAnsi"/>
          <w:b/>
          <w:sz w:val="28"/>
          <w:szCs w:val="28"/>
          <w:u w:val="single"/>
        </w:rPr>
      </w:pPr>
      <w:r w:rsidRPr="00E22AD5">
        <w:rPr>
          <w:rFonts w:asciiTheme="majorHAnsi" w:hAnsiTheme="majorHAnsi"/>
          <w:b/>
          <w:sz w:val="28"/>
          <w:szCs w:val="28"/>
          <w:u w:val="single"/>
        </w:rPr>
        <w:t xml:space="preserve">WORKING EXPERIENCE </w:t>
      </w:r>
    </w:p>
    <w:p w:rsidR="00E22AD5" w:rsidRPr="00E22AD5" w:rsidRDefault="00E22AD5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</w:p>
    <w:tbl>
      <w:tblPr>
        <w:tblStyle w:val="TableGrid"/>
        <w:tblW w:w="9738" w:type="dxa"/>
        <w:tblLook w:val="04A0" w:firstRow="1" w:lastRow="0" w:firstColumn="1" w:lastColumn="0" w:noHBand="0" w:noVBand="1"/>
      </w:tblPr>
      <w:tblGrid>
        <w:gridCol w:w="2410"/>
        <w:gridCol w:w="2828"/>
        <w:gridCol w:w="4500"/>
      </w:tblGrid>
      <w:tr w:rsidR="005628D8" w:rsidRPr="00E22AD5" w:rsidTr="00E22AD5">
        <w:tc>
          <w:tcPr>
            <w:tcW w:w="2410" w:type="dxa"/>
          </w:tcPr>
          <w:p w:rsidR="005628D8" w:rsidRPr="00E22AD5" w:rsidRDefault="005628D8" w:rsidP="00E22AD5">
            <w:pPr>
              <w:jc w:val="center"/>
              <w:rPr>
                <w:rFonts w:asciiTheme="majorHAnsi" w:hAnsiTheme="majorHAnsi"/>
                <w:b/>
                <w:sz w:val="28"/>
                <w:szCs w:val="28"/>
              </w:rPr>
            </w:pPr>
            <w:r w:rsidRPr="00E22AD5">
              <w:rPr>
                <w:rFonts w:asciiTheme="majorHAnsi" w:hAnsiTheme="majorHAnsi"/>
                <w:b/>
                <w:sz w:val="28"/>
                <w:szCs w:val="28"/>
              </w:rPr>
              <w:t>POSITION</w:t>
            </w:r>
          </w:p>
        </w:tc>
        <w:tc>
          <w:tcPr>
            <w:tcW w:w="2828" w:type="dxa"/>
          </w:tcPr>
          <w:p w:rsidR="005628D8" w:rsidRPr="00E22AD5" w:rsidRDefault="005628D8" w:rsidP="00E22AD5">
            <w:pPr>
              <w:jc w:val="center"/>
              <w:rPr>
                <w:rFonts w:asciiTheme="majorHAnsi" w:hAnsiTheme="majorHAnsi"/>
                <w:b/>
                <w:sz w:val="28"/>
                <w:szCs w:val="28"/>
              </w:rPr>
            </w:pPr>
            <w:r w:rsidRPr="00E22AD5">
              <w:rPr>
                <w:rFonts w:asciiTheme="majorHAnsi" w:hAnsiTheme="majorHAnsi"/>
                <w:b/>
                <w:sz w:val="28"/>
                <w:szCs w:val="28"/>
              </w:rPr>
              <w:t>ESTABLISHMENT/ DURATION</w:t>
            </w:r>
          </w:p>
        </w:tc>
        <w:tc>
          <w:tcPr>
            <w:tcW w:w="4500" w:type="dxa"/>
          </w:tcPr>
          <w:p w:rsidR="005628D8" w:rsidRPr="00E22AD5" w:rsidRDefault="005628D8" w:rsidP="00E22AD5">
            <w:pPr>
              <w:jc w:val="center"/>
              <w:rPr>
                <w:rFonts w:asciiTheme="majorHAnsi" w:hAnsiTheme="majorHAnsi"/>
                <w:b/>
                <w:sz w:val="28"/>
                <w:szCs w:val="28"/>
              </w:rPr>
            </w:pPr>
            <w:r w:rsidRPr="00E22AD5">
              <w:rPr>
                <w:rFonts w:asciiTheme="majorHAnsi" w:hAnsiTheme="majorHAnsi"/>
                <w:b/>
                <w:sz w:val="28"/>
                <w:szCs w:val="28"/>
              </w:rPr>
              <w:t>RESPONSITIES</w:t>
            </w:r>
          </w:p>
        </w:tc>
      </w:tr>
      <w:tr w:rsidR="005628D8" w:rsidRPr="00E22AD5" w:rsidTr="00E22AD5">
        <w:tc>
          <w:tcPr>
            <w:tcW w:w="2410" w:type="dxa"/>
          </w:tcPr>
          <w:p w:rsidR="005628D8" w:rsidRPr="00E22AD5" w:rsidRDefault="00DF0CE5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Pump hand</w:t>
            </w:r>
          </w:p>
        </w:tc>
        <w:tc>
          <w:tcPr>
            <w:tcW w:w="2828" w:type="dxa"/>
          </w:tcPr>
          <w:p w:rsidR="005628D8" w:rsidRPr="00E22AD5" w:rsidRDefault="005628D8" w:rsidP="00AB576E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Transocean/</w:t>
            </w:r>
            <w:r w:rsidR="00E37EAF" w:rsidRPr="00E22AD5">
              <w:rPr>
                <w:rFonts w:asciiTheme="majorHAnsi" w:hAnsiTheme="majorHAnsi"/>
                <w:sz w:val="28"/>
                <w:szCs w:val="28"/>
              </w:rPr>
              <w:t xml:space="preserve"> 2013</w:t>
            </w:r>
            <w:r w:rsidRPr="00E22AD5">
              <w:rPr>
                <w:rFonts w:asciiTheme="majorHAnsi" w:hAnsiTheme="majorHAnsi"/>
                <w:sz w:val="28"/>
                <w:szCs w:val="28"/>
              </w:rPr>
              <w:t xml:space="preserve"> till </w:t>
            </w:r>
            <w:r w:rsidR="00AB576E">
              <w:rPr>
                <w:rFonts w:asciiTheme="majorHAnsi" w:hAnsiTheme="majorHAnsi"/>
                <w:sz w:val="28"/>
                <w:szCs w:val="28"/>
              </w:rPr>
              <w:t>May, 2016</w:t>
            </w:r>
          </w:p>
        </w:tc>
        <w:tc>
          <w:tcPr>
            <w:tcW w:w="4500" w:type="dxa"/>
          </w:tcPr>
          <w:p w:rsidR="005628D8" w:rsidRPr="00E22AD5" w:rsidRDefault="005628D8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Work in pump room and operate and maintain mud pump and mud mixing equipment</w:t>
            </w:r>
            <w:r w:rsidR="00920947" w:rsidRPr="00E22AD5">
              <w:rPr>
                <w:rFonts w:asciiTheme="majorHAnsi" w:hAnsiTheme="majorHAnsi"/>
                <w:sz w:val="28"/>
                <w:szCs w:val="28"/>
              </w:rPr>
              <w:t xml:space="preserve">, maintain records and logs of additives to the drilling fluid and the varying properties of the mud </w:t>
            </w:r>
          </w:p>
        </w:tc>
      </w:tr>
      <w:tr w:rsidR="005628D8" w:rsidRPr="00E22AD5" w:rsidTr="00E22AD5">
        <w:tc>
          <w:tcPr>
            <w:tcW w:w="2410" w:type="dxa"/>
          </w:tcPr>
          <w:p w:rsidR="005628D8" w:rsidRPr="00E22AD5" w:rsidRDefault="005628D8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2828" w:type="dxa"/>
          </w:tcPr>
          <w:p w:rsidR="005628D8" w:rsidRPr="00E22AD5" w:rsidRDefault="005628D8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4500" w:type="dxa"/>
          </w:tcPr>
          <w:p w:rsidR="005628D8" w:rsidRPr="00E22AD5" w:rsidRDefault="00920947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 xml:space="preserve">Monitor the weight, viscosity, PH and solids content of the drilling fluid. Keep records and notify supervisors of any </w:t>
            </w:r>
            <w:r w:rsidR="003F123F" w:rsidRPr="00E22AD5">
              <w:rPr>
                <w:rFonts w:asciiTheme="majorHAnsi" w:hAnsiTheme="majorHAnsi"/>
                <w:sz w:val="28"/>
                <w:szCs w:val="28"/>
              </w:rPr>
              <w:t xml:space="preserve">irregularities  </w:t>
            </w:r>
            <w:r w:rsidRPr="00E22AD5">
              <w:rPr>
                <w:rFonts w:asciiTheme="majorHAnsi" w:hAnsiTheme="majorHAnsi"/>
                <w:sz w:val="28"/>
                <w:szCs w:val="28"/>
              </w:rPr>
              <w:t xml:space="preserve">  </w:t>
            </w:r>
          </w:p>
        </w:tc>
      </w:tr>
      <w:tr w:rsidR="005628D8" w:rsidRPr="00E22AD5" w:rsidTr="00E22AD5">
        <w:tc>
          <w:tcPr>
            <w:tcW w:w="2410" w:type="dxa"/>
          </w:tcPr>
          <w:p w:rsidR="005628D8" w:rsidRPr="00E22AD5" w:rsidRDefault="005628D8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2828" w:type="dxa"/>
          </w:tcPr>
          <w:p w:rsidR="005628D8" w:rsidRPr="00E22AD5" w:rsidRDefault="005628D8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4500" w:type="dxa"/>
          </w:tcPr>
          <w:p w:rsidR="005628D8" w:rsidRPr="00E22AD5" w:rsidRDefault="00E76549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Monitor the mud pumps and mud pits during operations. Report any unexplained pit level increases/ decrease to the driller.</w:t>
            </w:r>
          </w:p>
        </w:tc>
      </w:tr>
      <w:tr w:rsidR="005628D8" w:rsidRPr="00E22AD5" w:rsidTr="00E22AD5">
        <w:tc>
          <w:tcPr>
            <w:tcW w:w="2410" w:type="dxa"/>
          </w:tcPr>
          <w:p w:rsidR="005628D8" w:rsidRPr="00E22AD5" w:rsidRDefault="005628D8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2828" w:type="dxa"/>
          </w:tcPr>
          <w:p w:rsidR="005628D8" w:rsidRPr="00E22AD5" w:rsidRDefault="005628D8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4500" w:type="dxa"/>
          </w:tcPr>
          <w:p w:rsidR="005628D8" w:rsidRPr="00E22AD5" w:rsidRDefault="00E76549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Line up mud pumps, mud pits and flow paths with valves as required.</w:t>
            </w:r>
          </w:p>
        </w:tc>
      </w:tr>
      <w:tr w:rsidR="00E76549" w:rsidRPr="00E22AD5" w:rsidTr="00E22AD5">
        <w:tc>
          <w:tcPr>
            <w:tcW w:w="2410" w:type="dxa"/>
          </w:tcPr>
          <w:p w:rsidR="00E76549" w:rsidRPr="00E22AD5" w:rsidRDefault="00E76549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2828" w:type="dxa"/>
          </w:tcPr>
          <w:p w:rsidR="00E76549" w:rsidRPr="00E22AD5" w:rsidRDefault="00E76549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4500" w:type="dxa"/>
          </w:tcPr>
          <w:p w:rsidR="00E76549" w:rsidRPr="00E22AD5" w:rsidRDefault="00E76549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Operate forklift, gentry crane and other drilling fluid and handling and treatment equipment in the pumps/ pits rooms</w:t>
            </w:r>
            <w:r w:rsidR="00971BBD" w:rsidRPr="00E22AD5">
              <w:rPr>
                <w:rFonts w:asciiTheme="majorHAnsi" w:hAnsiTheme="majorHAnsi"/>
                <w:sz w:val="28"/>
                <w:szCs w:val="28"/>
              </w:rPr>
              <w:t>.</w:t>
            </w:r>
            <w:r w:rsidRPr="00E22AD5">
              <w:rPr>
                <w:rFonts w:asciiTheme="majorHAnsi" w:hAnsiTheme="majorHAnsi"/>
                <w:sz w:val="28"/>
                <w:szCs w:val="28"/>
              </w:rPr>
              <w:t xml:space="preserve"> </w:t>
            </w:r>
          </w:p>
        </w:tc>
      </w:tr>
      <w:tr w:rsidR="00E76549" w:rsidRPr="00E22AD5" w:rsidTr="00E22AD5">
        <w:tc>
          <w:tcPr>
            <w:tcW w:w="2410" w:type="dxa"/>
          </w:tcPr>
          <w:p w:rsidR="00E76549" w:rsidRPr="00E22AD5" w:rsidRDefault="00E76549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2828" w:type="dxa"/>
          </w:tcPr>
          <w:p w:rsidR="00E76549" w:rsidRPr="00E22AD5" w:rsidRDefault="00E76549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4500" w:type="dxa"/>
          </w:tcPr>
          <w:p w:rsidR="00E76549" w:rsidRPr="00E22AD5" w:rsidRDefault="00971BBD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Maintain record of pump of mud.</w:t>
            </w:r>
          </w:p>
        </w:tc>
      </w:tr>
      <w:tr w:rsidR="00E76549" w:rsidRPr="00E22AD5" w:rsidTr="00E22AD5">
        <w:tc>
          <w:tcPr>
            <w:tcW w:w="2410" w:type="dxa"/>
          </w:tcPr>
          <w:p w:rsidR="00E76549" w:rsidRPr="00E22AD5" w:rsidRDefault="00E76549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2828" w:type="dxa"/>
          </w:tcPr>
          <w:p w:rsidR="00E76549" w:rsidRPr="00E22AD5" w:rsidRDefault="00E76549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4500" w:type="dxa"/>
          </w:tcPr>
          <w:p w:rsidR="00E76549" w:rsidRPr="00E22AD5" w:rsidRDefault="00971BBD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Participate pre-job meeting with the drilling crew for all non- routine drilling operations.</w:t>
            </w:r>
          </w:p>
        </w:tc>
      </w:tr>
      <w:tr w:rsidR="00E76549" w:rsidRPr="00E22AD5" w:rsidTr="00E22AD5">
        <w:tc>
          <w:tcPr>
            <w:tcW w:w="2410" w:type="dxa"/>
          </w:tcPr>
          <w:p w:rsidR="00E76549" w:rsidRPr="00E22AD5" w:rsidRDefault="00293901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 xml:space="preserve">Floor-hand </w:t>
            </w:r>
          </w:p>
        </w:tc>
        <w:tc>
          <w:tcPr>
            <w:tcW w:w="2828" w:type="dxa"/>
          </w:tcPr>
          <w:p w:rsidR="00E76549" w:rsidRPr="00E22AD5" w:rsidRDefault="00293901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 xml:space="preserve"> </w:t>
            </w:r>
            <w:r w:rsidR="00DF0CE5" w:rsidRPr="00E22AD5">
              <w:rPr>
                <w:rFonts w:asciiTheme="majorHAnsi" w:hAnsiTheme="majorHAnsi"/>
                <w:sz w:val="28"/>
                <w:szCs w:val="28"/>
              </w:rPr>
              <w:t>Sea drill</w:t>
            </w:r>
            <w:r w:rsidRPr="00E22AD5">
              <w:rPr>
                <w:rFonts w:asciiTheme="majorHAnsi" w:hAnsiTheme="majorHAnsi"/>
                <w:sz w:val="28"/>
                <w:szCs w:val="28"/>
              </w:rPr>
              <w:t xml:space="preserve">/ 2011 to 2012 </w:t>
            </w:r>
          </w:p>
        </w:tc>
        <w:tc>
          <w:tcPr>
            <w:tcW w:w="4500" w:type="dxa"/>
          </w:tcPr>
          <w:p w:rsidR="0068510B" w:rsidRPr="00E22AD5" w:rsidRDefault="0068510B" w:rsidP="00E22AD5">
            <w:pPr>
              <w:pStyle w:val="ListParagraph"/>
              <w:numPr>
                <w:ilvl w:val="0"/>
                <w:numId w:val="3"/>
              </w:numPr>
              <w:ind w:left="0" w:firstLine="0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Operate tongs, wrenches and other equipment required for making up or breaking out tabular, perform other necessary to drill a well</w:t>
            </w:r>
          </w:p>
          <w:p w:rsidR="000F1DC4" w:rsidRPr="00E22AD5" w:rsidRDefault="0068510B" w:rsidP="00E22AD5">
            <w:pPr>
              <w:pStyle w:val="ListParagraph"/>
              <w:numPr>
                <w:ilvl w:val="0"/>
                <w:numId w:val="3"/>
              </w:numPr>
              <w:ind w:left="0" w:firstLine="0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Relieve the Derrick hand during break time an</w:t>
            </w:r>
            <w:r w:rsidR="000F1DC4" w:rsidRPr="00E22AD5">
              <w:rPr>
                <w:rFonts w:asciiTheme="majorHAnsi" w:hAnsiTheme="majorHAnsi"/>
                <w:sz w:val="28"/>
                <w:szCs w:val="28"/>
              </w:rPr>
              <w:t>d Assist the Derrick hand in mud mixing operations and checking the properties of drilling fluid.</w:t>
            </w:r>
          </w:p>
          <w:p w:rsidR="000F1DC4" w:rsidRPr="00E22AD5" w:rsidRDefault="000F1DC4" w:rsidP="00E22AD5">
            <w:pPr>
              <w:pStyle w:val="ListParagraph"/>
              <w:numPr>
                <w:ilvl w:val="0"/>
                <w:numId w:val="3"/>
              </w:numPr>
              <w:ind w:left="0" w:firstLine="0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lastRenderedPageBreak/>
              <w:t>I run the shale shaker, I line up. As a shaker man am involve in maintaining the shale shaker in optimum operating condition and perform daily inspection and preventing maintenance on derrick.</w:t>
            </w:r>
          </w:p>
          <w:p w:rsidR="00E76549" w:rsidRPr="00E22AD5" w:rsidRDefault="000F1DC4" w:rsidP="00E22AD5">
            <w:pPr>
              <w:pStyle w:val="ListParagraph"/>
              <w:numPr>
                <w:ilvl w:val="0"/>
                <w:numId w:val="3"/>
              </w:numPr>
              <w:ind w:left="0" w:firstLine="0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Involve in nipping up or down the Blow Out Preventer (BOP) stack and running and retrieving risers and BOP.</w:t>
            </w:r>
          </w:p>
          <w:p w:rsidR="000F1DC4" w:rsidRPr="00E22AD5" w:rsidRDefault="000F1DC4" w:rsidP="00E22AD5">
            <w:pPr>
              <w:pStyle w:val="ListParagraph"/>
              <w:numPr>
                <w:ilvl w:val="0"/>
                <w:numId w:val="3"/>
              </w:numPr>
              <w:ind w:left="0" w:firstLine="0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Involve in all rig floor operations.</w:t>
            </w:r>
          </w:p>
          <w:p w:rsidR="000F1DC4" w:rsidRPr="00E22AD5" w:rsidRDefault="000F1DC4" w:rsidP="00E22AD5">
            <w:pPr>
              <w:pStyle w:val="ListParagraph"/>
              <w:numPr>
                <w:ilvl w:val="0"/>
                <w:numId w:val="3"/>
              </w:numPr>
              <w:ind w:left="0" w:firstLine="0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Involve in running of risers, safety drills and pre tour meetings.</w:t>
            </w:r>
          </w:p>
          <w:p w:rsidR="000F1DC4" w:rsidRPr="00E22AD5" w:rsidRDefault="000F1DC4" w:rsidP="00E22AD5">
            <w:pPr>
              <w:pStyle w:val="ListParagraph"/>
              <w:numPr>
                <w:ilvl w:val="0"/>
                <w:numId w:val="3"/>
              </w:numPr>
              <w:ind w:left="0" w:firstLine="0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 xml:space="preserve">Carry out general housekeeping in  </w:t>
            </w:r>
            <w:r w:rsidR="00CF5202" w:rsidRPr="00E22AD5">
              <w:rPr>
                <w:rFonts w:asciiTheme="majorHAnsi" w:hAnsiTheme="majorHAnsi"/>
                <w:sz w:val="28"/>
                <w:szCs w:val="28"/>
              </w:rPr>
              <w:t xml:space="preserve"> </w:t>
            </w:r>
            <w:r w:rsidRPr="00E22AD5">
              <w:rPr>
                <w:rFonts w:asciiTheme="majorHAnsi" w:hAnsiTheme="majorHAnsi"/>
                <w:sz w:val="28"/>
                <w:szCs w:val="28"/>
              </w:rPr>
              <w:t>the rig floor.</w:t>
            </w:r>
          </w:p>
          <w:p w:rsidR="000F1DC4" w:rsidRPr="00E22AD5" w:rsidRDefault="00CF5202" w:rsidP="00E22AD5">
            <w:pPr>
              <w:pStyle w:val="ListParagraph"/>
              <w:numPr>
                <w:ilvl w:val="0"/>
                <w:numId w:val="3"/>
              </w:numPr>
              <w:ind w:left="0" w:firstLine="0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 xml:space="preserve">Perform first line maintaining in draw </w:t>
            </w:r>
            <w:r w:rsidR="00945F65" w:rsidRPr="00E22AD5">
              <w:rPr>
                <w:rFonts w:asciiTheme="majorHAnsi" w:hAnsiTheme="majorHAnsi"/>
                <w:sz w:val="28"/>
                <w:szCs w:val="28"/>
              </w:rPr>
              <w:t>works, top</w:t>
            </w:r>
            <w:r w:rsidRPr="00E22AD5">
              <w:rPr>
                <w:rFonts w:asciiTheme="majorHAnsi" w:hAnsiTheme="majorHAnsi"/>
                <w:sz w:val="28"/>
                <w:szCs w:val="28"/>
              </w:rPr>
              <w:t xml:space="preserve"> drive, air wench, travelling block, and other duties as may be assigned by the driller. </w:t>
            </w:r>
          </w:p>
        </w:tc>
      </w:tr>
      <w:tr w:rsidR="00E76549" w:rsidRPr="00E22AD5" w:rsidTr="00E22AD5">
        <w:tc>
          <w:tcPr>
            <w:tcW w:w="2410" w:type="dxa"/>
          </w:tcPr>
          <w:p w:rsidR="00E76549" w:rsidRPr="00E22AD5" w:rsidRDefault="00CF5202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lastRenderedPageBreak/>
              <w:t xml:space="preserve">ROUSTABOUT </w:t>
            </w:r>
          </w:p>
        </w:tc>
        <w:tc>
          <w:tcPr>
            <w:tcW w:w="2828" w:type="dxa"/>
          </w:tcPr>
          <w:p w:rsidR="00E76549" w:rsidRPr="00E22AD5" w:rsidRDefault="00CF5202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TRANSOCEAN/2006-2010</w:t>
            </w:r>
          </w:p>
        </w:tc>
        <w:tc>
          <w:tcPr>
            <w:tcW w:w="4500" w:type="dxa"/>
          </w:tcPr>
          <w:p w:rsidR="00E76549" w:rsidRPr="00E22AD5" w:rsidRDefault="00CF5202" w:rsidP="00E22AD5">
            <w:pPr>
              <w:pStyle w:val="ListParagraph"/>
              <w:numPr>
                <w:ilvl w:val="0"/>
                <w:numId w:val="4"/>
              </w:numPr>
              <w:ind w:left="0" w:firstLine="0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Involve in Lifting operations, serve as relief hand to the rough neck crew during break time.</w:t>
            </w:r>
          </w:p>
          <w:p w:rsidR="00CF5202" w:rsidRPr="00E22AD5" w:rsidRDefault="00CF5202" w:rsidP="00E22AD5">
            <w:pPr>
              <w:pStyle w:val="ListParagraph"/>
              <w:numPr>
                <w:ilvl w:val="0"/>
                <w:numId w:val="4"/>
              </w:numPr>
              <w:ind w:left="0" w:firstLine="0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Ensure deck safety and fire watch.</w:t>
            </w:r>
          </w:p>
          <w:p w:rsidR="00AD4CD0" w:rsidRPr="00E22AD5" w:rsidRDefault="00CF5202" w:rsidP="00E22AD5">
            <w:pPr>
              <w:pStyle w:val="ListParagraph"/>
              <w:numPr>
                <w:ilvl w:val="0"/>
                <w:numId w:val="4"/>
              </w:numPr>
              <w:ind w:left="0" w:firstLine="0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 xml:space="preserve">Involve in running of casing and riser and as a banks man, ensuring complet3e number of personnel are involve in both open and blind </w:t>
            </w:r>
            <w:r w:rsidR="00AD4CD0" w:rsidRPr="00E22AD5">
              <w:rPr>
                <w:rFonts w:asciiTheme="majorHAnsi" w:hAnsiTheme="majorHAnsi"/>
                <w:sz w:val="28"/>
                <w:szCs w:val="28"/>
              </w:rPr>
              <w:t>lift.</w:t>
            </w:r>
          </w:p>
          <w:p w:rsidR="00AD4CD0" w:rsidRPr="00E22AD5" w:rsidRDefault="00AD4CD0" w:rsidP="00E22AD5">
            <w:pPr>
              <w:pStyle w:val="ListParagraph"/>
              <w:numPr>
                <w:ilvl w:val="0"/>
                <w:numId w:val="4"/>
              </w:numPr>
              <w:ind w:left="0" w:firstLine="0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Participate and contribute to safety meeting, start tours, call time out for safety where necessary.</w:t>
            </w:r>
          </w:p>
          <w:p w:rsidR="00AD4CD0" w:rsidRPr="00E22AD5" w:rsidRDefault="00AD4CD0" w:rsidP="00E22AD5">
            <w:pPr>
              <w:pStyle w:val="ListParagraph"/>
              <w:numPr>
                <w:ilvl w:val="0"/>
                <w:numId w:val="4"/>
              </w:numPr>
              <w:ind w:left="0" w:firstLine="0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Participate in fire drills, lock down drill and the rest.</w:t>
            </w:r>
          </w:p>
          <w:p w:rsidR="00CF5202" w:rsidRPr="00E22AD5" w:rsidRDefault="00AD4CD0" w:rsidP="00E22AD5">
            <w:pPr>
              <w:pStyle w:val="ListParagraph"/>
              <w:ind w:left="0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 xml:space="preserve"> </w:t>
            </w:r>
            <w:r w:rsidR="00CF5202" w:rsidRPr="00E22AD5">
              <w:rPr>
                <w:rFonts w:asciiTheme="majorHAnsi" w:hAnsiTheme="majorHAnsi"/>
                <w:sz w:val="28"/>
                <w:szCs w:val="28"/>
              </w:rPr>
              <w:t xml:space="preserve"> </w:t>
            </w:r>
          </w:p>
        </w:tc>
      </w:tr>
      <w:tr w:rsidR="00E76549" w:rsidRPr="00E22AD5" w:rsidTr="00E22AD5">
        <w:tc>
          <w:tcPr>
            <w:tcW w:w="2410" w:type="dxa"/>
          </w:tcPr>
          <w:p w:rsidR="00E76549" w:rsidRPr="00E22AD5" w:rsidRDefault="00AD4CD0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 xml:space="preserve">MAINTENANCE ROUSTABOUT </w:t>
            </w:r>
          </w:p>
        </w:tc>
        <w:tc>
          <w:tcPr>
            <w:tcW w:w="2828" w:type="dxa"/>
          </w:tcPr>
          <w:p w:rsidR="00E76549" w:rsidRPr="00E22AD5" w:rsidRDefault="00AD4CD0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TRANSOCEAN/2 YEARS</w:t>
            </w:r>
          </w:p>
        </w:tc>
        <w:tc>
          <w:tcPr>
            <w:tcW w:w="4500" w:type="dxa"/>
          </w:tcPr>
          <w:p w:rsidR="00E76549" w:rsidRPr="00E22AD5" w:rsidRDefault="00AD4CD0" w:rsidP="00E22AD5">
            <w:pPr>
              <w:pStyle w:val="ListParagraph"/>
              <w:numPr>
                <w:ilvl w:val="0"/>
                <w:numId w:val="5"/>
              </w:numPr>
              <w:ind w:left="0" w:firstLine="0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Involve in deck maintenance, water and sand blasting, painting operation in rig.</w:t>
            </w:r>
          </w:p>
          <w:p w:rsidR="00AD4CD0" w:rsidRPr="00E22AD5" w:rsidRDefault="00AD4CD0" w:rsidP="00E22AD5">
            <w:pPr>
              <w:pStyle w:val="ListParagraph"/>
              <w:numPr>
                <w:ilvl w:val="0"/>
                <w:numId w:val="5"/>
              </w:numPr>
              <w:ind w:left="0" w:firstLine="0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 xml:space="preserve">Taking daily inventory of life jackets and maintenance of valves. Assist material co-coordinator in taking physical inventory, receiving materials </w:t>
            </w:r>
            <w:r w:rsidR="00D35F47" w:rsidRPr="00E22AD5">
              <w:rPr>
                <w:rFonts w:asciiTheme="majorHAnsi" w:hAnsiTheme="majorHAnsi"/>
                <w:sz w:val="28"/>
                <w:szCs w:val="28"/>
              </w:rPr>
              <w:t>and giving</w:t>
            </w:r>
            <w:r w:rsidRPr="00E22AD5">
              <w:rPr>
                <w:rFonts w:asciiTheme="majorHAnsi" w:hAnsiTheme="majorHAnsi"/>
                <w:sz w:val="28"/>
                <w:szCs w:val="28"/>
              </w:rPr>
              <w:t xml:space="preserve"> </w:t>
            </w:r>
            <w:r w:rsidR="00C21A26" w:rsidRPr="00E22AD5">
              <w:rPr>
                <w:rFonts w:asciiTheme="majorHAnsi" w:hAnsiTheme="majorHAnsi"/>
                <w:sz w:val="28"/>
                <w:szCs w:val="28"/>
              </w:rPr>
              <w:t xml:space="preserve">out to departments and housekeeping in </w:t>
            </w:r>
            <w:r w:rsidR="00AD1B33" w:rsidRPr="00E22AD5">
              <w:rPr>
                <w:rFonts w:asciiTheme="majorHAnsi" w:hAnsiTheme="majorHAnsi"/>
                <w:sz w:val="28"/>
                <w:szCs w:val="28"/>
              </w:rPr>
              <w:lastRenderedPageBreak/>
              <w:t>the warehouse</w:t>
            </w:r>
            <w:r w:rsidR="00C21A26" w:rsidRPr="00E22AD5">
              <w:rPr>
                <w:rFonts w:asciiTheme="majorHAnsi" w:hAnsiTheme="majorHAnsi"/>
                <w:sz w:val="28"/>
                <w:szCs w:val="28"/>
              </w:rPr>
              <w:t>.</w:t>
            </w:r>
          </w:p>
        </w:tc>
      </w:tr>
      <w:tr w:rsidR="00C21A26" w:rsidRPr="00E22AD5" w:rsidTr="00E22AD5">
        <w:tc>
          <w:tcPr>
            <w:tcW w:w="2410" w:type="dxa"/>
          </w:tcPr>
          <w:p w:rsidR="00C21A26" w:rsidRPr="00E22AD5" w:rsidRDefault="00C21A26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lastRenderedPageBreak/>
              <w:t>SAFETY/QUALITY CONTROL ASSISTANT</w:t>
            </w:r>
          </w:p>
        </w:tc>
        <w:tc>
          <w:tcPr>
            <w:tcW w:w="2828" w:type="dxa"/>
          </w:tcPr>
          <w:p w:rsidR="00C21A26" w:rsidRPr="00E22AD5" w:rsidRDefault="00C21A26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EASTERN MATCH INDUSTRIES, NPA ROAD CALABAR/May to December, 1999.  For Industrial Training</w:t>
            </w:r>
          </w:p>
        </w:tc>
        <w:tc>
          <w:tcPr>
            <w:tcW w:w="4500" w:type="dxa"/>
          </w:tcPr>
          <w:p w:rsidR="00C21A26" w:rsidRPr="00E22AD5" w:rsidRDefault="00C21A26" w:rsidP="00E22AD5">
            <w:pPr>
              <w:pStyle w:val="ListParagraph"/>
              <w:numPr>
                <w:ilvl w:val="0"/>
                <w:numId w:val="5"/>
              </w:numPr>
              <w:ind w:left="0" w:firstLine="0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 xml:space="preserve">Checking of materials used in the production of matches, such as quality of splint sizes.  Chemicals used and sanitary condition of the entire factory. </w:t>
            </w:r>
          </w:p>
          <w:p w:rsidR="00C21A26" w:rsidRPr="00E22AD5" w:rsidRDefault="00C21A26" w:rsidP="00E22AD5">
            <w:pPr>
              <w:pStyle w:val="ListParagraph"/>
              <w:numPr>
                <w:ilvl w:val="0"/>
                <w:numId w:val="5"/>
              </w:numPr>
              <w:ind w:left="0" w:firstLine="0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 xml:space="preserve">Taking minutes of the meetings in the company and analyzing unsafe acts that could lead to accident among workers, and other duties that may be assigned me by the manager.  </w:t>
            </w:r>
          </w:p>
        </w:tc>
      </w:tr>
    </w:tbl>
    <w:p w:rsidR="005628D8" w:rsidRPr="00E22AD5" w:rsidRDefault="005628D8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</w:p>
    <w:p w:rsidR="00C21A26" w:rsidRPr="00E22AD5" w:rsidRDefault="00C21A26" w:rsidP="00E22AD5">
      <w:pPr>
        <w:spacing w:after="0" w:line="240" w:lineRule="auto"/>
        <w:jc w:val="both"/>
        <w:rPr>
          <w:rFonts w:asciiTheme="majorHAnsi" w:hAnsiTheme="majorHAnsi"/>
          <w:b/>
          <w:sz w:val="28"/>
          <w:szCs w:val="28"/>
        </w:rPr>
      </w:pPr>
      <w:r w:rsidRPr="00E22AD5">
        <w:rPr>
          <w:rFonts w:asciiTheme="majorHAnsi" w:hAnsiTheme="majorHAnsi"/>
          <w:b/>
          <w:sz w:val="28"/>
          <w:szCs w:val="28"/>
        </w:rPr>
        <w:t xml:space="preserve">EDUCATION BACKGROUND </w:t>
      </w:r>
    </w:p>
    <w:p w:rsidR="00C21A26" w:rsidRPr="00E22AD5" w:rsidRDefault="00C21A26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</w:p>
    <w:tbl>
      <w:tblPr>
        <w:tblStyle w:val="TableGrid"/>
        <w:tblW w:w="10188" w:type="dxa"/>
        <w:tblLook w:val="04A0" w:firstRow="1" w:lastRow="0" w:firstColumn="1" w:lastColumn="0" w:noHBand="0" w:noVBand="1"/>
      </w:tblPr>
      <w:tblGrid>
        <w:gridCol w:w="3618"/>
        <w:gridCol w:w="4320"/>
        <w:gridCol w:w="2250"/>
      </w:tblGrid>
      <w:tr w:rsidR="00C21A26" w:rsidRPr="00E22AD5" w:rsidTr="00C21A26">
        <w:tc>
          <w:tcPr>
            <w:tcW w:w="3618" w:type="dxa"/>
          </w:tcPr>
          <w:p w:rsidR="00C21A26" w:rsidRPr="00E22AD5" w:rsidRDefault="00C21A26" w:rsidP="00E22AD5">
            <w:pPr>
              <w:jc w:val="both"/>
              <w:rPr>
                <w:rFonts w:asciiTheme="majorHAnsi" w:hAnsiTheme="majorHAnsi"/>
                <w:b/>
                <w:i/>
                <w:sz w:val="28"/>
                <w:szCs w:val="28"/>
              </w:rPr>
            </w:pPr>
            <w:r w:rsidRPr="00E22AD5">
              <w:rPr>
                <w:rFonts w:asciiTheme="majorHAnsi" w:hAnsiTheme="majorHAnsi"/>
                <w:b/>
                <w:i/>
                <w:sz w:val="28"/>
                <w:szCs w:val="28"/>
              </w:rPr>
              <w:t>Institutions Attended</w:t>
            </w:r>
          </w:p>
        </w:tc>
        <w:tc>
          <w:tcPr>
            <w:tcW w:w="4320" w:type="dxa"/>
          </w:tcPr>
          <w:p w:rsidR="00C21A26" w:rsidRPr="00E22AD5" w:rsidRDefault="00C21A26" w:rsidP="00E22AD5">
            <w:pPr>
              <w:jc w:val="both"/>
              <w:rPr>
                <w:rFonts w:asciiTheme="majorHAnsi" w:hAnsiTheme="majorHAnsi"/>
                <w:b/>
                <w:i/>
                <w:sz w:val="28"/>
                <w:szCs w:val="28"/>
              </w:rPr>
            </w:pPr>
            <w:r w:rsidRPr="00E22AD5">
              <w:rPr>
                <w:rFonts w:asciiTheme="majorHAnsi" w:hAnsiTheme="majorHAnsi"/>
                <w:b/>
                <w:i/>
                <w:sz w:val="28"/>
                <w:szCs w:val="28"/>
              </w:rPr>
              <w:t>Qualification</w:t>
            </w:r>
          </w:p>
        </w:tc>
        <w:tc>
          <w:tcPr>
            <w:tcW w:w="2250" w:type="dxa"/>
          </w:tcPr>
          <w:p w:rsidR="00C21A26" w:rsidRPr="00E22AD5" w:rsidRDefault="00C21A26" w:rsidP="00E22AD5">
            <w:pPr>
              <w:jc w:val="both"/>
              <w:rPr>
                <w:rFonts w:asciiTheme="majorHAnsi" w:hAnsiTheme="majorHAnsi"/>
                <w:b/>
                <w:i/>
                <w:sz w:val="28"/>
                <w:szCs w:val="28"/>
              </w:rPr>
            </w:pPr>
            <w:r w:rsidRPr="00E22AD5">
              <w:rPr>
                <w:rFonts w:asciiTheme="majorHAnsi" w:hAnsiTheme="majorHAnsi"/>
                <w:b/>
                <w:i/>
                <w:sz w:val="28"/>
                <w:szCs w:val="28"/>
              </w:rPr>
              <w:t>Date</w:t>
            </w:r>
          </w:p>
        </w:tc>
      </w:tr>
      <w:tr w:rsidR="00C21A26" w:rsidRPr="00E22AD5" w:rsidTr="00C21A26">
        <w:tc>
          <w:tcPr>
            <w:tcW w:w="3618" w:type="dxa"/>
          </w:tcPr>
          <w:p w:rsidR="00C21A26" w:rsidRPr="00E22AD5" w:rsidRDefault="00C21A26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 xml:space="preserve">University of Calabar, Calabar </w:t>
            </w:r>
          </w:p>
        </w:tc>
        <w:tc>
          <w:tcPr>
            <w:tcW w:w="4320" w:type="dxa"/>
          </w:tcPr>
          <w:p w:rsidR="00C21A26" w:rsidRPr="00E22AD5" w:rsidRDefault="00C21A26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Bachelor Degree (Biological Sciences) 2</w:t>
            </w:r>
            <w:r w:rsidRPr="00E22AD5">
              <w:rPr>
                <w:rFonts w:asciiTheme="majorHAnsi" w:hAnsiTheme="majorHAnsi"/>
                <w:sz w:val="28"/>
                <w:szCs w:val="28"/>
                <w:vertAlign w:val="superscript"/>
              </w:rPr>
              <w:t>nd</w:t>
            </w:r>
            <w:r w:rsidRPr="00E22AD5">
              <w:rPr>
                <w:rFonts w:asciiTheme="majorHAnsi" w:hAnsiTheme="majorHAnsi"/>
                <w:sz w:val="28"/>
                <w:szCs w:val="28"/>
              </w:rPr>
              <w:t xml:space="preserve"> Class Lower Division)</w:t>
            </w:r>
          </w:p>
        </w:tc>
        <w:tc>
          <w:tcPr>
            <w:tcW w:w="2250" w:type="dxa"/>
          </w:tcPr>
          <w:p w:rsidR="00C21A26" w:rsidRPr="00E22AD5" w:rsidRDefault="00C21A26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1996-2000</w:t>
            </w:r>
          </w:p>
        </w:tc>
      </w:tr>
      <w:tr w:rsidR="00C21A26" w:rsidRPr="00E22AD5" w:rsidTr="00C21A26">
        <w:tc>
          <w:tcPr>
            <w:tcW w:w="3618" w:type="dxa"/>
          </w:tcPr>
          <w:p w:rsidR="00C21A26" w:rsidRPr="00E22AD5" w:rsidRDefault="00C21A26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The West African Examination (External)</w:t>
            </w:r>
          </w:p>
        </w:tc>
        <w:tc>
          <w:tcPr>
            <w:tcW w:w="4320" w:type="dxa"/>
          </w:tcPr>
          <w:p w:rsidR="00C21A26" w:rsidRPr="00E22AD5" w:rsidRDefault="00C21A26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Senior School Certificate Examination (SSCE/WAEC)</w:t>
            </w:r>
          </w:p>
        </w:tc>
        <w:tc>
          <w:tcPr>
            <w:tcW w:w="2250" w:type="dxa"/>
          </w:tcPr>
          <w:p w:rsidR="00C21A26" w:rsidRPr="00E22AD5" w:rsidRDefault="00C21A26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1992</w:t>
            </w:r>
          </w:p>
        </w:tc>
      </w:tr>
      <w:tr w:rsidR="00C21A26" w:rsidRPr="00E22AD5" w:rsidTr="00C21A26">
        <w:tc>
          <w:tcPr>
            <w:tcW w:w="3618" w:type="dxa"/>
          </w:tcPr>
          <w:p w:rsidR="00C21A26" w:rsidRPr="00E22AD5" w:rsidRDefault="00C21A26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Government Senior Science School, Obubra</w:t>
            </w:r>
          </w:p>
        </w:tc>
        <w:tc>
          <w:tcPr>
            <w:tcW w:w="4320" w:type="dxa"/>
          </w:tcPr>
          <w:p w:rsidR="00C21A26" w:rsidRPr="00E22AD5" w:rsidRDefault="00C21A26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Senior School Certificate Examination (SSCE)</w:t>
            </w:r>
          </w:p>
        </w:tc>
        <w:tc>
          <w:tcPr>
            <w:tcW w:w="2250" w:type="dxa"/>
          </w:tcPr>
          <w:p w:rsidR="00C21A26" w:rsidRPr="00E22AD5" w:rsidRDefault="00C21A26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1985-1990</w:t>
            </w:r>
          </w:p>
        </w:tc>
      </w:tr>
      <w:tr w:rsidR="00C21A26" w:rsidRPr="00E22AD5" w:rsidTr="00C21A26">
        <w:tc>
          <w:tcPr>
            <w:tcW w:w="3618" w:type="dxa"/>
          </w:tcPr>
          <w:p w:rsidR="00C21A26" w:rsidRPr="00E22AD5" w:rsidRDefault="00C21A26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 xml:space="preserve">Community Secondary Grammar School, Oban-Akamkpa LGA </w:t>
            </w:r>
          </w:p>
        </w:tc>
        <w:tc>
          <w:tcPr>
            <w:tcW w:w="4320" w:type="dxa"/>
          </w:tcPr>
          <w:p w:rsidR="00C21A26" w:rsidRPr="00E22AD5" w:rsidRDefault="00C21A26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SSCE</w:t>
            </w:r>
          </w:p>
        </w:tc>
        <w:tc>
          <w:tcPr>
            <w:tcW w:w="2250" w:type="dxa"/>
          </w:tcPr>
          <w:p w:rsidR="00C21A26" w:rsidRPr="00E22AD5" w:rsidRDefault="00C21A26" w:rsidP="00E22AD5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22AD5">
              <w:rPr>
                <w:rFonts w:asciiTheme="majorHAnsi" w:hAnsiTheme="majorHAnsi"/>
                <w:sz w:val="28"/>
                <w:szCs w:val="28"/>
              </w:rPr>
              <w:t>2008-2013</w:t>
            </w:r>
          </w:p>
        </w:tc>
      </w:tr>
    </w:tbl>
    <w:p w:rsidR="005628D8" w:rsidRPr="00E22AD5" w:rsidRDefault="005628D8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</w:p>
    <w:p w:rsidR="00C21A26" w:rsidRPr="00E22AD5" w:rsidRDefault="00C21A26" w:rsidP="00E22AD5">
      <w:pPr>
        <w:spacing w:after="0" w:line="240" w:lineRule="auto"/>
        <w:jc w:val="both"/>
        <w:rPr>
          <w:rFonts w:asciiTheme="majorHAnsi" w:hAnsiTheme="majorHAnsi"/>
          <w:b/>
          <w:sz w:val="28"/>
          <w:szCs w:val="28"/>
        </w:rPr>
      </w:pPr>
      <w:r w:rsidRPr="00E22AD5">
        <w:rPr>
          <w:rFonts w:asciiTheme="majorHAnsi" w:hAnsiTheme="majorHAnsi"/>
          <w:b/>
          <w:sz w:val="28"/>
          <w:szCs w:val="28"/>
        </w:rPr>
        <w:t xml:space="preserve">LEISURE INTEREST </w:t>
      </w:r>
    </w:p>
    <w:p w:rsidR="00C21A26" w:rsidRPr="00E22AD5" w:rsidRDefault="00C21A26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Traveling, Reading, Singing, Table Tennis</w:t>
      </w:r>
    </w:p>
    <w:p w:rsidR="005628D8" w:rsidRPr="00E22AD5" w:rsidRDefault="005628D8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</w:p>
    <w:p w:rsidR="00C21A26" w:rsidRPr="00E22AD5" w:rsidRDefault="00C21A26" w:rsidP="00E22AD5">
      <w:pPr>
        <w:spacing w:after="0" w:line="240" w:lineRule="auto"/>
        <w:jc w:val="both"/>
        <w:rPr>
          <w:rFonts w:asciiTheme="majorHAnsi" w:hAnsiTheme="majorHAnsi"/>
          <w:b/>
          <w:sz w:val="28"/>
          <w:szCs w:val="28"/>
        </w:rPr>
      </w:pPr>
      <w:r w:rsidRPr="00E22AD5">
        <w:rPr>
          <w:rFonts w:asciiTheme="majorHAnsi" w:hAnsiTheme="majorHAnsi"/>
          <w:b/>
          <w:sz w:val="28"/>
          <w:szCs w:val="28"/>
        </w:rPr>
        <w:t>OTHER SKILLS</w:t>
      </w:r>
    </w:p>
    <w:p w:rsidR="00E22AD5" w:rsidRPr="00E22AD5" w:rsidRDefault="00E22AD5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Regular internet user, full driver license and open to mobility.  Good communication skills and information technology</w:t>
      </w:r>
    </w:p>
    <w:p w:rsidR="00E22AD5" w:rsidRPr="00E22AD5" w:rsidRDefault="00E22AD5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</w:p>
    <w:p w:rsidR="00E22AD5" w:rsidRPr="00E22AD5" w:rsidRDefault="00E22AD5" w:rsidP="00E22AD5">
      <w:pPr>
        <w:spacing w:after="0" w:line="240" w:lineRule="auto"/>
        <w:jc w:val="both"/>
        <w:rPr>
          <w:rFonts w:asciiTheme="majorHAnsi" w:hAnsiTheme="majorHAnsi"/>
          <w:b/>
          <w:sz w:val="28"/>
          <w:szCs w:val="28"/>
        </w:rPr>
      </w:pPr>
      <w:r w:rsidRPr="00E22AD5">
        <w:rPr>
          <w:rFonts w:asciiTheme="majorHAnsi" w:hAnsiTheme="majorHAnsi"/>
          <w:b/>
          <w:sz w:val="28"/>
          <w:szCs w:val="28"/>
        </w:rPr>
        <w:t>REFEREES</w:t>
      </w:r>
    </w:p>
    <w:p w:rsidR="00E22AD5" w:rsidRPr="00E22AD5" w:rsidRDefault="00E22AD5" w:rsidP="00E22AD5">
      <w:pPr>
        <w:spacing w:after="0" w:line="240" w:lineRule="auto"/>
        <w:jc w:val="both"/>
        <w:rPr>
          <w:rFonts w:asciiTheme="majorHAnsi" w:hAnsiTheme="majorHAnsi"/>
          <w:b/>
          <w:sz w:val="28"/>
          <w:szCs w:val="28"/>
        </w:rPr>
      </w:pPr>
      <w:r w:rsidRPr="00E22AD5">
        <w:rPr>
          <w:rFonts w:asciiTheme="majorHAnsi" w:hAnsiTheme="majorHAnsi"/>
          <w:b/>
          <w:sz w:val="28"/>
          <w:szCs w:val="28"/>
        </w:rPr>
        <w:t>Dr. Anthony Ugbajah</w:t>
      </w:r>
    </w:p>
    <w:p w:rsidR="00C21A26" w:rsidRPr="00E22AD5" w:rsidRDefault="00E22AD5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Dept. of Geology University of Calabar</w:t>
      </w:r>
    </w:p>
    <w:p w:rsidR="00E22AD5" w:rsidRPr="00E22AD5" w:rsidRDefault="00E22AD5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Tel: 08037088803</w:t>
      </w:r>
    </w:p>
    <w:p w:rsidR="00E22AD5" w:rsidRPr="00E22AD5" w:rsidRDefault="00E22AD5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</w:p>
    <w:p w:rsidR="00E22AD5" w:rsidRPr="00E22AD5" w:rsidRDefault="00E22AD5" w:rsidP="00E22AD5">
      <w:pPr>
        <w:spacing w:after="0" w:line="240" w:lineRule="auto"/>
        <w:jc w:val="both"/>
        <w:rPr>
          <w:rFonts w:asciiTheme="majorHAnsi" w:hAnsiTheme="majorHAnsi"/>
          <w:b/>
          <w:sz w:val="28"/>
          <w:szCs w:val="28"/>
        </w:rPr>
      </w:pPr>
      <w:r w:rsidRPr="00E22AD5">
        <w:rPr>
          <w:rFonts w:asciiTheme="majorHAnsi" w:hAnsiTheme="majorHAnsi"/>
          <w:b/>
          <w:sz w:val="28"/>
          <w:szCs w:val="28"/>
        </w:rPr>
        <w:t>Mr. Jurry Odidi</w:t>
      </w:r>
    </w:p>
    <w:p w:rsidR="00E22AD5" w:rsidRPr="00E22AD5" w:rsidRDefault="00E22AD5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Maintenance Manager</w:t>
      </w:r>
    </w:p>
    <w:p w:rsidR="00E22AD5" w:rsidRPr="00E22AD5" w:rsidRDefault="00E22AD5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Seawolf Oilfield Ltd.</w:t>
      </w:r>
    </w:p>
    <w:p w:rsidR="00DE7B0F" w:rsidRDefault="00E22AD5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  <w:r w:rsidRPr="00E22AD5">
        <w:rPr>
          <w:rFonts w:asciiTheme="majorHAnsi" w:hAnsiTheme="majorHAnsi"/>
          <w:sz w:val="28"/>
          <w:szCs w:val="28"/>
        </w:rPr>
        <w:t>Tel: 08138220258</w:t>
      </w:r>
    </w:p>
    <w:p w:rsidR="00DE7B0F" w:rsidRDefault="00DE7B0F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br w:type="page"/>
      </w:r>
    </w:p>
    <w:p w:rsidR="00293901" w:rsidRDefault="00293901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</w:p>
    <w:p w:rsidR="00DE7B0F" w:rsidRDefault="00DE7B0F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5724525" cy="73342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B0F" w:rsidRDefault="00DE7B0F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br w:type="page"/>
      </w:r>
    </w:p>
    <w:p w:rsidR="00DE7B0F" w:rsidRDefault="00DE7B0F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5734050" cy="83153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31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B0F" w:rsidRDefault="00DE7B0F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br w:type="page"/>
      </w:r>
    </w:p>
    <w:p w:rsidR="00DE7B0F" w:rsidRDefault="00DE7B0F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5734050" cy="78105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B0F" w:rsidRDefault="00DE7B0F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br w:type="page"/>
      </w:r>
    </w:p>
    <w:p w:rsidR="00DE7B0F" w:rsidRDefault="00DE7B0F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5734050" cy="79438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B0F" w:rsidRDefault="00DE7B0F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br w:type="page"/>
      </w:r>
    </w:p>
    <w:p w:rsidR="00DE7B0F" w:rsidRDefault="00DE7B0F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5734050" cy="76104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761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B0F" w:rsidRDefault="00DE7B0F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br w:type="page"/>
      </w:r>
    </w:p>
    <w:p w:rsidR="00DE7B0F" w:rsidRPr="00E22AD5" w:rsidRDefault="00DE7B0F" w:rsidP="00E22AD5">
      <w:pPr>
        <w:spacing w:after="0" w:line="240" w:lineRule="auto"/>
        <w:jc w:val="both"/>
        <w:rPr>
          <w:rFonts w:asciiTheme="majorHAnsi" w:hAnsiTheme="majorHAnsi"/>
          <w:sz w:val="28"/>
          <w:szCs w:val="28"/>
        </w:rPr>
      </w:pPr>
    </w:p>
    <w:sectPr w:rsidR="00DE7B0F" w:rsidRPr="00E22AD5" w:rsidSect="000739BB">
      <w:pgSz w:w="11909" w:h="16834" w:code="9"/>
      <w:pgMar w:top="720" w:right="1440" w:bottom="878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470CF6"/>
    <w:multiLevelType w:val="hybridMultilevel"/>
    <w:tmpl w:val="F9C0C2E6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F7F3630"/>
    <w:multiLevelType w:val="hybridMultilevel"/>
    <w:tmpl w:val="031210B2"/>
    <w:lvl w:ilvl="0" w:tplc="04090005">
      <w:start w:val="1"/>
      <w:numFmt w:val="bullet"/>
      <w:lvlText w:val=""/>
      <w:lvlJc w:val="left"/>
      <w:pPr>
        <w:ind w:left="975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6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35" w:hanging="360"/>
      </w:pPr>
      <w:rPr>
        <w:rFonts w:ascii="Wingdings" w:hAnsi="Wingdings" w:hint="default"/>
      </w:rPr>
    </w:lvl>
  </w:abstractNum>
  <w:abstractNum w:abstractNumId="2">
    <w:nsid w:val="36A5195A"/>
    <w:multiLevelType w:val="hybridMultilevel"/>
    <w:tmpl w:val="B3ECFEE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11E7C8E"/>
    <w:multiLevelType w:val="hybridMultilevel"/>
    <w:tmpl w:val="201AD99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382069A"/>
    <w:multiLevelType w:val="hybridMultilevel"/>
    <w:tmpl w:val="E0D28FA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0C7A"/>
    <w:rsid w:val="00064698"/>
    <w:rsid w:val="000739BB"/>
    <w:rsid w:val="000F1DC4"/>
    <w:rsid w:val="001F540B"/>
    <w:rsid w:val="00293901"/>
    <w:rsid w:val="002D4544"/>
    <w:rsid w:val="003B5343"/>
    <w:rsid w:val="003F123F"/>
    <w:rsid w:val="0043212B"/>
    <w:rsid w:val="004F1A08"/>
    <w:rsid w:val="004F48CC"/>
    <w:rsid w:val="005628D8"/>
    <w:rsid w:val="0068510B"/>
    <w:rsid w:val="00783EF5"/>
    <w:rsid w:val="008227AF"/>
    <w:rsid w:val="008D713E"/>
    <w:rsid w:val="00920947"/>
    <w:rsid w:val="00945F65"/>
    <w:rsid w:val="00971BBD"/>
    <w:rsid w:val="009F5FAF"/>
    <w:rsid w:val="00A90A72"/>
    <w:rsid w:val="00A910B0"/>
    <w:rsid w:val="00AA782C"/>
    <w:rsid w:val="00AB576E"/>
    <w:rsid w:val="00AD1B33"/>
    <w:rsid w:val="00AD4CD0"/>
    <w:rsid w:val="00B40E1C"/>
    <w:rsid w:val="00BC67B0"/>
    <w:rsid w:val="00C21A26"/>
    <w:rsid w:val="00CF5202"/>
    <w:rsid w:val="00D35F47"/>
    <w:rsid w:val="00DE7B0F"/>
    <w:rsid w:val="00DF0CE5"/>
    <w:rsid w:val="00E22AD5"/>
    <w:rsid w:val="00E37EAF"/>
    <w:rsid w:val="00E76549"/>
    <w:rsid w:val="00EF43CD"/>
    <w:rsid w:val="00F205F1"/>
    <w:rsid w:val="00F90C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F90C7A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BC67B0"/>
    <w:pPr>
      <w:ind w:left="720"/>
      <w:contextualSpacing/>
    </w:pPr>
  </w:style>
  <w:style w:type="table" w:styleId="TableGrid">
    <w:name w:val="Table Grid"/>
    <w:basedOn w:val="TableNormal"/>
    <w:uiPriority w:val="59"/>
    <w:rsid w:val="005628D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E7B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7B0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F90C7A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BC67B0"/>
    <w:pPr>
      <w:ind w:left="720"/>
      <w:contextualSpacing/>
    </w:pPr>
  </w:style>
  <w:style w:type="table" w:styleId="TableGrid">
    <w:name w:val="Table Grid"/>
    <w:basedOn w:val="TableNormal"/>
    <w:uiPriority w:val="59"/>
    <w:rsid w:val="005628D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E7B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7B0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hyperlink" Target="mailto:kokpoesu@yahoo.co.uk" TargetMode="External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TEL:08034227022,08033813694" TargetMode="Externa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804</Words>
  <Characters>4585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dubass</dc:creator>
  <cp:lastModifiedBy/>
  <cp:revision>2</cp:revision>
  <dcterms:created xsi:type="dcterms:W3CDTF">2016-06-29T08:52:00Z</dcterms:created>
  <dcterms:modified xsi:type="dcterms:W3CDTF">2016-07-13T13:39:24Z</dcterms:modified>
</cp:coreProperties>
</file>