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D5" w:rsidRPr="00BD0132" w:rsidRDefault="00A170D5" w:rsidP="00080276">
      <w:pPr>
        <w:ind w:left="720"/>
        <w:jc w:val="center"/>
        <w:rPr>
          <w:rFonts w:ascii="Antique Olive" w:hAnsi="Antique Olive"/>
          <w:b/>
          <w:sz w:val="56"/>
          <w:szCs w:val="56"/>
        </w:rPr>
      </w:pPr>
      <w:r>
        <w:rPr>
          <w:rFonts w:ascii="Antique Olive" w:hAnsi="Antique Olive"/>
          <w:b/>
          <w:sz w:val="56"/>
          <w:szCs w:val="56"/>
        </w:rPr>
        <w:t>Bienonwu Kingsley Onyi</w:t>
      </w:r>
    </w:p>
    <w:p w:rsidR="00A170D5" w:rsidRDefault="00A170D5" w:rsidP="00A170D5">
      <w:pPr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 xml:space="preserve"> </w:t>
      </w:r>
    </w:p>
    <w:p w:rsidR="00A170D5" w:rsidRPr="00B22342" w:rsidRDefault="00A170D5" w:rsidP="00A170D5">
      <w:pPr>
        <w:rPr>
          <w:rFonts w:ascii="Trebuchet MS" w:hAnsi="Trebuchet MS"/>
          <w:b/>
          <w:sz w:val="20"/>
          <w:szCs w:val="20"/>
        </w:rPr>
      </w:pPr>
      <w:r w:rsidRPr="00B22342">
        <w:rPr>
          <w:rFonts w:ascii="Trebuchet MS" w:hAnsi="Trebuchet MS"/>
          <w:b/>
          <w:sz w:val="20"/>
          <w:szCs w:val="20"/>
        </w:rPr>
        <w:t>No.1</w:t>
      </w:r>
      <w:r w:rsidR="00F94BF6">
        <w:rPr>
          <w:rFonts w:ascii="Trebuchet MS" w:hAnsi="Trebuchet MS"/>
          <w:b/>
          <w:sz w:val="20"/>
          <w:szCs w:val="20"/>
        </w:rPr>
        <w:t>04</w:t>
      </w:r>
      <w:r w:rsidR="003B4196">
        <w:rPr>
          <w:rFonts w:ascii="Trebuchet MS" w:hAnsi="Trebuchet MS"/>
          <w:b/>
          <w:sz w:val="20"/>
          <w:szCs w:val="20"/>
        </w:rPr>
        <w:t>A</w:t>
      </w:r>
      <w:r w:rsidR="00F94BF6">
        <w:rPr>
          <w:rFonts w:ascii="Trebuchet MS" w:hAnsi="Trebuchet MS"/>
          <w:b/>
          <w:sz w:val="20"/>
          <w:szCs w:val="20"/>
        </w:rPr>
        <w:t>,</w:t>
      </w:r>
      <w:r w:rsidRPr="00B22342">
        <w:rPr>
          <w:rFonts w:ascii="Trebuchet MS" w:hAnsi="Trebuchet MS"/>
          <w:b/>
          <w:sz w:val="20"/>
          <w:szCs w:val="20"/>
        </w:rPr>
        <w:t xml:space="preserve"> </w:t>
      </w:r>
      <w:r w:rsidR="00F94BF6">
        <w:rPr>
          <w:rFonts w:ascii="Trebuchet MS" w:hAnsi="Trebuchet MS"/>
          <w:b/>
          <w:sz w:val="20"/>
          <w:szCs w:val="20"/>
        </w:rPr>
        <w:t>Arockwukwu Street</w:t>
      </w:r>
      <w:r w:rsidR="00EE4F67">
        <w:rPr>
          <w:rFonts w:ascii="Trebuchet MS" w:hAnsi="Trebuchet MS"/>
          <w:b/>
          <w:sz w:val="20"/>
          <w:szCs w:val="20"/>
        </w:rPr>
        <w:t>,</w:t>
      </w:r>
      <w:r w:rsidR="00EE4F67">
        <w:rPr>
          <w:rFonts w:ascii="Trebuchet MS" w:hAnsi="Trebuchet MS"/>
          <w:b/>
          <w:sz w:val="20"/>
          <w:szCs w:val="20"/>
        </w:rPr>
        <w:tab/>
      </w:r>
      <w:r w:rsidR="00EE4F67">
        <w:rPr>
          <w:rFonts w:ascii="Trebuchet MS" w:hAnsi="Trebuchet MS"/>
          <w:b/>
          <w:sz w:val="20"/>
          <w:szCs w:val="20"/>
        </w:rPr>
        <w:tab/>
      </w:r>
      <w:r w:rsidR="00EE4F67">
        <w:rPr>
          <w:rFonts w:ascii="Trebuchet MS" w:hAnsi="Trebuchet MS"/>
          <w:b/>
          <w:sz w:val="20"/>
          <w:szCs w:val="20"/>
        </w:rPr>
        <w:tab/>
      </w:r>
      <w:r w:rsidR="00EE4F67">
        <w:rPr>
          <w:rFonts w:ascii="Trebuchet MS" w:hAnsi="Trebuchet MS"/>
          <w:b/>
          <w:sz w:val="20"/>
          <w:szCs w:val="20"/>
        </w:rPr>
        <w:tab/>
      </w:r>
      <w:r w:rsidR="00EE4F67">
        <w:rPr>
          <w:rFonts w:ascii="Trebuchet MS" w:hAnsi="Trebuchet MS"/>
          <w:b/>
          <w:sz w:val="20"/>
          <w:szCs w:val="20"/>
        </w:rPr>
        <w:tab/>
      </w:r>
      <w:r w:rsidR="00EE4F67">
        <w:rPr>
          <w:rFonts w:ascii="Trebuchet MS" w:hAnsi="Trebuchet MS"/>
          <w:b/>
          <w:sz w:val="20"/>
          <w:szCs w:val="20"/>
        </w:rPr>
        <w:tab/>
      </w:r>
      <w:r w:rsidRPr="00B22342">
        <w:rPr>
          <w:rFonts w:ascii="Trebuchet MS" w:hAnsi="Trebuchet MS"/>
          <w:b/>
          <w:sz w:val="20"/>
          <w:szCs w:val="20"/>
        </w:rPr>
        <w:t>E-mail: kings_fidelis@yahoo.com</w:t>
      </w:r>
    </w:p>
    <w:p w:rsidR="00A170D5" w:rsidRPr="00B22342" w:rsidRDefault="00A170D5" w:rsidP="00A170D5">
      <w:pPr>
        <w:rPr>
          <w:rFonts w:ascii="Trebuchet MS" w:hAnsi="Trebuchet MS"/>
          <w:b/>
          <w:i/>
          <w:sz w:val="20"/>
          <w:szCs w:val="20"/>
        </w:rPr>
      </w:pPr>
      <w:r w:rsidRPr="00B22342">
        <w:rPr>
          <w:rFonts w:ascii="Trebuchet MS" w:hAnsi="Trebuchet MS"/>
          <w:b/>
          <w:sz w:val="20"/>
          <w:szCs w:val="20"/>
        </w:rPr>
        <w:t>Rumu</w:t>
      </w:r>
      <w:r w:rsidR="00F94BF6">
        <w:rPr>
          <w:rFonts w:ascii="Trebuchet MS" w:hAnsi="Trebuchet MS"/>
          <w:b/>
          <w:sz w:val="20"/>
          <w:szCs w:val="20"/>
        </w:rPr>
        <w:t>omasi</w:t>
      </w:r>
      <w:r w:rsidR="00F94BF6">
        <w:rPr>
          <w:rFonts w:ascii="Trebuchet MS" w:hAnsi="Trebuchet MS"/>
          <w:b/>
          <w:i/>
          <w:sz w:val="20"/>
          <w:szCs w:val="20"/>
        </w:rPr>
        <w:t xml:space="preserve">, </w:t>
      </w:r>
      <w:r w:rsidRPr="00B22342">
        <w:rPr>
          <w:rFonts w:ascii="Trebuchet MS" w:hAnsi="Trebuchet MS"/>
          <w:b/>
          <w:i/>
          <w:sz w:val="20"/>
          <w:szCs w:val="20"/>
        </w:rPr>
        <w:t xml:space="preserve">Port Harcourt.                          </w:t>
      </w:r>
      <w:r w:rsidR="00EE4F67">
        <w:rPr>
          <w:rFonts w:ascii="Trebuchet MS" w:hAnsi="Trebuchet MS"/>
          <w:b/>
          <w:i/>
          <w:sz w:val="20"/>
          <w:szCs w:val="20"/>
        </w:rPr>
        <w:tab/>
      </w:r>
      <w:r w:rsidR="00EE4F67">
        <w:rPr>
          <w:rFonts w:ascii="Trebuchet MS" w:hAnsi="Trebuchet MS"/>
          <w:b/>
          <w:i/>
          <w:sz w:val="20"/>
          <w:szCs w:val="20"/>
        </w:rPr>
        <w:tab/>
      </w:r>
      <w:r w:rsidR="00EE4F67">
        <w:rPr>
          <w:rFonts w:ascii="Trebuchet MS" w:hAnsi="Trebuchet MS"/>
          <w:b/>
          <w:i/>
          <w:sz w:val="20"/>
          <w:szCs w:val="20"/>
        </w:rPr>
        <w:tab/>
      </w:r>
      <w:r w:rsidR="00EE4F67">
        <w:rPr>
          <w:rFonts w:ascii="Trebuchet MS" w:hAnsi="Trebuchet MS"/>
          <w:b/>
          <w:i/>
          <w:sz w:val="20"/>
          <w:szCs w:val="20"/>
        </w:rPr>
        <w:tab/>
      </w:r>
      <w:r w:rsidRPr="00B22342">
        <w:rPr>
          <w:rFonts w:ascii="Trebuchet MS" w:hAnsi="Trebuchet MS"/>
          <w:b/>
          <w:i/>
          <w:sz w:val="20"/>
          <w:szCs w:val="20"/>
        </w:rPr>
        <w:t xml:space="preserve"> Phone No: +2347032911912                                                                               Rivers State.                                         </w:t>
      </w:r>
    </w:p>
    <w:p w:rsidR="00A170D5" w:rsidRPr="00B22342" w:rsidRDefault="00A170D5" w:rsidP="00A170D5">
      <w:pPr>
        <w:rPr>
          <w:rFonts w:ascii="Trebuchet MS" w:hAnsi="Trebuchet MS"/>
          <w:b/>
          <w:i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B22342">
            <w:rPr>
              <w:rFonts w:ascii="Trebuchet MS" w:hAnsi="Trebuchet MS"/>
              <w:b/>
              <w:i/>
              <w:sz w:val="20"/>
              <w:szCs w:val="20"/>
            </w:rPr>
            <w:t>Nigeria</w:t>
          </w:r>
        </w:smartTag>
      </w:smartTag>
      <w:r w:rsidRPr="00B22342">
        <w:rPr>
          <w:rFonts w:ascii="Trebuchet MS" w:hAnsi="Trebuchet MS"/>
          <w:b/>
          <w:i/>
          <w:sz w:val="20"/>
          <w:szCs w:val="20"/>
        </w:rPr>
        <w:t>.</w:t>
      </w:r>
    </w:p>
    <w:p w:rsidR="00A170D5" w:rsidRPr="00A4480A" w:rsidRDefault="00A170D5" w:rsidP="00A170D5">
      <w:pPr>
        <w:rPr>
          <w:rFonts w:ascii="Trebuchet MS" w:hAnsi="Trebuchet MS"/>
          <w:i/>
          <w:sz w:val="20"/>
          <w:szCs w:val="20"/>
        </w:rPr>
      </w:pPr>
    </w:p>
    <w:tbl>
      <w:tblPr>
        <w:tblW w:w="10770" w:type="dxa"/>
        <w:tblInd w:w="-1612" w:type="dxa"/>
        <w:tblBorders>
          <w:top w:val="single" w:sz="4" w:space="0" w:color="auto"/>
        </w:tblBorders>
        <w:tblLook w:val="0000"/>
      </w:tblPr>
      <w:tblGrid>
        <w:gridCol w:w="10770"/>
      </w:tblGrid>
      <w:tr w:rsidR="00A170D5" w:rsidTr="00D25970">
        <w:trPr>
          <w:trHeight w:val="71"/>
        </w:trPr>
        <w:tc>
          <w:tcPr>
            <w:tcW w:w="10770" w:type="dxa"/>
          </w:tcPr>
          <w:p w:rsidR="00A170D5" w:rsidRDefault="00A170D5" w:rsidP="00D25970">
            <w:pPr>
              <w:rPr>
                <w:rFonts w:ascii="Trebuchet MS" w:hAnsi="Trebuchet MS"/>
                <w:i/>
              </w:rPr>
            </w:pPr>
          </w:p>
        </w:tc>
      </w:tr>
    </w:tbl>
    <w:p w:rsidR="00A170D5" w:rsidRPr="00475D8B" w:rsidRDefault="00A170D5" w:rsidP="00A170D5">
      <w:pPr>
        <w:rPr>
          <w:rFonts w:ascii="Trebuchet MS" w:hAnsi="Trebuchet MS"/>
          <w:b/>
          <w:sz w:val="22"/>
          <w:szCs w:val="22"/>
          <w:u w:val="single"/>
        </w:rPr>
      </w:pPr>
      <w:r w:rsidRPr="00475D8B">
        <w:rPr>
          <w:rFonts w:ascii="Trebuchet MS" w:hAnsi="Trebuchet MS"/>
          <w:b/>
          <w:sz w:val="22"/>
          <w:szCs w:val="22"/>
          <w:u w:val="single"/>
        </w:rPr>
        <w:t>Biodata:</w:t>
      </w:r>
    </w:p>
    <w:p w:rsidR="00A170D5" w:rsidRPr="00475D8B" w:rsidRDefault="00A170D5" w:rsidP="00A170D5">
      <w:pPr>
        <w:rPr>
          <w:rFonts w:ascii="Trebuchet MS" w:hAnsi="Trebuchet MS"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>Date of Birth: 25th July, 1978</w:t>
      </w:r>
    </w:p>
    <w:p w:rsidR="00A170D5" w:rsidRPr="00475D8B" w:rsidRDefault="00A170D5" w:rsidP="00A170D5">
      <w:pPr>
        <w:rPr>
          <w:rFonts w:ascii="Trebuchet MS" w:hAnsi="Trebuchet MS"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 xml:space="preserve">Sex: </w:t>
      </w:r>
      <w:r w:rsidRPr="00475D8B">
        <w:rPr>
          <w:rFonts w:ascii="Trebuchet MS" w:hAnsi="Trebuchet MS"/>
          <w:sz w:val="22"/>
          <w:szCs w:val="22"/>
        </w:rPr>
        <w:tab/>
        <w:t>Male</w:t>
      </w:r>
    </w:p>
    <w:p w:rsidR="00A170D5" w:rsidRPr="00475D8B" w:rsidRDefault="00A170D5" w:rsidP="00A170D5">
      <w:pPr>
        <w:rPr>
          <w:rFonts w:ascii="Trebuchet MS" w:hAnsi="Trebuchet MS"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 xml:space="preserve">Marital Status: </w:t>
      </w:r>
      <w:r w:rsidR="00EE4F67">
        <w:rPr>
          <w:rFonts w:ascii="Trebuchet MS" w:hAnsi="Trebuchet MS"/>
          <w:sz w:val="22"/>
          <w:szCs w:val="22"/>
        </w:rPr>
        <w:t>Married</w:t>
      </w:r>
    </w:p>
    <w:p w:rsidR="00A170D5" w:rsidRPr="00475D8B" w:rsidRDefault="00A170D5" w:rsidP="00A170D5">
      <w:pPr>
        <w:rPr>
          <w:rFonts w:ascii="Trebuchet MS" w:hAnsi="Trebuchet MS"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>L.G.A: Ika North-East</w:t>
      </w:r>
    </w:p>
    <w:p w:rsidR="00A170D5" w:rsidRPr="00475D8B" w:rsidRDefault="00A170D5" w:rsidP="00720944">
      <w:pPr>
        <w:tabs>
          <w:tab w:val="left" w:pos="2100"/>
        </w:tabs>
        <w:rPr>
          <w:rFonts w:ascii="Trebuchet MS" w:hAnsi="Trebuchet MS"/>
          <w:i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>State of Origin: Delta State.</w:t>
      </w:r>
    </w:p>
    <w:p w:rsidR="00720944" w:rsidRPr="00475D8B" w:rsidRDefault="00720944" w:rsidP="00720944">
      <w:pPr>
        <w:tabs>
          <w:tab w:val="left" w:pos="2100"/>
        </w:tabs>
        <w:rPr>
          <w:rFonts w:ascii="Trebuchet MS" w:hAnsi="Trebuchet MS"/>
          <w:i/>
          <w:sz w:val="22"/>
          <w:szCs w:val="22"/>
        </w:rPr>
      </w:pPr>
    </w:p>
    <w:p w:rsidR="00A170D5" w:rsidRPr="00475D8B" w:rsidRDefault="00A408F0" w:rsidP="00A170D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26.25pt;margin-top:.95pt;width:90pt;height:27pt;z-index:251660288" fillcolor="silver" stroked="f">
            <v:textbox style="mso-next-textbox:#_x0000_s1044">
              <w:txbxContent>
                <w:p w:rsidR="00A170D5" w:rsidRPr="00A34CAD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A34CAD">
                    <w:rPr>
                      <w:rFonts w:ascii="Trebuchet MS" w:hAnsi="Trebuchet MS"/>
                      <w:sz w:val="28"/>
                      <w:szCs w:val="28"/>
                    </w:rPr>
                    <w:t>Objective: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046" style="position:absolute;z-index:251662336" from="-1in,.1pt" to="454.85pt,.1pt"/>
        </w:pict>
      </w:r>
      <w:r w:rsidR="00A170D5" w:rsidRPr="00475D8B">
        <w:rPr>
          <w:rFonts w:ascii="Trebuchet MS" w:hAnsi="Trebuchet MS"/>
          <w:sz w:val="22"/>
          <w:szCs w:val="22"/>
        </w:rPr>
        <w:t xml:space="preserve">     </w:t>
      </w:r>
    </w:p>
    <w:p w:rsidR="00A170D5" w:rsidRPr="00475D8B" w:rsidRDefault="00A170D5" w:rsidP="00A170D5">
      <w:pPr>
        <w:ind w:left="540"/>
        <w:jc w:val="both"/>
        <w:rPr>
          <w:rFonts w:ascii="Trebuchet MS" w:hAnsi="Trebuchet MS"/>
          <w:sz w:val="22"/>
          <w:szCs w:val="22"/>
        </w:rPr>
      </w:pPr>
    </w:p>
    <w:p w:rsidR="00A170D5" w:rsidRPr="00475D8B" w:rsidRDefault="00C830E3" w:rsidP="00A170D5">
      <w:pPr>
        <w:ind w:left="54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:rsidR="00A170D5" w:rsidRPr="00475D8B" w:rsidRDefault="00A170D5" w:rsidP="00720944">
      <w:pPr>
        <w:ind w:left="540"/>
        <w:jc w:val="both"/>
        <w:rPr>
          <w:rFonts w:ascii="Trebuchet MS" w:hAnsi="Trebuchet MS"/>
          <w:sz w:val="22"/>
          <w:szCs w:val="22"/>
        </w:rPr>
      </w:pPr>
      <w:r w:rsidRPr="00475D8B">
        <w:rPr>
          <w:rFonts w:ascii="Trebuchet MS" w:hAnsi="Trebuchet MS"/>
          <w:sz w:val="22"/>
          <w:szCs w:val="22"/>
        </w:rPr>
        <w:t>To build a fulfilling career in a modern, dynamic and challenging organization that gets the best from its personnel and consequently recognizes and rewards performance, working with my team and initiative to achieve company goals and objectives.</w:t>
      </w:r>
    </w:p>
    <w:p w:rsidR="00A170D5" w:rsidRPr="00475D8B" w:rsidRDefault="00A408F0" w:rsidP="00A170D5">
      <w:pPr>
        <w:ind w:left="54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>
          <v:line id="_x0000_s1047" style="position:absolute;left:0;text-align:left;z-index:251663360" from="-1in,7.4pt" to="454.85pt,7.4pt"/>
        </w:pict>
      </w:r>
    </w:p>
    <w:p w:rsidR="00A170D5" w:rsidRPr="00475D8B" w:rsidRDefault="00A408F0" w:rsidP="001941B4">
      <w:pPr>
        <w:ind w:left="144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>
          <v:shape id="_x0000_s1045" type="#_x0000_t202" style="position:absolute;left:0;text-align:left;margin-left:-24pt;margin-top:1.7pt;width:93.25pt;height:27pt;z-index:251661312" fillcolor="silver" stroked="f">
            <v:textbox style="mso-next-textbox:#_x0000_s1045">
              <w:txbxContent>
                <w:p w:rsidR="00A170D5" w:rsidRPr="00296ACF" w:rsidRDefault="00A170D5" w:rsidP="00A170D5">
                  <w:pPr>
                    <w:rPr>
                      <w:sz w:val="28"/>
                      <w:szCs w:val="28"/>
                    </w:rPr>
                  </w:pPr>
                  <w:r w:rsidRPr="00FA1F29">
                    <w:rPr>
                      <w:rFonts w:ascii="Trebuchet MS" w:hAnsi="Trebuchet MS"/>
                      <w:sz w:val="26"/>
                      <w:szCs w:val="26"/>
                    </w:rPr>
                    <w:t>Qualification</w:t>
                  </w:r>
                  <w:r w:rsidRPr="00296ACF">
                    <w:rPr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  <w:r w:rsidR="00A170D5" w:rsidRPr="00475D8B">
        <w:rPr>
          <w:sz w:val="22"/>
          <w:szCs w:val="22"/>
        </w:rPr>
        <w:t xml:space="preserve"> University of Port Harcourt, Port Harcourt                              </w:t>
      </w:r>
      <w:r w:rsidR="00475D8B">
        <w:rPr>
          <w:sz w:val="22"/>
          <w:szCs w:val="22"/>
        </w:rPr>
        <w:tab/>
      </w:r>
      <w:r w:rsidR="00720944" w:rsidRPr="00475D8B">
        <w:rPr>
          <w:sz w:val="22"/>
          <w:szCs w:val="22"/>
        </w:rPr>
        <w:tab/>
      </w:r>
      <w:r w:rsidR="00A170D5" w:rsidRPr="00475D8B">
        <w:rPr>
          <w:sz w:val="22"/>
          <w:szCs w:val="22"/>
        </w:rPr>
        <w:t>2009</w:t>
      </w:r>
    </w:p>
    <w:p w:rsidR="00A170D5" w:rsidRPr="00475D8B" w:rsidRDefault="00A170D5" w:rsidP="00A170D5">
      <w:pPr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          </w:t>
      </w:r>
      <w:r w:rsidR="00720944" w:rsidRPr="00475D8B">
        <w:rPr>
          <w:b/>
          <w:sz w:val="22"/>
          <w:szCs w:val="22"/>
        </w:rPr>
        <w:tab/>
      </w:r>
      <w:r w:rsidR="00720944" w:rsidRPr="00475D8B">
        <w:rPr>
          <w:b/>
          <w:sz w:val="22"/>
          <w:szCs w:val="22"/>
        </w:rPr>
        <w:tab/>
      </w:r>
      <w:r w:rsidR="001941B4" w:rsidRPr="00475D8B">
        <w:rPr>
          <w:b/>
          <w:sz w:val="22"/>
          <w:szCs w:val="22"/>
        </w:rPr>
        <w:t xml:space="preserve"> </w:t>
      </w:r>
      <w:r w:rsidRPr="00475D8B">
        <w:rPr>
          <w:b/>
          <w:sz w:val="22"/>
          <w:szCs w:val="22"/>
        </w:rPr>
        <w:t xml:space="preserve">B.Sc. Economics (Hon).                           </w:t>
      </w:r>
    </w:p>
    <w:p w:rsidR="00A170D5" w:rsidRPr="00475D8B" w:rsidRDefault="00A170D5" w:rsidP="00A170D5">
      <w:pPr>
        <w:jc w:val="both"/>
        <w:rPr>
          <w:b/>
          <w:i/>
          <w:sz w:val="22"/>
          <w:szCs w:val="22"/>
        </w:rPr>
      </w:pPr>
      <w:r w:rsidRPr="00475D8B">
        <w:rPr>
          <w:i/>
          <w:sz w:val="22"/>
          <w:szCs w:val="22"/>
        </w:rPr>
        <w:t xml:space="preserve"> </w:t>
      </w:r>
    </w:p>
    <w:p w:rsidR="00A170D5" w:rsidRPr="00475D8B" w:rsidRDefault="00A170D5" w:rsidP="00720944">
      <w:pPr>
        <w:ind w:left="1260" w:firstLine="18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National Examination Council (NECO         </w:t>
      </w:r>
      <w:r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ab/>
        <w:t xml:space="preserve"> 2002/2003                                                                          </w:t>
      </w:r>
    </w:p>
    <w:p w:rsidR="00A170D5" w:rsidRPr="00475D8B" w:rsidRDefault="00A170D5" w:rsidP="00720944">
      <w:pPr>
        <w:ind w:left="1080" w:firstLine="36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>(Senior Secondary School Certificate).</w:t>
      </w:r>
      <w:r w:rsidRPr="00475D8B">
        <w:rPr>
          <w:b/>
          <w:sz w:val="22"/>
          <w:szCs w:val="22"/>
        </w:rPr>
        <w:tab/>
      </w:r>
    </w:p>
    <w:p w:rsidR="00A170D5" w:rsidRPr="00475D8B" w:rsidRDefault="00A170D5" w:rsidP="00A170D5">
      <w:pPr>
        <w:ind w:left="540"/>
        <w:jc w:val="both"/>
        <w:rPr>
          <w:b/>
          <w:sz w:val="22"/>
          <w:szCs w:val="22"/>
        </w:rPr>
      </w:pPr>
    </w:p>
    <w:p w:rsidR="00A170D5" w:rsidRPr="00475D8B" w:rsidRDefault="00A170D5" w:rsidP="00720944">
      <w:pPr>
        <w:ind w:left="900" w:firstLine="54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>Emosy Computer School</w:t>
      </w:r>
      <w:r w:rsidRPr="00475D8B">
        <w:rPr>
          <w:b/>
          <w:sz w:val="22"/>
          <w:szCs w:val="22"/>
        </w:rPr>
        <w:tab/>
      </w:r>
      <w:r w:rsidRPr="00475D8B">
        <w:rPr>
          <w:b/>
          <w:sz w:val="22"/>
          <w:szCs w:val="22"/>
        </w:rPr>
        <w:tab/>
      </w:r>
      <w:r w:rsidRPr="00475D8B">
        <w:rPr>
          <w:b/>
          <w:sz w:val="22"/>
          <w:szCs w:val="22"/>
        </w:rPr>
        <w:tab/>
      </w:r>
      <w:r w:rsidRPr="00475D8B">
        <w:rPr>
          <w:b/>
          <w:sz w:val="22"/>
          <w:szCs w:val="22"/>
        </w:rPr>
        <w:tab/>
      </w:r>
      <w:r w:rsidRPr="00475D8B">
        <w:rPr>
          <w:b/>
          <w:sz w:val="22"/>
          <w:szCs w:val="22"/>
        </w:rPr>
        <w:tab/>
      </w:r>
      <w:r w:rsidRPr="00475D8B">
        <w:rPr>
          <w:b/>
          <w:sz w:val="22"/>
          <w:szCs w:val="22"/>
        </w:rPr>
        <w:tab/>
      </w:r>
      <w:r w:rsidRPr="00475D8B">
        <w:rPr>
          <w:sz w:val="22"/>
          <w:szCs w:val="22"/>
        </w:rPr>
        <w:t>2000 – 2001</w:t>
      </w:r>
    </w:p>
    <w:p w:rsidR="00A170D5" w:rsidRPr="00475D8B" w:rsidRDefault="00A170D5" w:rsidP="00A170D5">
      <w:pPr>
        <w:ind w:left="540"/>
        <w:jc w:val="both"/>
        <w:rPr>
          <w:b/>
          <w:sz w:val="22"/>
          <w:szCs w:val="22"/>
        </w:rPr>
      </w:pPr>
    </w:p>
    <w:p w:rsidR="00A170D5" w:rsidRPr="00475D8B" w:rsidRDefault="00A170D5" w:rsidP="00A170D5">
      <w:pPr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     </w:t>
      </w:r>
      <w:r w:rsidR="00720944" w:rsidRPr="00475D8B">
        <w:rPr>
          <w:sz w:val="22"/>
          <w:szCs w:val="22"/>
        </w:rPr>
        <w:tab/>
      </w:r>
      <w:r w:rsidR="00720944"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 xml:space="preserve"> Umunede Mixed Secondary School, Delta State</w:t>
      </w:r>
      <w:r w:rsidRPr="00475D8B">
        <w:rPr>
          <w:i/>
          <w:sz w:val="22"/>
          <w:szCs w:val="22"/>
        </w:rPr>
        <w:t>.</w:t>
      </w:r>
      <w:r w:rsidRPr="00475D8B">
        <w:rPr>
          <w:b/>
          <w:i/>
          <w:sz w:val="22"/>
          <w:szCs w:val="22"/>
        </w:rPr>
        <w:t xml:space="preserve">                     </w:t>
      </w:r>
      <w:r w:rsidRPr="00475D8B">
        <w:rPr>
          <w:b/>
          <w:i/>
          <w:sz w:val="22"/>
          <w:szCs w:val="22"/>
        </w:rPr>
        <w:tab/>
      </w:r>
      <w:r w:rsidR="00475D8B">
        <w:rPr>
          <w:b/>
          <w:i/>
          <w:sz w:val="22"/>
          <w:szCs w:val="22"/>
        </w:rPr>
        <w:tab/>
      </w:r>
      <w:r w:rsidRPr="00475D8B">
        <w:rPr>
          <w:sz w:val="22"/>
          <w:szCs w:val="22"/>
        </w:rPr>
        <w:t xml:space="preserve">1995 </w:t>
      </w:r>
    </w:p>
    <w:p w:rsidR="00A170D5" w:rsidRPr="00475D8B" w:rsidRDefault="00A170D5" w:rsidP="00720944">
      <w:pPr>
        <w:ind w:left="1260" w:firstLine="18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>(WAEC Certificate)</w:t>
      </w:r>
    </w:p>
    <w:p w:rsidR="00A170D5" w:rsidRPr="00475D8B" w:rsidRDefault="00A408F0" w:rsidP="00475D8B">
      <w:pPr>
        <w:ind w:left="540"/>
        <w:jc w:val="both"/>
        <w:rPr>
          <w:b/>
          <w:sz w:val="22"/>
          <w:szCs w:val="22"/>
        </w:rPr>
      </w:pPr>
      <w:r w:rsidRPr="00A408F0">
        <w:rPr>
          <w:rFonts w:ascii="Trebuchet MS" w:hAnsi="Trebuchet MS"/>
          <w:noProof/>
          <w:sz w:val="22"/>
          <w:szCs w:val="22"/>
        </w:rPr>
        <w:pict>
          <v:line id="_x0000_s1058" style="position:absolute;left:0;text-align:left;z-index:251674624" from="-78pt,7.85pt" to="450.15pt,7.85pt"/>
        </w:pict>
      </w:r>
      <w:r w:rsidRPr="00A408F0">
        <w:rPr>
          <w:rFonts w:ascii="Trebuchet MS" w:hAnsi="Trebuchet MS"/>
          <w:noProof/>
          <w:sz w:val="22"/>
          <w:szCs w:val="22"/>
        </w:rPr>
        <w:pict>
          <v:line id="_x0000_s1057" style="position:absolute;left:0;text-align:left;z-index:251673600" from="-78pt,7.85pt" to="450.15pt,7.85pt"/>
        </w:pict>
      </w:r>
      <w:r w:rsidRPr="00A408F0">
        <w:rPr>
          <w:rFonts w:ascii="Trebuchet MS" w:hAnsi="Trebuchet MS"/>
          <w:noProof/>
          <w:sz w:val="22"/>
          <w:szCs w:val="22"/>
        </w:rPr>
        <w:pict>
          <v:line id="_x0000_s1055" style="position:absolute;left:0;text-align:left;z-index:251671552" from="-78pt,7.85pt" to="450.15pt,7.85pt"/>
        </w:pict>
      </w:r>
      <w:r w:rsidR="00A170D5" w:rsidRPr="00475D8B">
        <w:rPr>
          <w:b/>
          <w:sz w:val="22"/>
          <w:szCs w:val="22"/>
        </w:rPr>
        <w:t xml:space="preserve">                          </w:t>
      </w:r>
      <w:r>
        <w:rPr>
          <w:b/>
          <w:noProof/>
          <w:sz w:val="22"/>
          <w:szCs w:val="22"/>
        </w:rPr>
        <w:pict>
          <v:shape id="_x0000_s1056" type="#_x0000_t202" style="position:absolute;left:0;text-align:left;margin-left:-35.25pt;margin-top:10.3pt;width:96pt;height:36pt;z-index:251672576;mso-position-horizontal-relative:text;mso-position-vertical-relative:text" fillcolor="silver" stroked="f">
            <v:textbox style="mso-next-textbox:#_x0000_s1056">
              <w:txbxContent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6"/>
                      <w:szCs w:val="26"/>
                    </w:rPr>
                  </w:pPr>
                  <w:r w:rsidRPr="0068460F">
                    <w:rPr>
                      <w:rFonts w:ascii="Trebuchet MS" w:hAnsi="Trebuchet MS"/>
                      <w:b/>
                    </w:rPr>
                    <w:t xml:space="preserve"> Professional</w:t>
                  </w:r>
                  <w:r w:rsidRPr="00AF4BE1">
                    <w:rPr>
                      <w:rFonts w:ascii="Trebuchet MS" w:hAnsi="Trebuchet MS"/>
                      <w:b/>
                    </w:rPr>
                    <w:t xml:space="preserve"> </w:t>
                  </w:r>
                  <w:r w:rsidRPr="00924D4F">
                    <w:rPr>
                      <w:rFonts w:ascii="Trebuchet MS" w:hAnsi="Trebuchet MS"/>
                      <w:sz w:val="26"/>
                      <w:szCs w:val="26"/>
                    </w:rPr>
                    <w:t>Courses</w:t>
                  </w:r>
                </w:p>
                <w:p w:rsidR="00A170D5" w:rsidRPr="00AF4BE1" w:rsidRDefault="00A170D5" w:rsidP="00A170D5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AF4BE1">
                    <w:rPr>
                      <w:rFonts w:ascii="Trebuchet MS" w:hAnsi="Trebuchet MS"/>
                      <w:sz w:val="26"/>
                      <w:szCs w:val="26"/>
                    </w:rPr>
                    <w:t>es</w:t>
                  </w:r>
                  <w:r w:rsidRPr="00AF4BE1">
                    <w:rPr>
                      <w:rFonts w:ascii="Trebuchet MS" w:hAnsi="Trebuchet MS"/>
                      <w:b/>
                    </w:rPr>
                    <w:t>:</w:t>
                  </w:r>
                </w:p>
              </w:txbxContent>
            </v:textbox>
          </v:shape>
        </w:pict>
      </w:r>
    </w:p>
    <w:p w:rsidR="00A170D5" w:rsidRPr="00475D8B" w:rsidRDefault="00A170D5" w:rsidP="001941B4">
      <w:pPr>
        <w:ind w:left="720" w:firstLine="72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>Nigerian Institute of Safety Professionals, Port Harcourt</w:t>
      </w:r>
      <w:r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ab/>
      </w:r>
      <w:r w:rsidR="00A71F0A" w:rsidRPr="00475D8B">
        <w:rPr>
          <w:sz w:val="22"/>
          <w:szCs w:val="22"/>
        </w:rPr>
        <w:tab/>
      </w:r>
      <w:r w:rsidR="00F50EAD" w:rsidRPr="00475D8B">
        <w:rPr>
          <w:sz w:val="22"/>
          <w:szCs w:val="22"/>
        </w:rPr>
        <w:t xml:space="preserve">    </w:t>
      </w:r>
      <w:r w:rsidRPr="00475D8B">
        <w:rPr>
          <w:sz w:val="22"/>
          <w:szCs w:val="22"/>
        </w:rPr>
        <w:t>2011</w:t>
      </w:r>
      <w:r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ab/>
      </w:r>
    </w:p>
    <w:p w:rsidR="00A170D5" w:rsidRPr="00475D8B" w:rsidRDefault="002864B2" w:rsidP="001941B4">
      <w:pPr>
        <w:ind w:left="900" w:firstLine="54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Health, </w:t>
      </w:r>
      <w:r w:rsidR="00A170D5" w:rsidRPr="00475D8B">
        <w:rPr>
          <w:b/>
          <w:sz w:val="22"/>
          <w:szCs w:val="22"/>
        </w:rPr>
        <w:t xml:space="preserve">Safety </w:t>
      </w:r>
      <w:r w:rsidRPr="00475D8B">
        <w:rPr>
          <w:b/>
          <w:sz w:val="22"/>
          <w:szCs w:val="22"/>
        </w:rPr>
        <w:t xml:space="preserve">and Environment </w:t>
      </w:r>
      <w:r w:rsidR="00A170D5" w:rsidRPr="00475D8B">
        <w:rPr>
          <w:b/>
          <w:sz w:val="22"/>
          <w:szCs w:val="22"/>
        </w:rPr>
        <w:t>Certificate (</w:t>
      </w:r>
      <w:r w:rsidR="00C41CAA" w:rsidRPr="00475D8B">
        <w:rPr>
          <w:b/>
          <w:sz w:val="22"/>
          <w:szCs w:val="22"/>
        </w:rPr>
        <w:t>HSE</w:t>
      </w:r>
      <w:r w:rsidRPr="00475D8B">
        <w:rPr>
          <w:b/>
          <w:sz w:val="22"/>
          <w:szCs w:val="22"/>
        </w:rPr>
        <w:t>- MS</w:t>
      </w:r>
      <w:r w:rsidR="00A71F0A" w:rsidRPr="00475D8B">
        <w:rPr>
          <w:b/>
          <w:sz w:val="22"/>
          <w:szCs w:val="22"/>
        </w:rPr>
        <w:t>)</w:t>
      </w:r>
      <w:r w:rsidR="00C41CAA" w:rsidRPr="00475D8B">
        <w:rPr>
          <w:b/>
          <w:sz w:val="22"/>
          <w:szCs w:val="22"/>
        </w:rPr>
        <w:t xml:space="preserve"> </w:t>
      </w:r>
      <w:r w:rsidR="00A71F0A" w:rsidRPr="00475D8B">
        <w:rPr>
          <w:b/>
          <w:sz w:val="22"/>
          <w:szCs w:val="22"/>
        </w:rPr>
        <w:t>(</w:t>
      </w:r>
      <w:r w:rsidRPr="00475D8B">
        <w:rPr>
          <w:b/>
          <w:sz w:val="22"/>
          <w:szCs w:val="22"/>
        </w:rPr>
        <w:t xml:space="preserve">Level </w:t>
      </w:r>
      <w:r w:rsidR="00C41CAA" w:rsidRPr="00475D8B">
        <w:rPr>
          <w:b/>
          <w:sz w:val="22"/>
          <w:szCs w:val="22"/>
        </w:rPr>
        <w:t>1</w:t>
      </w:r>
      <w:r w:rsidR="00670329" w:rsidRPr="00475D8B">
        <w:rPr>
          <w:b/>
          <w:sz w:val="22"/>
          <w:szCs w:val="22"/>
        </w:rPr>
        <w:t>, 2</w:t>
      </w:r>
      <w:r w:rsidR="00A71F0A" w:rsidRPr="00475D8B">
        <w:rPr>
          <w:b/>
          <w:sz w:val="22"/>
          <w:szCs w:val="22"/>
        </w:rPr>
        <w:t xml:space="preserve"> </w:t>
      </w:r>
      <w:r w:rsidR="00A170D5" w:rsidRPr="00475D8B">
        <w:rPr>
          <w:b/>
          <w:sz w:val="22"/>
          <w:szCs w:val="22"/>
        </w:rPr>
        <w:t xml:space="preserve">&amp; </w:t>
      </w:r>
      <w:r w:rsidR="00A71F0A" w:rsidRPr="00475D8B">
        <w:rPr>
          <w:b/>
          <w:sz w:val="22"/>
          <w:szCs w:val="22"/>
        </w:rPr>
        <w:t>3</w:t>
      </w:r>
      <w:r w:rsidR="00A170D5" w:rsidRPr="00475D8B">
        <w:rPr>
          <w:b/>
          <w:sz w:val="22"/>
          <w:szCs w:val="22"/>
        </w:rPr>
        <w:t>)</w:t>
      </w:r>
    </w:p>
    <w:p w:rsidR="00A170D5" w:rsidRPr="00475D8B" w:rsidRDefault="00A408F0" w:rsidP="00A170D5">
      <w:pPr>
        <w:ind w:left="54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_x0000_s1059" style="position:absolute;left:0;text-align:left;flip:y;z-index:251675648" from="-78pt,10.85pt" to="456pt,10.85pt"/>
        </w:pict>
      </w:r>
    </w:p>
    <w:p w:rsidR="00A170D5" w:rsidRPr="00475D8B" w:rsidRDefault="00A408F0" w:rsidP="00A170D5">
      <w:pPr>
        <w:ind w:left="54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35.35pt;margin-top:7.95pt;width:83.45pt;height:39pt;z-index:251664384" fillcolor="silver" stroked="f">
            <v:textbox style="mso-next-textbox:#_x0000_s1048">
              <w:txbxContent>
                <w:p w:rsidR="00A170D5" w:rsidRPr="00AF4BE1" w:rsidRDefault="00A170D5" w:rsidP="00A170D5">
                  <w:pPr>
                    <w:jc w:val="center"/>
                    <w:rPr>
                      <w:rFonts w:ascii="Trebuchet MS" w:hAnsi="Trebuchet MS"/>
                    </w:rPr>
                  </w:pPr>
                  <w:r w:rsidRPr="00AF4BE1">
                    <w:rPr>
                      <w:rFonts w:ascii="Trebuchet MS" w:hAnsi="Trebuchet MS"/>
                    </w:rPr>
                    <w:t xml:space="preserve"> Work</w:t>
                  </w:r>
                  <w:r w:rsidR="00D144D1">
                    <w:rPr>
                      <w:rFonts w:ascii="Trebuchet MS" w:hAnsi="Trebuchet MS"/>
                    </w:rPr>
                    <w:t xml:space="preserve">            </w:t>
                  </w:r>
                  <w:r w:rsidRPr="00AF4BE1">
                    <w:rPr>
                      <w:rFonts w:ascii="Trebuchet MS" w:hAnsi="Trebuchet MS"/>
                    </w:rPr>
                    <w:t xml:space="preserve"> Experience:</w:t>
                  </w:r>
                </w:p>
              </w:txbxContent>
            </v:textbox>
          </v:shape>
        </w:pict>
      </w:r>
      <w:r w:rsidR="00A170D5" w:rsidRPr="00475D8B">
        <w:rPr>
          <w:sz w:val="22"/>
          <w:szCs w:val="22"/>
        </w:rPr>
        <w:t xml:space="preserve">  </w:t>
      </w:r>
    </w:p>
    <w:p w:rsidR="001941B4" w:rsidRPr="00475D8B" w:rsidRDefault="004D0ADD" w:rsidP="00A170D5">
      <w:pPr>
        <w:ind w:left="540" w:firstLine="18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    </w:t>
      </w:r>
      <w:r w:rsidR="001941B4" w:rsidRPr="00475D8B">
        <w:rPr>
          <w:sz w:val="22"/>
          <w:szCs w:val="22"/>
        </w:rPr>
        <w:t>RIKLINE INTERNATIONAL LIMITED</w:t>
      </w:r>
      <w:r w:rsidR="001941B4" w:rsidRPr="00475D8B">
        <w:rPr>
          <w:sz w:val="22"/>
          <w:szCs w:val="22"/>
        </w:rPr>
        <w:tab/>
      </w:r>
      <w:r w:rsidR="001941B4" w:rsidRPr="00475D8B">
        <w:rPr>
          <w:sz w:val="22"/>
          <w:szCs w:val="22"/>
        </w:rPr>
        <w:tab/>
      </w:r>
      <w:r w:rsidR="001941B4" w:rsidRPr="00475D8B">
        <w:rPr>
          <w:sz w:val="22"/>
          <w:szCs w:val="22"/>
        </w:rPr>
        <w:tab/>
      </w:r>
      <w:r w:rsidR="001941B4" w:rsidRPr="00475D8B">
        <w:rPr>
          <w:sz w:val="22"/>
          <w:szCs w:val="22"/>
        </w:rPr>
        <w:tab/>
      </w:r>
      <w:r w:rsidR="00475D8B">
        <w:rPr>
          <w:sz w:val="22"/>
          <w:szCs w:val="22"/>
        </w:rPr>
        <w:tab/>
      </w:r>
      <w:r w:rsidR="001941B4" w:rsidRPr="00475D8B">
        <w:rPr>
          <w:sz w:val="22"/>
          <w:szCs w:val="22"/>
        </w:rPr>
        <w:t>2012</w:t>
      </w:r>
    </w:p>
    <w:p w:rsidR="001941B4" w:rsidRPr="00475D8B" w:rsidRDefault="001941B4" w:rsidP="00A170D5">
      <w:pPr>
        <w:ind w:left="540" w:firstLine="180"/>
        <w:jc w:val="both"/>
        <w:rPr>
          <w:b/>
          <w:sz w:val="22"/>
          <w:szCs w:val="22"/>
        </w:rPr>
      </w:pPr>
      <w:r w:rsidRPr="00475D8B">
        <w:rPr>
          <w:sz w:val="22"/>
          <w:szCs w:val="22"/>
        </w:rPr>
        <w:t xml:space="preserve">       </w:t>
      </w:r>
      <w:r w:rsidRPr="00475D8B">
        <w:rPr>
          <w:b/>
          <w:sz w:val="22"/>
          <w:szCs w:val="22"/>
        </w:rPr>
        <w:t>(HSE Officer)</w:t>
      </w:r>
    </w:p>
    <w:p w:rsidR="001941B4" w:rsidRPr="00475D8B" w:rsidRDefault="001941B4" w:rsidP="00A170D5">
      <w:pPr>
        <w:ind w:left="540" w:firstLine="18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 </w:t>
      </w:r>
    </w:p>
    <w:p w:rsidR="00A170D5" w:rsidRPr="00475D8B" w:rsidRDefault="001941B4" w:rsidP="001941B4">
      <w:pPr>
        <w:ind w:left="720" w:firstLine="18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 </w:t>
      </w:r>
      <w:r w:rsidR="00A170D5" w:rsidRPr="00475D8B">
        <w:rPr>
          <w:sz w:val="22"/>
          <w:szCs w:val="22"/>
        </w:rPr>
        <w:t xml:space="preserve">CGMI </w:t>
      </w:r>
      <w:r w:rsidR="00727AC9" w:rsidRPr="00475D8B">
        <w:rPr>
          <w:sz w:val="22"/>
          <w:szCs w:val="22"/>
        </w:rPr>
        <w:t>INCORPORATED</w:t>
      </w:r>
      <w:r w:rsidR="00A170D5" w:rsidRPr="00475D8B">
        <w:rPr>
          <w:sz w:val="22"/>
          <w:szCs w:val="22"/>
        </w:rPr>
        <w:t>,</w:t>
      </w:r>
    </w:p>
    <w:p w:rsidR="00A170D5" w:rsidRPr="00475D8B" w:rsidRDefault="004D0ADD" w:rsidP="00A170D5">
      <w:pPr>
        <w:ind w:left="540" w:firstLine="18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    </w:t>
      </w:r>
      <w:r w:rsidR="00A170D5" w:rsidRPr="00475D8B">
        <w:rPr>
          <w:sz w:val="22"/>
          <w:szCs w:val="22"/>
        </w:rPr>
        <w:t xml:space="preserve">Rumuomasi, Port Harcourt, Rivers State                                   </w:t>
      </w:r>
      <w:r w:rsidR="00A170D5" w:rsidRPr="00475D8B">
        <w:rPr>
          <w:sz w:val="22"/>
          <w:szCs w:val="22"/>
        </w:rPr>
        <w:tab/>
      </w:r>
      <w:r w:rsidR="00251066" w:rsidRPr="00475D8B">
        <w:rPr>
          <w:sz w:val="22"/>
          <w:szCs w:val="22"/>
        </w:rPr>
        <w:tab/>
        <w:t xml:space="preserve"> </w:t>
      </w:r>
      <w:r w:rsidR="00A170D5" w:rsidRPr="00475D8B">
        <w:rPr>
          <w:sz w:val="22"/>
          <w:szCs w:val="22"/>
        </w:rPr>
        <w:t xml:space="preserve">2009 - 2011                                                     </w:t>
      </w:r>
    </w:p>
    <w:p w:rsidR="00A170D5" w:rsidRPr="00475D8B" w:rsidRDefault="00A170D5" w:rsidP="00A170D5">
      <w:pPr>
        <w:ind w:left="54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  </w:t>
      </w:r>
      <w:r w:rsidR="004D0ADD" w:rsidRPr="00475D8B">
        <w:rPr>
          <w:b/>
          <w:sz w:val="22"/>
          <w:szCs w:val="22"/>
        </w:rPr>
        <w:t xml:space="preserve">    </w:t>
      </w:r>
      <w:r w:rsidRPr="00475D8B">
        <w:rPr>
          <w:b/>
          <w:sz w:val="22"/>
          <w:szCs w:val="22"/>
        </w:rPr>
        <w:t xml:space="preserve"> </w:t>
      </w:r>
      <w:r w:rsidR="004D0ADD" w:rsidRPr="00475D8B">
        <w:rPr>
          <w:b/>
          <w:sz w:val="22"/>
          <w:szCs w:val="22"/>
        </w:rPr>
        <w:t xml:space="preserve">   </w:t>
      </w:r>
      <w:r w:rsidRPr="00475D8B">
        <w:rPr>
          <w:b/>
          <w:sz w:val="22"/>
          <w:szCs w:val="22"/>
        </w:rPr>
        <w:t>(Administrative/Finance Officer)</w:t>
      </w:r>
    </w:p>
    <w:p w:rsidR="00A170D5" w:rsidRPr="00475D8B" w:rsidRDefault="00A170D5" w:rsidP="00A170D5">
      <w:pPr>
        <w:ind w:left="540"/>
        <w:jc w:val="both"/>
        <w:rPr>
          <w:b/>
          <w:sz w:val="22"/>
          <w:szCs w:val="22"/>
        </w:rPr>
      </w:pPr>
    </w:p>
    <w:p w:rsidR="00A170D5" w:rsidRPr="00475D8B" w:rsidRDefault="00587F38" w:rsidP="00A170D5">
      <w:pPr>
        <w:ind w:left="54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  </w:t>
      </w:r>
      <w:r w:rsidR="004D0ADD" w:rsidRPr="00475D8B">
        <w:rPr>
          <w:b/>
          <w:sz w:val="22"/>
          <w:szCs w:val="22"/>
        </w:rPr>
        <w:t xml:space="preserve">       </w:t>
      </w:r>
      <w:r w:rsidR="00727AC9" w:rsidRPr="00475D8B">
        <w:rPr>
          <w:b/>
          <w:sz w:val="22"/>
          <w:szCs w:val="22"/>
        </w:rPr>
        <w:t xml:space="preserve"> PEC INTERNATIONAL, PORT HARCOURT</w:t>
      </w:r>
      <w:r w:rsidR="00727AC9" w:rsidRPr="00475D8B">
        <w:rPr>
          <w:b/>
          <w:sz w:val="22"/>
          <w:szCs w:val="22"/>
        </w:rPr>
        <w:tab/>
      </w:r>
      <w:r w:rsidR="00A170D5" w:rsidRPr="00475D8B">
        <w:rPr>
          <w:b/>
          <w:sz w:val="22"/>
          <w:szCs w:val="22"/>
        </w:rPr>
        <w:tab/>
      </w:r>
      <w:r w:rsidR="00A170D5" w:rsidRPr="00475D8B">
        <w:rPr>
          <w:b/>
          <w:sz w:val="22"/>
          <w:szCs w:val="22"/>
        </w:rPr>
        <w:tab/>
      </w:r>
      <w:r w:rsidR="00475D8B">
        <w:rPr>
          <w:b/>
          <w:sz w:val="22"/>
          <w:szCs w:val="22"/>
        </w:rPr>
        <w:tab/>
      </w:r>
      <w:r w:rsidR="00A170D5" w:rsidRPr="00475D8B">
        <w:rPr>
          <w:sz w:val="22"/>
          <w:szCs w:val="22"/>
        </w:rPr>
        <w:t>1997 – 2002</w:t>
      </w:r>
    </w:p>
    <w:p w:rsidR="00A170D5" w:rsidRPr="00475D8B" w:rsidRDefault="00587F38" w:rsidP="001941B4">
      <w:pPr>
        <w:ind w:left="540"/>
        <w:jc w:val="both"/>
        <w:rPr>
          <w:b/>
          <w:sz w:val="22"/>
          <w:szCs w:val="22"/>
        </w:rPr>
      </w:pPr>
      <w:r w:rsidRPr="00475D8B">
        <w:rPr>
          <w:b/>
          <w:sz w:val="22"/>
          <w:szCs w:val="22"/>
        </w:rPr>
        <w:t xml:space="preserve"> </w:t>
      </w:r>
      <w:r w:rsidR="004D0ADD" w:rsidRPr="00475D8B">
        <w:rPr>
          <w:b/>
          <w:sz w:val="22"/>
          <w:szCs w:val="22"/>
        </w:rPr>
        <w:t xml:space="preserve">     </w:t>
      </w:r>
      <w:r w:rsidRPr="00475D8B">
        <w:rPr>
          <w:b/>
          <w:sz w:val="22"/>
          <w:szCs w:val="22"/>
        </w:rPr>
        <w:t xml:space="preserve"> </w:t>
      </w:r>
      <w:r w:rsidR="004D0ADD" w:rsidRPr="00475D8B">
        <w:rPr>
          <w:b/>
          <w:sz w:val="22"/>
          <w:szCs w:val="22"/>
        </w:rPr>
        <w:t xml:space="preserve">   </w:t>
      </w:r>
      <w:r w:rsidR="00A170D5" w:rsidRPr="00475D8B">
        <w:rPr>
          <w:b/>
          <w:sz w:val="22"/>
          <w:szCs w:val="22"/>
        </w:rPr>
        <w:t>(Client Relation Officer</w:t>
      </w:r>
      <w:r w:rsidR="001941B4" w:rsidRPr="00475D8B">
        <w:rPr>
          <w:b/>
          <w:sz w:val="22"/>
          <w:szCs w:val="22"/>
        </w:rPr>
        <w:t>)</w:t>
      </w:r>
    </w:p>
    <w:p w:rsidR="00A170D5" w:rsidRPr="00475D8B" w:rsidRDefault="00A408F0" w:rsidP="00A170D5">
      <w:pPr>
        <w:ind w:left="540"/>
        <w:jc w:val="both"/>
        <w:rPr>
          <w:b/>
          <w:sz w:val="22"/>
          <w:szCs w:val="22"/>
        </w:rPr>
      </w:pPr>
      <w:r w:rsidRPr="00A408F0">
        <w:rPr>
          <w:noProof/>
          <w:sz w:val="22"/>
          <w:szCs w:val="22"/>
        </w:rPr>
        <w:pict>
          <v:shape id="_x0000_s1049" type="#_x0000_t202" style="position:absolute;left:0;text-align:left;margin-left:-22.5pt;margin-top:10.2pt;width:1in;height:36pt;z-index:251665408" fillcolor="silver" stroked="f">
            <v:textbox style="mso-next-textbox:#_x0000_s1049">
              <w:txbxContent>
                <w:p w:rsidR="00A170D5" w:rsidRDefault="00A170D5" w:rsidP="00A170D5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924D4F">
                    <w:rPr>
                      <w:rFonts w:ascii="Trebuchet MS" w:hAnsi="Trebuchet MS"/>
                      <w:b/>
                    </w:rPr>
                    <w:t>Personal</w:t>
                  </w:r>
                  <w:r w:rsidRPr="00924D4F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</w:t>
                  </w:r>
                  <w:r w:rsidRPr="00946234">
                    <w:rPr>
                      <w:rFonts w:ascii="Trebuchet MS" w:hAnsi="Trebuchet MS"/>
                      <w:b/>
                      <w:sz w:val="22"/>
                      <w:szCs w:val="22"/>
                    </w:rPr>
                    <w:t>Profile</w:t>
                  </w:r>
                  <w:r w:rsidRPr="00A34CAD">
                    <w:rPr>
                      <w:rFonts w:ascii="Trebuchet MS" w:hAnsi="Trebuchet MS"/>
                      <w:sz w:val="28"/>
                      <w:szCs w:val="28"/>
                    </w:rPr>
                    <w:t>:</w:t>
                  </w:r>
                </w:p>
                <w:p w:rsidR="00A170D5" w:rsidRPr="00A34CAD" w:rsidRDefault="00A170D5" w:rsidP="00A170D5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2"/>
          <w:szCs w:val="22"/>
        </w:rPr>
        <w:pict>
          <v:line id="_x0000_s1050" style="position:absolute;left:0;text-align:left;z-index:251666432" from="-1in,3.2pt" to="454.85pt,3.2pt"/>
        </w:pict>
      </w:r>
    </w:p>
    <w:p w:rsidR="00A170D5" w:rsidRPr="00475D8B" w:rsidRDefault="00A170D5" w:rsidP="00E04691">
      <w:pPr>
        <w:numPr>
          <w:ilvl w:val="0"/>
          <w:numId w:val="3"/>
        </w:numPr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Ability to work in any group under challenging circumstances with </w:t>
      </w:r>
      <w:r w:rsidR="00080276" w:rsidRPr="00475D8B">
        <w:rPr>
          <w:sz w:val="22"/>
          <w:szCs w:val="22"/>
        </w:rPr>
        <w:t>a high</w:t>
      </w:r>
      <w:r w:rsidRPr="00475D8B">
        <w:rPr>
          <w:sz w:val="22"/>
          <w:szCs w:val="22"/>
        </w:rPr>
        <w:t xml:space="preserve"> level of dynamism.</w:t>
      </w:r>
    </w:p>
    <w:p w:rsidR="00A170D5" w:rsidRPr="00475D8B" w:rsidRDefault="00A170D5" w:rsidP="00E04691">
      <w:pPr>
        <w:numPr>
          <w:ilvl w:val="0"/>
          <w:numId w:val="3"/>
        </w:numPr>
        <w:jc w:val="both"/>
        <w:rPr>
          <w:sz w:val="22"/>
          <w:szCs w:val="22"/>
        </w:rPr>
      </w:pPr>
      <w:r w:rsidRPr="00475D8B">
        <w:rPr>
          <w:sz w:val="22"/>
          <w:szCs w:val="22"/>
        </w:rPr>
        <w:t>Teach-ability, receptivity and readiness to learn.</w:t>
      </w:r>
    </w:p>
    <w:p w:rsidR="00A170D5" w:rsidRPr="00475D8B" w:rsidRDefault="00A170D5" w:rsidP="00E04691">
      <w:pPr>
        <w:numPr>
          <w:ilvl w:val="0"/>
          <w:numId w:val="3"/>
        </w:numPr>
        <w:jc w:val="both"/>
        <w:rPr>
          <w:sz w:val="22"/>
          <w:szCs w:val="22"/>
        </w:rPr>
      </w:pPr>
      <w:r w:rsidRPr="00475D8B">
        <w:rPr>
          <w:sz w:val="22"/>
          <w:szCs w:val="22"/>
        </w:rPr>
        <w:t>Accustomed to handling sensitive confidential records.</w:t>
      </w:r>
    </w:p>
    <w:p w:rsidR="00A170D5" w:rsidRPr="00475D8B" w:rsidRDefault="00A170D5" w:rsidP="00E04691">
      <w:pPr>
        <w:numPr>
          <w:ilvl w:val="0"/>
          <w:numId w:val="3"/>
        </w:numPr>
        <w:tabs>
          <w:tab w:val="left" w:pos="1440"/>
        </w:tabs>
        <w:ind w:left="1080" w:firstLine="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>Ability to work under pressure.</w:t>
      </w:r>
    </w:p>
    <w:p w:rsidR="00A170D5" w:rsidRPr="00475D8B" w:rsidRDefault="00A170D5" w:rsidP="00E04691">
      <w:pPr>
        <w:numPr>
          <w:ilvl w:val="0"/>
          <w:numId w:val="3"/>
        </w:numPr>
        <w:tabs>
          <w:tab w:val="num" w:pos="1134"/>
        </w:tabs>
        <w:jc w:val="both"/>
        <w:rPr>
          <w:sz w:val="22"/>
          <w:szCs w:val="22"/>
        </w:rPr>
      </w:pPr>
      <w:r w:rsidRPr="00475D8B">
        <w:rPr>
          <w:sz w:val="22"/>
          <w:szCs w:val="22"/>
        </w:rPr>
        <w:t>Team spirit, innovative, computer literate, goal getter, target achiever.</w:t>
      </w:r>
    </w:p>
    <w:p w:rsidR="00A170D5" w:rsidRPr="00475D8B" w:rsidRDefault="00A170D5" w:rsidP="00E04691">
      <w:pPr>
        <w:numPr>
          <w:ilvl w:val="0"/>
          <w:numId w:val="3"/>
        </w:numPr>
        <w:tabs>
          <w:tab w:val="num" w:pos="1134"/>
        </w:tabs>
        <w:jc w:val="both"/>
        <w:rPr>
          <w:sz w:val="22"/>
          <w:szCs w:val="22"/>
        </w:rPr>
      </w:pPr>
      <w:r w:rsidRPr="00475D8B">
        <w:rPr>
          <w:sz w:val="22"/>
          <w:szCs w:val="22"/>
        </w:rPr>
        <w:t>Highly focused and success driven.</w:t>
      </w:r>
    </w:p>
    <w:p w:rsidR="00A170D5" w:rsidRPr="00475D8B" w:rsidRDefault="00A170D5" w:rsidP="00E04691">
      <w:pPr>
        <w:numPr>
          <w:ilvl w:val="0"/>
          <w:numId w:val="3"/>
        </w:numPr>
        <w:tabs>
          <w:tab w:val="num" w:pos="1134"/>
        </w:tabs>
        <w:jc w:val="both"/>
        <w:rPr>
          <w:sz w:val="22"/>
          <w:szCs w:val="22"/>
        </w:rPr>
      </w:pPr>
      <w:r w:rsidRPr="00475D8B">
        <w:rPr>
          <w:sz w:val="22"/>
          <w:szCs w:val="22"/>
        </w:rPr>
        <w:t>Possess excellent communication skills.</w:t>
      </w:r>
    </w:p>
    <w:p w:rsidR="00A170D5" w:rsidRPr="00475D8B" w:rsidRDefault="00A408F0" w:rsidP="00A170D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52" style="position:absolute;left:0;text-align:left;z-index:251668480" from="-1in,9.75pt" to="455.55pt,9.75pt"/>
        </w:pict>
      </w:r>
      <w:r w:rsidR="00A170D5" w:rsidRPr="00475D8B">
        <w:rPr>
          <w:sz w:val="22"/>
          <w:szCs w:val="22"/>
        </w:rPr>
        <w:t xml:space="preserve">                        </w:t>
      </w:r>
    </w:p>
    <w:p w:rsidR="00A170D5" w:rsidRPr="00475D8B" w:rsidRDefault="00A170D5" w:rsidP="00A170D5">
      <w:pPr>
        <w:jc w:val="both"/>
        <w:rPr>
          <w:sz w:val="22"/>
          <w:szCs w:val="22"/>
        </w:rPr>
      </w:pPr>
    </w:p>
    <w:p w:rsidR="00A170D5" w:rsidRPr="00475D8B" w:rsidRDefault="00A408F0" w:rsidP="00A170D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53" type="#_x0000_t202" style="position:absolute;left:0;text-align:left;margin-left:-28.1pt;margin-top:2.7pt;width:77.6pt;height:28.05pt;z-index:251669504" fillcolor="silver" stroked="f">
            <v:textbox style="mso-next-textbox:#_x0000_s1053">
              <w:txbxContent>
                <w:p w:rsidR="00A170D5" w:rsidRPr="00A34CAD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</w:rPr>
                    <w:t>Interest</w:t>
                  </w:r>
                  <w:r w:rsidRPr="00A34CAD">
                    <w:rPr>
                      <w:rFonts w:ascii="Trebuchet MS" w:hAnsi="Trebuchet MS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A170D5" w:rsidRPr="00475D8B" w:rsidRDefault="00A170D5" w:rsidP="00A170D5">
      <w:pPr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        </w:t>
      </w:r>
      <w:r w:rsidR="00634EA0" w:rsidRPr="00475D8B">
        <w:rPr>
          <w:sz w:val="22"/>
          <w:szCs w:val="22"/>
        </w:rPr>
        <w:tab/>
      </w:r>
      <w:r w:rsidR="00634EA0" w:rsidRPr="00475D8B">
        <w:rPr>
          <w:sz w:val="22"/>
          <w:szCs w:val="22"/>
        </w:rPr>
        <w:tab/>
      </w:r>
      <w:r w:rsidRPr="00475D8B">
        <w:rPr>
          <w:sz w:val="22"/>
          <w:szCs w:val="22"/>
        </w:rPr>
        <w:t xml:space="preserve"> Reading, Traveling, Sports, and Music.</w:t>
      </w:r>
    </w:p>
    <w:p w:rsidR="00A170D5" w:rsidRPr="00475D8B" w:rsidRDefault="00A170D5" w:rsidP="00A170D5">
      <w:pPr>
        <w:ind w:left="540"/>
        <w:jc w:val="both"/>
        <w:rPr>
          <w:rFonts w:ascii="Trebuchet MS" w:hAnsi="Trebuchet MS"/>
          <w:sz w:val="22"/>
          <w:szCs w:val="22"/>
        </w:rPr>
      </w:pPr>
    </w:p>
    <w:p w:rsidR="00A170D5" w:rsidRPr="00475D8B" w:rsidRDefault="00A408F0" w:rsidP="00A170D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>
          <v:line id="_x0000_s1051" style="position:absolute;left:0;text-align:left;z-index:251667456" from="-1in,4.9pt" to="455.55pt,4.9pt"/>
        </w:pict>
      </w:r>
    </w:p>
    <w:p w:rsidR="00A170D5" w:rsidRPr="00475D8B" w:rsidRDefault="00A170D5" w:rsidP="00A170D5">
      <w:pPr>
        <w:tabs>
          <w:tab w:val="right" w:pos="8842"/>
        </w:tabs>
        <w:rPr>
          <w:rFonts w:ascii="Trebuchet MS" w:hAnsi="Trebuchet MS"/>
          <w:sz w:val="22"/>
          <w:szCs w:val="22"/>
        </w:rPr>
      </w:pPr>
    </w:p>
    <w:p w:rsidR="00A170D5" w:rsidRPr="00475D8B" w:rsidRDefault="00A408F0" w:rsidP="00A170D5">
      <w:pPr>
        <w:tabs>
          <w:tab w:val="right" w:pos="8842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pict>
          <v:shape id="_x0000_s1054" type="#_x0000_t202" style="position:absolute;margin-left:-26pt;margin-top:11.05pt;width:75.5pt;height:25pt;z-index:251670528" fillcolor="silver" stroked="f">
            <v:textbox style="mso-next-textbox:#_x0000_s1054">
              <w:txbxContent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A34CAD">
                    <w:rPr>
                      <w:rFonts w:ascii="Trebuchet MS" w:hAnsi="Trebuchet MS"/>
                      <w:sz w:val="28"/>
                      <w:szCs w:val="28"/>
                    </w:rPr>
                    <w:t>Ref</w:t>
                  </w:r>
                  <w:r>
                    <w:rPr>
                      <w:rFonts w:ascii="Trebuchet MS" w:hAnsi="Trebuchet MS"/>
                      <w:sz w:val="28"/>
                      <w:szCs w:val="28"/>
                    </w:rPr>
                    <w:t>erees:</w:t>
                  </w:r>
                </w:p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  <w:p w:rsidR="00A170D5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  <w:p w:rsidR="00A170D5" w:rsidRPr="00A34CAD" w:rsidRDefault="00A170D5" w:rsidP="00A170D5">
                  <w:pPr>
                    <w:jc w:val="center"/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A34CAD">
                    <w:rPr>
                      <w:rFonts w:ascii="Trebuchet MS" w:hAnsi="Trebuchet MS"/>
                      <w:sz w:val="28"/>
                      <w:szCs w:val="28"/>
                    </w:rPr>
                    <w:t>erees</w:t>
                  </w:r>
                </w:p>
              </w:txbxContent>
            </v:textbox>
          </v:shape>
        </w:pict>
      </w:r>
    </w:p>
    <w:p w:rsidR="00A170D5" w:rsidRPr="00475D8B" w:rsidRDefault="00A170D5" w:rsidP="00634EA0">
      <w:pPr>
        <w:ind w:left="1260" w:hanging="11"/>
        <w:jc w:val="both"/>
        <w:rPr>
          <w:rFonts w:ascii="Georgia" w:hAnsi="Georgia"/>
          <w:sz w:val="22"/>
          <w:szCs w:val="22"/>
        </w:rPr>
      </w:pPr>
      <w:r w:rsidRPr="00475D8B">
        <w:rPr>
          <w:sz w:val="22"/>
          <w:szCs w:val="22"/>
        </w:rPr>
        <w:t xml:space="preserve">    </w:t>
      </w:r>
      <w:r w:rsidRPr="00475D8B">
        <w:rPr>
          <w:rFonts w:ascii="Georgia" w:hAnsi="Georgia"/>
          <w:b/>
          <w:sz w:val="22"/>
          <w:szCs w:val="22"/>
        </w:rPr>
        <w:t xml:space="preserve">Rev. </w:t>
      </w:r>
      <w:r w:rsidR="00FC3C99">
        <w:rPr>
          <w:rFonts w:ascii="Georgia" w:hAnsi="Georgia"/>
          <w:b/>
          <w:sz w:val="22"/>
          <w:szCs w:val="22"/>
        </w:rPr>
        <w:t>Robert Unuafe</w:t>
      </w:r>
      <w:r w:rsidRPr="00475D8B">
        <w:rPr>
          <w:rFonts w:ascii="Georgia" w:hAnsi="Georgia"/>
          <w:b/>
          <w:sz w:val="22"/>
          <w:szCs w:val="22"/>
        </w:rPr>
        <w:t xml:space="preserve"> </w:t>
      </w:r>
    </w:p>
    <w:p w:rsidR="00A170D5" w:rsidRPr="00475D8B" w:rsidRDefault="00A170D5" w:rsidP="00634EA0">
      <w:pPr>
        <w:ind w:left="1260" w:firstLine="153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National Presbyter,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C.G,MI Incorporated.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Rumuomasi, Port Harcourt.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080</w:t>
      </w:r>
      <w:r w:rsidR="00FC3C99">
        <w:rPr>
          <w:rFonts w:ascii="Georgia" w:hAnsi="Georgia"/>
          <w:sz w:val="22"/>
          <w:szCs w:val="22"/>
        </w:rPr>
        <w:t>34244128</w:t>
      </w:r>
    </w:p>
    <w:p w:rsidR="00A170D5" w:rsidRPr="00475D8B" w:rsidRDefault="00A170D5" w:rsidP="00634EA0">
      <w:pPr>
        <w:ind w:left="1260"/>
        <w:jc w:val="both"/>
        <w:rPr>
          <w:sz w:val="22"/>
          <w:szCs w:val="22"/>
        </w:rPr>
      </w:pP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b/>
          <w:sz w:val="22"/>
          <w:szCs w:val="22"/>
        </w:rPr>
      </w:pPr>
      <w:r w:rsidRPr="00475D8B">
        <w:rPr>
          <w:rFonts w:ascii="Georgia" w:hAnsi="Georgia"/>
          <w:b/>
          <w:sz w:val="22"/>
          <w:szCs w:val="22"/>
        </w:rPr>
        <w:t xml:space="preserve">   </w:t>
      </w:r>
      <w:r w:rsidR="00A170D5" w:rsidRPr="00475D8B">
        <w:rPr>
          <w:rFonts w:ascii="Georgia" w:hAnsi="Georgia"/>
          <w:b/>
          <w:sz w:val="22"/>
          <w:szCs w:val="22"/>
        </w:rPr>
        <w:t>Paul Ejime C. B.</w:t>
      </w:r>
    </w:p>
    <w:p w:rsidR="00A170D5" w:rsidRPr="00475D8B" w:rsidRDefault="00A170D5" w:rsidP="00634EA0">
      <w:pPr>
        <w:ind w:left="126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ab/>
        <w:t>Managing Director,</w:t>
      </w:r>
    </w:p>
    <w:p w:rsidR="00A170D5" w:rsidRPr="00475D8B" w:rsidRDefault="00A170D5" w:rsidP="00634EA0">
      <w:pPr>
        <w:ind w:left="126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ab/>
        <w:t>Pec International, Port Harcourt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 xml:space="preserve">River State. 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07037580487</w:t>
      </w:r>
    </w:p>
    <w:p w:rsidR="00A170D5" w:rsidRPr="00475D8B" w:rsidRDefault="00A170D5" w:rsidP="00634EA0">
      <w:pPr>
        <w:ind w:left="1260"/>
        <w:jc w:val="both"/>
        <w:rPr>
          <w:sz w:val="22"/>
          <w:szCs w:val="22"/>
        </w:rPr>
      </w:pPr>
    </w:p>
    <w:p w:rsidR="00A170D5" w:rsidRPr="00475D8B" w:rsidRDefault="00A170D5" w:rsidP="00634EA0">
      <w:pPr>
        <w:ind w:left="1260"/>
        <w:jc w:val="both"/>
        <w:rPr>
          <w:sz w:val="22"/>
          <w:szCs w:val="22"/>
        </w:rPr>
      </w:pPr>
      <w:r w:rsidRPr="00475D8B">
        <w:rPr>
          <w:sz w:val="22"/>
          <w:szCs w:val="22"/>
        </w:rPr>
        <w:t xml:space="preserve">   </w:t>
      </w:r>
      <w:r w:rsidR="00FC3C99">
        <w:rPr>
          <w:rFonts w:ascii="Georgia" w:hAnsi="Georgia"/>
          <w:b/>
          <w:sz w:val="22"/>
          <w:szCs w:val="22"/>
        </w:rPr>
        <w:t>Engr. Fred Ebhota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FC3C99">
        <w:rPr>
          <w:rFonts w:ascii="Georgia" w:hAnsi="Georgia"/>
          <w:sz w:val="22"/>
          <w:szCs w:val="22"/>
        </w:rPr>
        <w:t>Rikline Interantional Ltd</w:t>
      </w:r>
      <w:r w:rsidR="00A170D5" w:rsidRPr="00475D8B">
        <w:rPr>
          <w:rFonts w:ascii="Georgia" w:hAnsi="Georgia"/>
          <w:sz w:val="22"/>
          <w:szCs w:val="22"/>
        </w:rPr>
        <w:t>.</w:t>
      </w:r>
    </w:p>
    <w:p w:rsidR="00A170D5" w:rsidRPr="00475D8B" w:rsidRDefault="00FC3C99" w:rsidP="00FC3C99">
      <w:pPr>
        <w:ind w:left="720" w:firstLine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Eleme</w:t>
      </w:r>
      <w:r w:rsidR="00A170D5" w:rsidRPr="00475D8B">
        <w:rPr>
          <w:rFonts w:ascii="Georgia" w:hAnsi="Georgia"/>
          <w:sz w:val="22"/>
          <w:szCs w:val="22"/>
        </w:rPr>
        <w:t xml:space="preserve"> Road,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Port Harcourt,</w:t>
      </w:r>
    </w:p>
    <w:p w:rsidR="00A170D5" w:rsidRPr="00475D8B" w:rsidRDefault="00634EA0" w:rsidP="00634EA0">
      <w:pPr>
        <w:ind w:left="540" w:firstLine="720"/>
        <w:jc w:val="both"/>
        <w:rPr>
          <w:rFonts w:ascii="Georgia" w:hAnsi="Georgia"/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</w:t>
      </w:r>
      <w:r w:rsidR="00A170D5" w:rsidRPr="00475D8B">
        <w:rPr>
          <w:rFonts w:ascii="Georgia" w:hAnsi="Georgia"/>
          <w:sz w:val="22"/>
          <w:szCs w:val="22"/>
        </w:rPr>
        <w:t>Rivers State.</w:t>
      </w:r>
    </w:p>
    <w:p w:rsidR="00A170D5" w:rsidRPr="00475D8B" w:rsidRDefault="00A170D5" w:rsidP="00634EA0">
      <w:pPr>
        <w:ind w:left="1260"/>
        <w:jc w:val="both"/>
        <w:rPr>
          <w:sz w:val="22"/>
          <w:szCs w:val="22"/>
        </w:rPr>
      </w:pPr>
      <w:r w:rsidRPr="00475D8B">
        <w:rPr>
          <w:rFonts w:ascii="Georgia" w:hAnsi="Georgia"/>
          <w:sz w:val="22"/>
          <w:szCs w:val="22"/>
        </w:rPr>
        <w:t xml:space="preserve">   0803</w:t>
      </w:r>
      <w:r w:rsidR="00FC3C99">
        <w:rPr>
          <w:rFonts w:ascii="Georgia" w:hAnsi="Georgia"/>
          <w:sz w:val="22"/>
          <w:szCs w:val="22"/>
        </w:rPr>
        <w:t>6712948</w:t>
      </w:r>
    </w:p>
    <w:p w:rsidR="0082627A" w:rsidRPr="00475D8B" w:rsidRDefault="0082627A" w:rsidP="00634EA0">
      <w:pPr>
        <w:ind w:left="1260"/>
        <w:rPr>
          <w:sz w:val="22"/>
          <w:szCs w:val="22"/>
        </w:rPr>
      </w:pPr>
    </w:p>
    <w:p w:rsidR="00475D8B" w:rsidRPr="00475D8B" w:rsidRDefault="00475D8B">
      <w:pPr>
        <w:ind w:left="1260"/>
        <w:rPr>
          <w:sz w:val="22"/>
          <w:szCs w:val="22"/>
        </w:rPr>
      </w:pPr>
    </w:p>
    <w:sectPr w:rsidR="00475D8B" w:rsidRPr="00475D8B" w:rsidSect="00C41CAA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4F28"/>
    <w:multiLevelType w:val="hybridMultilevel"/>
    <w:tmpl w:val="BCF47B78"/>
    <w:lvl w:ilvl="0" w:tplc="A1A6CDCC">
      <w:start w:val="2009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88C67EA"/>
    <w:multiLevelType w:val="hybridMultilevel"/>
    <w:tmpl w:val="C51C3EEA"/>
    <w:lvl w:ilvl="0" w:tplc="3E607336">
      <w:start w:val="2"/>
      <w:numFmt w:val="bullet"/>
      <w:lvlText w:val=""/>
      <w:lvlJc w:val="left"/>
      <w:pPr>
        <w:tabs>
          <w:tab w:val="num" w:pos="949"/>
        </w:tabs>
        <w:ind w:left="949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77303"/>
    <w:multiLevelType w:val="hybridMultilevel"/>
    <w:tmpl w:val="311443F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BC56AB"/>
    <w:rsid w:val="00041F31"/>
    <w:rsid w:val="000573EF"/>
    <w:rsid w:val="00076D4B"/>
    <w:rsid w:val="00080276"/>
    <w:rsid w:val="00082A98"/>
    <w:rsid w:val="000965E6"/>
    <w:rsid w:val="000B597D"/>
    <w:rsid w:val="000D2DF9"/>
    <w:rsid w:val="001941B4"/>
    <w:rsid w:val="001A79BC"/>
    <w:rsid w:val="00211D8E"/>
    <w:rsid w:val="002354A7"/>
    <w:rsid w:val="00236BF8"/>
    <w:rsid w:val="00251066"/>
    <w:rsid w:val="00256E1E"/>
    <w:rsid w:val="00260D93"/>
    <w:rsid w:val="00277D32"/>
    <w:rsid w:val="002864B2"/>
    <w:rsid w:val="002E76E6"/>
    <w:rsid w:val="002F7BDE"/>
    <w:rsid w:val="00320AB9"/>
    <w:rsid w:val="00322020"/>
    <w:rsid w:val="003A5208"/>
    <w:rsid w:val="003B2EBD"/>
    <w:rsid w:val="003B4196"/>
    <w:rsid w:val="003D2D02"/>
    <w:rsid w:val="003E4228"/>
    <w:rsid w:val="00461A09"/>
    <w:rsid w:val="00473A33"/>
    <w:rsid w:val="004756D2"/>
    <w:rsid w:val="00475D8B"/>
    <w:rsid w:val="004C3CA7"/>
    <w:rsid w:val="004D0ADD"/>
    <w:rsid w:val="004D77A5"/>
    <w:rsid w:val="004E44C5"/>
    <w:rsid w:val="00527C89"/>
    <w:rsid w:val="00587F38"/>
    <w:rsid w:val="005A47F3"/>
    <w:rsid w:val="005F5E9A"/>
    <w:rsid w:val="00634EA0"/>
    <w:rsid w:val="00652636"/>
    <w:rsid w:val="00657ADD"/>
    <w:rsid w:val="00670329"/>
    <w:rsid w:val="0068460F"/>
    <w:rsid w:val="006C12C2"/>
    <w:rsid w:val="006F1711"/>
    <w:rsid w:val="00716A59"/>
    <w:rsid w:val="00717CE1"/>
    <w:rsid w:val="00720944"/>
    <w:rsid w:val="00727AC9"/>
    <w:rsid w:val="007752B7"/>
    <w:rsid w:val="007A6DED"/>
    <w:rsid w:val="007D13EA"/>
    <w:rsid w:val="007D2C7A"/>
    <w:rsid w:val="007D5922"/>
    <w:rsid w:val="007F377E"/>
    <w:rsid w:val="008109A8"/>
    <w:rsid w:val="00814FD8"/>
    <w:rsid w:val="0082627A"/>
    <w:rsid w:val="0086524C"/>
    <w:rsid w:val="008C1C9B"/>
    <w:rsid w:val="008C21FE"/>
    <w:rsid w:val="008E2576"/>
    <w:rsid w:val="00913D0B"/>
    <w:rsid w:val="0096047A"/>
    <w:rsid w:val="0097656C"/>
    <w:rsid w:val="00980974"/>
    <w:rsid w:val="00993B4F"/>
    <w:rsid w:val="009D1AD0"/>
    <w:rsid w:val="009D5369"/>
    <w:rsid w:val="00A11174"/>
    <w:rsid w:val="00A170D5"/>
    <w:rsid w:val="00A300E2"/>
    <w:rsid w:val="00A408F0"/>
    <w:rsid w:val="00A7058F"/>
    <w:rsid w:val="00A71F0A"/>
    <w:rsid w:val="00A84638"/>
    <w:rsid w:val="00AC3132"/>
    <w:rsid w:val="00AD3C86"/>
    <w:rsid w:val="00AD3FA0"/>
    <w:rsid w:val="00AE0D73"/>
    <w:rsid w:val="00AE2C5E"/>
    <w:rsid w:val="00AF3743"/>
    <w:rsid w:val="00B01082"/>
    <w:rsid w:val="00B45BD1"/>
    <w:rsid w:val="00B5687E"/>
    <w:rsid w:val="00B711F2"/>
    <w:rsid w:val="00B84BE5"/>
    <w:rsid w:val="00BA03C9"/>
    <w:rsid w:val="00BC56AB"/>
    <w:rsid w:val="00BD29D4"/>
    <w:rsid w:val="00BD2B81"/>
    <w:rsid w:val="00BD5481"/>
    <w:rsid w:val="00BF2528"/>
    <w:rsid w:val="00BF5F2A"/>
    <w:rsid w:val="00C11A07"/>
    <w:rsid w:val="00C41CAA"/>
    <w:rsid w:val="00C53A44"/>
    <w:rsid w:val="00C7246B"/>
    <w:rsid w:val="00C830E3"/>
    <w:rsid w:val="00CA2017"/>
    <w:rsid w:val="00CB0B61"/>
    <w:rsid w:val="00CB147F"/>
    <w:rsid w:val="00CD3F0B"/>
    <w:rsid w:val="00D1429B"/>
    <w:rsid w:val="00D144D1"/>
    <w:rsid w:val="00D173CA"/>
    <w:rsid w:val="00D328FA"/>
    <w:rsid w:val="00D87F05"/>
    <w:rsid w:val="00DC530B"/>
    <w:rsid w:val="00DE5CA9"/>
    <w:rsid w:val="00DF083F"/>
    <w:rsid w:val="00E04691"/>
    <w:rsid w:val="00E12572"/>
    <w:rsid w:val="00E21344"/>
    <w:rsid w:val="00E42B83"/>
    <w:rsid w:val="00E45AD8"/>
    <w:rsid w:val="00E54C17"/>
    <w:rsid w:val="00E6631A"/>
    <w:rsid w:val="00E70A90"/>
    <w:rsid w:val="00EB2508"/>
    <w:rsid w:val="00EC0867"/>
    <w:rsid w:val="00EE4F67"/>
    <w:rsid w:val="00F11B08"/>
    <w:rsid w:val="00F16FD0"/>
    <w:rsid w:val="00F50EAD"/>
    <w:rsid w:val="00F52F6B"/>
    <w:rsid w:val="00F73FE5"/>
    <w:rsid w:val="00F751CF"/>
    <w:rsid w:val="00F92EE1"/>
    <w:rsid w:val="00F94BF6"/>
    <w:rsid w:val="00FA6E6A"/>
    <w:rsid w:val="00FC32DB"/>
    <w:rsid w:val="00FC3C99"/>
    <w:rsid w:val="00FD26F4"/>
    <w:rsid w:val="00FF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2011-08-30T18:48:00Z</cp:lastPrinted>
  <dcterms:created xsi:type="dcterms:W3CDTF">2010-09-07T03:18:00Z</dcterms:created>
  <dcterms:modified xsi:type="dcterms:W3CDTF">2013-10-11T20:15:00Z</dcterms:modified>
</cp:coreProperties>
</file>