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FAA" w:rsidRDefault="003F7F40">
      <w:pPr>
        <w:tabs>
          <w:tab w:val="left" w:pos="2700"/>
        </w:tabs>
        <w:spacing w:after="0" w:line="240" w:lineRule="auto"/>
        <w:jc w:val="center"/>
        <w:rPr>
          <w:rFonts w:ascii="Times New Roman" w:eastAsia="Times New Roman" w:hAnsi="Times New Roman" w:cs="Times New Roman"/>
          <w:b/>
          <w:i/>
          <w:color w:val="376092"/>
          <w:sz w:val="40"/>
        </w:rPr>
      </w:pPr>
      <w:r>
        <w:rPr>
          <w:rFonts w:ascii="Times New Roman" w:eastAsia="Times New Roman" w:hAnsi="Times New Roman" w:cs="Times New Roman"/>
          <w:b/>
          <w:i/>
          <w:color w:val="376092"/>
          <w:sz w:val="40"/>
        </w:rPr>
        <w:t>CURRICULUM VITAE</w:t>
      </w:r>
    </w:p>
    <w:p w:rsidR="00345FAA" w:rsidRDefault="00345FAA">
      <w:pPr>
        <w:spacing w:after="0" w:line="240" w:lineRule="auto"/>
        <w:rPr>
          <w:rFonts w:ascii="Times New Roman" w:eastAsia="Times New Roman" w:hAnsi="Times New Roman" w:cs="Times New Roman"/>
          <w:sz w:val="24"/>
        </w:rPr>
      </w:pPr>
    </w:p>
    <w:tbl>
      <w:tblPr>
        <w:tblW w:w="0" w:type="auto"/>
        <w:tblInd w:w="-10" w:type="dxa"/>
        <w:tblCellMar>
          <w:left w:w="10" w:type="dxa"/>
          <w:right w:w="10" w:type="dxa"/>
        </w:tblCellMar>
        <w:tblLook w:val="0000"/>
      </w:tblPr>
      <w:tblGrid>
        <w:gridCol w:w="7451"/>
        <w:gridCol w:w="1919"/>
      </w:tblGrid>
      <w:tr w:rsidR="00345FAA">
        <w:trPr>
          <w:cantSplit/>
          <w:trHeight w:val="1840"/>
        </w:trPr>
        <w:tc>
          <w:tcPr>
            <w:tcW w:w="879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345FAA" w:rsidRDefault="003F7F40">
            <w:pPr>
              <w:spacing w:after="240" w:line="240" w:lineRule="auto"/>
              <w:rPr>
                <w:rFonts w:ascii="Arial" w:eastAsia="Arial" w:hAnsi="Arial" w:cs="Arial"/>
                <w:b/>
                <w:color w:val="8080FF"/>
              </w:rPr>
            </w:pPr>
            <w:r>
              <w:rPr>
                <w:rFonts w:ascii="Arial" w:eastAsia="Arial" w:hAnsi="Arial" w:cs="Arial"/>
                <w:b/>
                <w:color w:val="000000"/>
                <w:sz w:val="24"/>
              </w:rPr>
              <w:t>IWU RAYMOND</w:t>
            </w:r>
            <w:r>
              <w:rPr>
                <w:rFonts w:ascii="Arial" w:eastAsia="Arial" w:hAnsi="Arial" w:cs="Arial"/>
                <w:b/>
                <w:color w:val="8080FF"/>
              </w:rPr>
              <w:br/>
              <w:t xml:space="preserve">19 DOMA CRESENT WOJI, </w:t>
            </w:r>
            <w:r>
              <w:rPr>
                <w:rFonts w:ascii="Arial" w:eastAsia="Arial" w:hAnsi="Arial" w:cs="Arial"/>
                <w:b/>
                <w:color w:val="8080FF"/>
              </w:rPr>
              <w:br/>
              <w:t xml:space="preserve">PORT HARCOURT RIVERS STATE NIGERIA. </w:t>
            </w:r>
            <w:r>
              <w:rPr>
                <w:rFonts w:ascii="Arial" w:eastAsia="Arial" w:hAnsi="Arial" w:cs="Arial"/>
                <w:b/>
                <w:color w:val="8080FF"/>
              </w:rPr>
              <w:br/>
            </w:r>
            <w:r>
              <w:rPr>
                <w:rFonts w:ascii="Arial" w:eastAsia="Arial" w:hAnsi="Arial" w:cs="Arial"/>
                <w:b/>
                <w:i/>
                <w:color w:val="8080FF"/>
              </w:rPr>
              <w:t xml:space="preserve">Born </w:t>
            </w:r>
            <w:r>
              <w:rPr>
                <w:rFonts w:ascii="Arial" w:eastAsia="Arial" w:hAnsi="Arial" w:cs="Arial"/>
                <w:b/>
                <w:color w:val="8080FF"/>
              </w:rPr>
              <w:t>18/07/1973 IN EHIME MBANO LOCAL GOVERNMENT AREA, IMO STATE, NIGERIA.  MARRIED.</w:t>
            </w:r>
          </w:p>
          <w:p w:rsidR="00345FAA" w:rsidRDefault="003F7F40">
            <w:pPr>
              <w:spacing w:after="0" w:line="240" w:lineRule="auto"/>
            </w:pPr>
            <w:r>
              <w:rPr>
                <w:rFonts w:ascii="Arial" w:eastAsia="Arial" w:hAnsi="Arial" w:cs="Arial"/>
                <w:b/>
                <w:color w:val="FF0000"/>
              </w:rPr>
              <w:t xml:space="preserve">Email: </w:t>
            </w:r>
            <w:r>
              <w:rPr>
                <w:rFonts w:ascii="Arial" w:eastAsia="Arial" w:hAnsi="Arial" w:cs="Arial"/>
                <w:b/>
                <w:i/>
                <w:color w:val="FF0000"/>
              </w:rPr>
              <w:t>ira.delsigma@gmail.com</w:t>
            </w:r>
            <w:r>
              <w:rPr>
                <w:rFonts w:ascii="Arial" w:eastAsia="Arial" w:hAnsi="Arial" w:cs="Arial"/>
                <w:b/>
                <w:color w:val="FF0000"/>
              </w:rPr>
              <w:t>(primary contact), iwuvivianc@gmail.com</w:t>
            </w:r>
            <w:r>
              <w:rPr>
                <w:rFonts w:ascii="Arial" w:eastAsia="Arial" w:hAnsi="Arial" w:cs="Arial"/>
                <w:b/>
                <w:i/>
                <w:color w:val="8080FF"/>
              </w:rPr>
              <w:br/>
            </w:r>
            <w:r>
              <w:rPr>
                <w:rFonts w:ascii="Arial" w:eastAsia="Arial" w:hAnsi="Arial" w:cs="Arial"/>
                <w:b/>
                <w:color w:val="0D0D0D"/>
                <w:sz w:val="24"/>
              </w:rPr>
              <w:t xml:space="preserve">Phone : +234 803 706 9397 and +234 8037 508280, </w:t>
            </w:r>
          </w:p>
        </w:tc>
        <w:tc>
          <w:tcPr>
            <w:tcW w:w="256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345FAA" w:rsidRDefault="00345FAA">
            <w:pPr>
              <w:spacing w:after="0" w:line="240" w:lineRule="auto"/>
              <w:rPr>
                <w:rFonts w:ascii="Calibri" w:eastAsia="Calibri" w:hAnsi="Calibri" w:cs="Calibri"/>
              </w:rPr>
            </w:pPr>
          </w:p>
        </w:tc>
      </w:tr>
      <w:tr w:rsidR="00345FAA">
        <w:trPr>
          <w:trHeight w:val="43"/>
        </w:trPr>
        <w:tc>
          <w:tcPr>
            <w:tcW w:w="8795" w:type="dxa"/>
            <w:tcBorders>
              <w:top w:val="single" w:sz="0" w:space="0" w:color="000000"/>
              <w:left w:val="single" w:sz="0" w:space="0" w:color="000000"/>
              <w:bottom w:val="single" w:sz="0" w:space="0" w:color="000000"/>
              <w:right w:val="single" w:sz="0" w:space="0" w:color="000000"/>
            </w:tcBorders>
            <w:shd w:val="clear" w:color="auto" w:fill="CCCCCC"/>
            <w:tcMar>
              <w:left w:w="0" w:type="dxa"/>
              <w:right w:w="0" w:type="dxa"/>
            </w:tcMar>
            <w:vAlign w:val="center"/>
          </w:tcPr>
          <w:p w:rsidR="00345FAA" w:rsidRDefault="003F7F40">
            <w:pPr>
              <w:spacing w:before="100" w:after="100" w:line="240" w:lineRule="auto"/>
              <w:jc w:val="center"/>
            </w:pPr>
            <w:r>
              <w:rPr>
                <w:rFonts w:ascii="Verdana" w:eastAsia="Verdana" w:hAnsi="Verdana" w:cs="Verdana"/>
                <w:b/>
                <w:color w:val="808080"/>
                <w:sz w:val="20"/>
              </w:rPr>
              <w:t> </w:t>
            </w:r>
          </w:p>
        </w:tc>
        <w:tc>
          <w:tcPr>
            <w:tcW w:w="2564" w:type="dxa"/>
            <w:vMerge/>
            <w:tcBorders>
              <w:top w:val="single" w:sz="0" w:space="0" w:color="000000"/>
              <w:left w:val="single" w:sz="0" w:space="0" w:color="000000"/>
              <w:bottom w:val="single" w:sz="0" w:space="0" w:color="000000"/>
              <w:right w:val="single" w:sz="0" w:space="0" w:color="000000"/>
            </w:tcBorders>
            <w:shd w:val="clear" w:color="000000" w:fill="000000"/>
            <w:tcMar>
              <w:left w:w="0" w:type="dxa"/>
              <w:right w:w="0" w:type="dxa"/>
            </w:tcMar>
            <w:vAlign w:val="center"/>
          </w:tcPr>
          <w:p w:rsidR="00345FAA" w:rsidRDefault="00345FAA">
            <w:pPr>
              <w:rPr>
                <w:rFonts w:ascii="Calibri" w:eastAsia="Calibri" w:hAnsi="Calibri" w:cs="Calibri"/>
              </w:rPr>
            </w:pPr>
          </w:p>
        </w:tc>
      </w:tr>
    </w:tbl>
    <w:p w:rsidR="00345FAA" w:rsidRDefault="003F7F40">
      <w:pPr>
        <w:spacing w:after="0" w:line="240" w:lineRule="auto"/>
        <w:rPr>
          <w:rFonts w:ascii="Times New Roman" w:eastAsia="Times New Roman" w:hAnsi="Times New Roman" w:cs="Times New Roman"/>
          <w:sz w:val="24"/>
        </w:rPr>
      </w:pPr>
      <w:r>
        <w:rPr>
          <w:rFonts w:ascii="Arial" w:eastAsia="Arial" w:hAnsi="Arial" w:cs="Arial"/>
          <w:color w:val="FFFFFF"/>
          <w:sz w:val="20"/>
        </w:rPr>
        <w:t>.</w:t>
      </w:r>
    </w:p>
    <w:tbl>
      <w:tblPr>
        <w:tblW w:w="0" w:type="auto"/>
        <w:tblInd w:w="8" w:type="dxa"/>
        <w:tblCellMar>
          <w:left w:w="10" w:type="dxa"/>
          <w:right w:w="10" w:type="dxa"/>
        </w:tblCellMar>
        <w:tblLook w:val="0000"/>
      </w:tblPr>
      <w:tblGrid>
        <w:gridCol w:w="931"/>
        <w:gridCol w:w="1050"/>
        <w:gridCol w:w="758"/>
        <w:gridCol w:w="990"/>
        <w:gridCol w:w="392"/>
        <w:gridCol w:w="975"/>
        <w:gridCol w:w="829"/>
        <w:gridCol w:w="773"/>
        <w:gridCol w:w="1142"/>
        <w:gridCol w:w="180"/>
        <w:gridCol w:w="660"/>
        <w:gridCol w:w="618"/>
      </w:tblGrid>
      <w:tr w:rsidR="00345FAA" w:rsidTr="00DF0249">
        <w:trPr>
          <w:gridAfter w:val="1"/>
          <w:wAfter w:w="618" w:type="dxa"/>
          <w:trHeight w:val="4"/>
        </w:trPr>
        <w:tc>
          <w:tcPr>
            <w:tcW w:w="8680" w:type="dxa"/>
            <w:gridSpan w:val="11"/>
            <w:tcBorders>
              <w:top w:val="single" w:sz="0" w:space="0" w:color="000000"/>
              <w:left w:val="single" w:sz="0" w:space="0" w:color="000000"/>
              <w:bottom w:val="single" w:sz="0" w:space="0" w:color="000000"/>
              <w:right w:val="single" w:sz="0" w:space="0" w:color="000000"/>
            </w:tcBorders>
            <w:shd w:val="clear" w:color="auto" w:fill="8080FF"/>
            <w:tcMar>
              <w:left w:w="18" w:type="dxa"/>
              <w:right w:w="18" w:type="dxa"/>
            </w:tcMar>
          </w:tcPr>
          <w:p w:rsidR="00345FAA" w:rsidRDefault="003F7F40">
            <w:pPr>
              <w:spacing w:before="100" w:after="100" w:line="240" w:lineRule="auto"/>
            </w:pPr>
            <w:r>
              <w:rPr>
                <w:rFonts w:ascii="Arial" w:eastAsia="Arial" w:hAnsi="Arial" w:cs="Arial"/>
                <w:b/>
                <w:color w:val="FFFFFF"/>
                <w:sz w:val="20"/>
              </w:rPr>
              <w:t> JOB OBJECTIVE</w:t>
            </w:r>
          </w:p>
        </w:tc>
      </w:tr>
      <w:tr w:rsidR="00345FAA" w:rsidTr="00DF0249">
        <w:trPr>
          <w:gridAfter w:val="1"/>
          <w:wAfter w:w="618" w:type="dxa"/>
          <w:trHeight w:val="144"/>
        </w:trPr>
        <w:tc>
          <w:tcPr>
            <w:tcW w:w="8680" w:type="dxa"/>
            <w:gridSpan w:val="11"/>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F7F40">
            <w:pPr>
              <w:spacing w:before="100" w:after="100" w:line="240" w:lineRule="auto"/>
              <w:ind w:left="-74" w:firstLine="74"/>
            </w:pPr>
            <w:r>
              <w:rPr>
                <w:rFonts w:ascii="Arial" w:eastAsia="Arial" w:hAnsi="Arial" w:cs="Arial"/>
                <w:b/>
                <w:i/>
                <w:sz w:val="20"/>
              </w:rPr>
              <w:t>SYSTEMIC ACHIEVEMENT IN OVERALL SAFETY TARGET WITH ZERO ACCIDENT.</w:t>
            </w:r>
          </w:p>
        </w:tc>
      </w:tr>
      <w:tr w:rsidR="00345FAA" w:rsidTr="00DF0249">
        <w:trPr>
          <w:gridAfter w:val="1"/>
          <w:wAfter w:w="618" w:type="dxa"/>
          <w:trHeight w:val="4"/>
        </w:trPr>
        <w:tc>
          <w:tcPr>
            <w:tcW w:w="8680" w:type="dxa"/>
            <w:gridSpan w:val="11"/>
            <w:tcBorders>
              <w:top w:val="single" w:sz="0" w:space="0" w:color="000000"/>
              <w:left w:val="single" w:sz="0" w:space="0" w:color="000000"/>
              <w:bottom w:val="single" w:sz="0" w:space="0" w:color="000000"/>
              <w:right w:val="single" w:sz="0" w:space="0" w:color="000000"/>
            </w:tcBorders>
            <w:shd w:val="clear" w:color="auto" w:fill="8080FF"/>
            <w:tcMar>
              <w:left w:w="18" w:type="dxa"/>
              <w:right w:w="18" w:type="dxa"/>
            </w:tcMar>
          </w:tcPr>
          <w:p w:rsidR="00345FAA" w:rsidRDefault="003F7F40">
            <w:pPr>
              <w:spacing w:before="100" w:after="100" w:line="240" w:lineRule="auto"/>
            </w:pPr>
            <w:r>
              <w:rPr>
                <w:rFonts w:ascii="Arial" w:eastAsia="Arial" w:hAnsi="Arial" w:cs="Arial"/>
                <w:b/>
                <w:color w:val="FFFFFF"/>
                <w:sz w:val="20"/>
              </w:rPr>
              <w:t> PROFESSIONAL WORK EXPERIENCE</w:t>
            </w:r>
          </w:p>
        </w:tc>
      </w:tr>
      <w:tr w:rsidR="00345FAA" w:rsidTr="00DF0249">
        <w:trPr>
          <w:gridAfter w:val="1"/>
          <w:wAfter w:w="618" w:type="dxa"/>
          <w:trHeight w:val="4"/>
        </w:trPr>
        <w:tc>
          <w:tcPr>
            <w:tcW w:w="3729" w:type="dxa"/>
            <w:gridSpan w:val="4"/>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c>
          <w:tcPr>
            <w:tcW w:w="2196" w:type="dxa"/>
            <w:gridSpan w:val="3"/>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45FAA">
            <w:pPr>
              <w:spacing w:after="0" w:line="240" w:lineRule="auto"/>
              <w:rPr>
                <w:rFonts w:ascii="Calibri" w:eastAsia="Calibri" w:hAnsi="Calibri" w:cs="Calibri"/>
              </w:rPr>
            </w:pPr>
          </w:p>
        </w:tc>
        <w:tc>
          <w:tcPr>
            <w:tcW w:w="2755" w:type="dxa"/>
            <w:gridSpan w:val="4"/>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r>
      <w:tr w:rsidR="00345FAA" w:rsidTr="00DF0249">
        <w:trPr>
          <w:trHeight w:val="4"/>
        </w:trPr>
        <w:tc>
          <w:tcPr>
            <w:tcW w:w="1981" w:type="dxa"/>
            <w:gridSpan w:val="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F7F40">
            <w:pPr>
              <w:spacing w:after="0" w:line="240" w:lineRule="auto"/>
              <w:rPr>
                <w:rFonts w:ascii="Arial" w:eastAsia="Arial" w:hAnsi="Arial" w:cs="Arial"/>
                <w:b/>
                <w:color w:val="8080FF"/>
                <w:sz w:val="20"/>
              </w:rPr>
            </w:pPr>
            <w:r>
              <w:rPr>
                <w:rFonts w:ascii="Arial" w:eastAsia="Arial" w:hAnsi="Arial" w:cs="Arial"/>
                <w:b/>
                <w:color w:val="8080FF"/>
                <w:sz w:val="20"/>
              </w:rPr>
              <w:t>(BONGA 2016 TAM)</w:t>
            </w:r>
          </w:p>
          <w:p w:rsidR="00345FAA" w:rsidRDefault="003F7F40">
            <w:pPr>
              <w:spacing w:after="0" w:line="240" w:lineRule="auto"/>
              <w:rPr>
                <w:rFonts w:ascii="Arial" w:eastAsia="Arial" w:hAnsi="Arial" w:cs="Arial"/>
                <w:b/>
                <w:color w:val="8080FF"/>
                <w:sz w:val="20"/>
              </w:rPr>
            </w:pPr>
            <w:r>
              <w:rPr>
                <w:rFonts w:ascii="Arial" w:eastAsia="Arial" w:hAnsi="Arial" w:cs="Arial"/>
                <w:b/>
                <w:color w:val="8080FF"/>
                <w:sz w:val="20"/>
              </w:rPr>
              <w:t>SHELL NIGERIA EXPLORATION AND PRODUCTION COMPANY LIMITED</w:t>
            </w: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DF0249" w:rsidRDefault="00DF0249">
            <w:pPr>
              <w:spacing w:after="0" w:line="240" w:lineRule="auto"/>
              <w:rPr>
                <w:rFonts w:ascii="Arial" w:eastAsia="Arial" w:hAnsi="Arial" w:cs="Arial"/>
                <w:b/>
                <w:color w:val="8080FF"/>
                <w:sz w:val="20"/>
              </w:rPr>
            </w:pPr>
          </w:p>
          <w:p w:rsidR="00345FAA" w:rsidRDefault="003F7F40">
            <w:pPr>
              <w:spacing w:after="0" w:line="240" w:lineRule="auto"/>
              <w:rPr>
                <w:rFonts w:ascii="Arial" w:eastAsia="Arial" w:hAnsi="Arial" w:cs="Arial"/>
                <w:b/>
                <w:color w:val="8080FF"/>
                <w:sz w:val="20"/>
              </w:rPr>
            </w:pPr>
            <w:r>
              <w:rPr>
                <w:rFonts w:ascii="Arial" w:eastAsia="Arial" w:hAnsi="Arial" w:cs="Arial"/>
                <w:b/>
                <w:color w:val="8080FF"/>
                <w:sz w:val="20"/>
              </w:rPr>
              <w:lastRenderedPageBreak/>
              <w:t>N. E WILLIAM NIGERIA LIMITED,</w:t>
            </w:r>
          </w:p>
          <w:p w:rsidR="00345FAA" w:rsidRDefault="003F7F40">
            <w:pPr>
              <w:spacing w:after="0" w:line="240" w:lineRule="auto"/>
              <w:rPr>
                <w:rFonts w:ascii="Arial" w:eastAsia="Arial" w:hAnsi="Arial" w:cs="Arial"/>
                <w:b/>
                <w:color w:val="8080FF"/>
                <w:sz w:val="20"/>
              </w:rPr>
            </w:pPr>
            <w:r>
              <w:rPr>
                <w:rFonts w:ascii="Arial" w:eastAsia="Arial" w:hAnsi="Arial" w:cs="Arial"/>
                <w:b/>
                <w:color w:val="8080FF"/>
                <w:sz w:val="20"/>
              </w:rPr>
              <w:t xml:space="preserve"> Pipeline inspection, integrity check, NDT Test, </w:t>
            </w: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F7F40">
            <w:pPr>
              <w:spacing w:after="0" w:line="240" w:lineRule="auto"/>
              <w:rPr>
                <w:rFonts w:ascii="Arial" w:eastAsia="Arial" w:hAnsi="Arial" w:cs="Arial"/>
                <w:b/>
                <w:color w:val="8080FF"/>
                <w:sz w:val="20"/>
              </w:rPr>
            </w:pPr>
            <w:r>
              <w:rPr>
                <w:rFonts w:ascii="Arial" w:eastAsia="Arial" w:hAnsi="Arial" w:cs="Arial"/>
                <w:b/>
                <w:color w:val="8080FF"/>
                <w:sz w:val="20"/>
              </w:rPr>
              <w:t>Total OFON Phase 2 Project: float over, hook up and commissioning (On-going).JV-</w:t>
            </w:r>
            <w:proofErr w:type="spellStart"/>
            <w:r>
              <w:rPr>
                <w:rFonts w:ascii="Arial" w:eastAsia="Arial" w:hAnsi="Arial" w:cs="Arial"/>
                <w:b/>
                <w:color w:val="8080FF"/>
                <w:sz w:val="20"/>
              </w:rPr>
              <w:t>Beaugeste</w:t>
            </w:r>
            <w:proofErr w:type="spellEnd"/>
            <w:r>
              <w:rPr>
                <w:rFonts w:ascii="Arial" w:eastAsia="Arial" w:hAnsi="Arial" w:cs="Arial"/>
                <w:b/>
                <w:color w:val="8080FF"/>
                <w:sz w:val="20"/>
              </w:rPr>
              <w:t xml:space="preserve"> Simultaneous Coiled Tubing and Wire Line Campaign in OML 99, 100 &amp; 102 Offshore Oil Rigs</w:t>
            </w: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DF0249" w:rsidRDefault="00DF0249">
            <w:pPr>
              <w:spacing w:after="0" w:line="240" w:lineRule="auto"/>
              <w:rPr>
                <w:rFonts w:ascii="Arial" w:eastAsia="Arial" w:hAnsi="Arial" w:cs="Arial"/>
                <w:b/>
                <w:color w:val="8080FF"/>
                <w:sz w:val="20"/>
              </w:rPr>
            </w:pPr>
          </w:p>
          <w:p w:rsidR="00DF0249" w:rsidRDefault="00DF0249">
            <w:pPr>
              <w:spacing w:after="0" w:line="240" w:lineRule="auto"/>
              <w:rPr>
                <w:rFonts w:ascii="Arial" w:eastAsia="Arial" w:hAnsi="Arial" w:cs="Arial"/>
                <w:b/>
                <w:color w:val="8080FF"/>
                <w:sz w:val="20"/>
              </w:rPr>
            </w:pPr>
          </w:p>
          <w:p w:rsidR="00345FAA" w:rsidRDefault="003F7F40">
            <w:pPr>
              <w:spacing w:after="0" w:line="240" w:lineRule="auto"/>
              <w:rPr>
                <w:rFonts w:ascii="Arial" w:eastAsia="Arial" w:hAnsi="Arial" w:cs="Arial"/>
                <w:b/>
                <w:color w:val="8080FF"/>
                <w:sz w:val="20"/>
              </w:rPr>
            </w:pPr>
            <w:r>
              <w:rPr>
                <w:rFonts w:ascii="Arial" w:eastAsia="Arial" w:hAnsi="Arial" w:cs="Arial"/>
                <w:b/>
                <w:color w:val="8080FF"/>
                <w:sz w:val="20"/>
              </w:rPr>
              <w:lastRenderedPageBreak/>
              <w:t>CS OFFSHORE DMC Est.</w:t>
            </w:r>
          </w:p>
          <w:p w:rsidR="00345FAA" w:rsidRDefault="003F7F40">
            <w:pPr>
              <w:spacing w:after="0" w:line="240" w:lineRule="auto"/>
              <w:rPr>
                <w:rFonts w:ascii="Arial" w:eastAsia="Arial" w:hAnsi="Arial" w:cs="Arial"/>
                <w:b/>
                <w:color w:val="8080FF"/>
                <w:sz w:val="20"/>
              </w:rPr>
            </w:pPr>
            <w:r>
              <w:rPr>
                <w:rFonts w:ascii="Arial" w:eastAsia="Arial" w:hAnsi="Arial" w:cs="Arial"/>
                <w:b/>
                <w:color w:val="8080FF"/>
                <w:sz w:val="20"/>
              </w:rPr>
              <w:t>BEAU GESTE.</w:t>
            </w:r>
          </w:p>
          <w:p w:rsidR="00345FAA" w:rsidRDefault="003F7F40">
            <w:pPr>
              <w:spacing w:after="0" w:line="240" w:lineRule="auto"/>
            </w:pPr>
            <w:r>
              <w:rPr>
                <w:rFonts w:ascii="Arial" w:eastAsia="Arial" w:hAnsi="Arial" w:cs="Arial"/>
                <w:b/>
                <w:i/>
                <w:color w:val="8080FF"/>
                <w:sz w:val="18"/>
              </w:rPr>
              <w:t>(Accommodation work barge for Total E&amp;P Nigeria Ltd.)</w:t>
            </w:r>
          </w:p>
        </w:tc>
        <w:tc>
          <w:tcPr>
            <w:tcW w:w="6039" w:type="dxa"/>
            <w:gridSpan w:val="8"/>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F7F40">
            <w:pPr>
              <w:spacing w:after="0" w:line="240" w:lineRule="auto"/>
              <w:ind w:right="-419"/>
              <w:jc w:val="both"/>
              <w:rPr>
                <w:rFonts w:ascii="Arial" w:eastAsia="Arial" w:hAnsi="Arial" w:cs="Arial"/>
                <w:b/>
                <w:sz w:val="24"/>
              </w:rPr>
            </w:pPr>
            <w:r>
              <w:rPr>
                <w:rFonts w:ascii="Arial" w:eastAsia="Arial" w:hAnsi="Arial" w:cs="Arial"/>
                <w:b/>
                <w:sz w:val="24"/>
              </w:rPr>
              <w:lastRenderedPageBreak/>
              <w:t>Rigger/</w:t>
            </w:r>
            <w:proofErr w:type="spellStart"/>
            <w:r>
              <w:rPr>
                <w:rFonts w:ascii="Arial" w:eastAsia="Arial" w:hAnsi="Arial" w:cs="Arial"/>
                <w:b/>
                <w:sz w:val="24"/>
              </w:rPr>
              <w:t>Banksman</w:t>
            </w:r>
            <w:proofErr w:type="spellEnd"/>
          </w:p>
          <w:p w:rsidR="00345FAA" w:rsidRDefault="003F7F40">
            <w:pPr>
              <w:spacing w:after="0" w:line="240" w:lineRule="auto"/>
              <w:rPr>
                <w:rFonts w:ascii="Arial" w:eastAsia="Arial" w:hAnsi="Arial" w:cs="Arial"/>
                <w:b/>
                <w:sz w:val="24"/>
              </w:rPr>
            </w:pPr>
            <w:r>
              <w:rPr>
                <w:rFonts w:ascii="Arial" w:eastAsia="Arial" w:hAnsi="Arial" w:cs="Arial"/>
                <w:sz w:val="24"/>
              </w:rPr>
              <w:t xml:space="preserve">General banking and slinging of heavy loads from vessel to platforms for general turn around maintenance upgrade, Assist in general crane operations as well as general rigging duties including but not limited to the efficient use of chain blocks, shackles and synthetic web slings. Contributed to the success of the deck crew during lifts by effective hand signals as well as clear and concise VHF radio communication.  Visual routine check of lifting accessories and tools for correct color code to ensure they are in good, </w:t>
            </w:r>
            <w:r w:rsidR="00BA1E2F">
              <w:rPr>
                <w:rFonts w:ascii="Arial" w:eastAsia="Arial" w:hAnsi="Arial" w:cs="Arial"/>
                <w:sz w:val="24"/>
              </w:rPr>
              <w:t>identifiable working</w:t>
            </w:r>
            <w:r>
              <w:rPr>
                <w:rFonts w:ascii="Arial" w:eastAsia="Arial" w:hAnsi="Arial" w:cs="Arial"/>
                <w:sz w:val="24"/>
              </w:rPr>
              <w:t xml:space="preserve"> condition. Hazard identification/TRIC Hazard Review on a daily basis as well as participate in Hazard Briefing (toolbox talk) by area authority or supervisor. </w:t>
            </w:r>
          </w:p>
          <w:p w:rsidR="00345FAA" w:rsidRDefault="003F7F40">
            <w:pPr>
              <w:spacing w:after="0" w:line="240" w:lineRule="auto"/>
              <w:rPr>
                <w:rFonts w:ascii="Arial" w:eastAsia="Arial" w:hAnsi="Arial" w:cs="Arial"/>
                <w:sz w:val="24"/>
              </w:rPr>
            </w:pPr>
            <w:r>
              <w:rPr>
                <w:rFonts w:ascii="Arial" w:eastAsia="Arial" w:hAnsi="Arial" w:cs="Arial"/>
                <w:sz w:val="24"/>
              </w:rPr>
              <w:t xml:space="preserve">Helicopter landing/fueling operations. </w:t>
            </w:r>
          </w:p>
          <w:p w:rsidR="00345FAA" w:rsidRDefault="003F7F40">
            <w:pPr>
              <w:spacing w:after="0" w:line="240" w:lineRule="auto"/>
              <w:rPr>
                <w:rFonts w:ascii="Arial" w:eastAsia="Arial" w:hAnsi="Arial" w:cs="Arial"/>
                <w:sz w:val="24"/>
              </w:rPr>
            </w:pPr>
            <w:r>
              <w:rPr>
                <w:rFonts w:ascii="Arial" w:eastAsia="Arial" w:hAnsi="Arial" w:cs="Arial"/>
                <w:sz w:val="24"/>
              </w:rPr>
              <w:t xml:space="preserve">Adhere to Shell Life Saving Rules at all times. Respond &amp; participates in Emergency Drills. </w:t>
            </w:r>
          </w:p>
          <w:p w:rsidR="00345FAA" w:rsidRDefault="003F7F40">
            <w:pPr>
              <w:spacing w:after="0" w:line="240" w:lineRule="auto"/>
              <w:rPr>
                <w:rFonts w:ascii="Arial" w:eastAsia="Arial" w:hAnsi="Arial" w:cs="Arial"/>
                <w:sz w:val="24"/>
              </w:rPr>
            </w:pPr>
            <w:r>
              <w:rPr>
                <w:rFonts w:ascii="Arial" w:eastAsia="Arial" w:hAnsi="Arial" w:cs="Arial"/>
                <w:sz w:val="24"/>
              </w:rPr>
              <w:t xml:space="preserve">Working in line with Work Permit. </w:t>
            </w:r>
          </w:p>
          <w:p w:rsidR="00345FAA" w:rsidRDefault="003F7F40">
            <w:pPr>
              <w:spacing w:after="0" w:line="240" w:lineRule="auto"/>
              <w:ind w:right="-419"/>
              <w:jc w:val="both"/>
              <w:rPr>
                <w:rFonts w:ascii="Arial" w:eastAsia="Arial" w:hAnsi="Arial" w:cs="Arial"/>
                <w:b/>
                <w:sz w:val="24"/>
              </w:rPr>
            </w:pPr>
            <w:r>
              <w:rPr>
                <w:rFonts w:ascii="Arial" w:eastAsia="Arial" w:hAnsi="Arial" w:cs="Arial"/>
                <w:sz w:val="24"/>
              </w:rPr>
              <w:t xml:space="preserve">Gas leakage control with Gas Indicator smart choke installation phase 2, Produced water 3rd </w:t>
            </w:r>
            <w:r w:rsidR="00BA1E2F">
              <w:rPr>
                <w:rFonts w:ascii="Arial" w:eastAsia="Arial" w:hAnsi="Arial" w:cs="Arial"/>
                <w:sz w:val="24"/>
              </w:rPr>
              <w:t>pump installation</w:t>
            </w:r>
            <w:r>
              <w:rPr>
                <w:rFonts w:ascii="Arial" w:eastAsia="Arial" w:hAnsi="Arial" w:cs="Arial"/>
                <w:sz w:val="24"/>
              </w:rPr>
              <w:t xml:space="preserve">, </w:t>
            </w:r>
            <w:r w:rsidR="00BA1E2F">
              <w:rPr>
                <w:rFonts w:ascii="Arial" w:eastAsia="Arial" w:hAnsi="Arial" w:cs="Arial"/>
                <w:sz w:val="24"/>
              </w:rPr>
              <w:t>Upgrade</w:t>
            </w:r>
            <w:r>
              <w:rPr>
                <w:rFonts w:ascii="Arial" w:eastAsia="Arial" w:hAnsi="Arial" w:cs="Arial"/>
                <w:sz w:val="24"/>
              </w:rPr>
              <w:t xml:space="preserve"> of Water flood Turbin</w:t>
            </w:r>
            <w:r w:rsidR="00BA1E2F">
              <w:rPr>
                <w:rFonts w:ascii="Arial" w:eastAsia="Arial" w:hAnsi="Arial" w:cs="Arial"/>
                <w:sz w:val="24"/>
              </w:rPr>
              <w:t>e</w:t>
            </w:r>
            <w:r>
              <w:rPr>
                <w:rFonts w:ascii="Arial" w:eastAsia="Arial" w:hAnsi="Arial" w:cs="Arial"/>
                <w:sz w:val="24"/>
              </w:rPr>
              <w:t xml:space="preserve">s to dual fuel </w:t>
            </w:r>
            <w:r w:rsidR="00BA1E2F">
              <w:rPr>
                <w:rFonts w:ascii="Arial" w:eastAsia="Arial" w:hAnsi="Arial" w:cs="Arial"/>
                <w:sz w:val="24"/>
              </w:rPr>
              <w:t>Engine</w:t>
            </w:r>
            <w:r>
              <w:rPr>
                <w:rFonts w:ascii="Arial" w:eastAsia="Arial" w:hAnsi="Arial" w:cs="Arial"/>
                <w:sz w:val="24"/>
              </w:rPr>
              <w:t xml:space="preserve"> and movement of spoons, valves, pipe works, solar </w:t>
            </w:r>
            <w:r w:rsidR="00BA1E2F">
              <w:rPr>
                <w:rFonts w:ascii="Arial" w:eastAsia="Arial" w:hAnsi="Arial" w:cs="Arial"/>
                <w:sz w:val="24"/>
              </w:rPr>
              <w:t>turbine</w:t>
            </w:r>
            <w:r>
              <w:rPr>
                <w:rFonts w:ascii="Arial" w:eastAsia="Arial" w:hAnsi="Arial" w:cs="Arial"/>
                <w:sz w:val="24"/>
              </w:rPr>
              <w:t xml:space="preserve"> upgrade and general crane operations. Ensur</w:t>
            </w:r>
            <w:r w:rsidR="00BA1E2F">
              <w:rPr>
                <w:rFonts w:ascii="Arial" w:eastAsia="Arial" w:hAnsi="Arial" w:cs="Arial"/>
                <w:sz w:val="24"/>
              </w:rPr>
              <w:t>e that the 10 questions for a</w:t>
            </w:r>
            <w:r>
              <w:rPr>
                <w:rFonts w:ascii="Arial" w:eastAsia="Arial" w:hAnsi="Arial" w:cs="Arial"/>
                <w:sz w:val="24"/>
              </w:rPr>
              <w:t xml:space="preserve"> safe lifting and hoisting are observed. Deck crew for all helicopter safe operations including fueling of helicopters while onboard.</w:t>
            </w:r>
          </w:p>
          <w:p w:rsidR="00345FAA" w:rsidRDefault="00345FAA">
            <w:pPr>
              <w:spacing w:after="0" w:line="240" w:lineRule="auto"/>
              <w:ind w:right="-419"/>
              <w:jc w:val="both"/>
              <w:rPr>
                <w:rFonts w:ascii="Arial" w:eastAsia="Arial" w:hAnsi="Arial" w:cs="Arial"/>
                <w:b/>
                <w:sz w:val="24"/>
              </w:rPr>
            </w:pPr>
          </w:p>
          <w:p w:rsidR="00345FAA" w:rsidRPr="00DF0249" w:rsidRDefault="003F7F40">
            <w:pPr>
              <w:spacing w:after="0" w:line="240" w:lineRule="auto"/>
              <w:ind w:right="-419"/>
              <w:jc w:val="both"/>
              <w:rPr>
                <w:rFonts w:ascii="Arial" w:eastAsia="Arial" w:hAnsi="Arial" w:cs="Arial"/>
                <w:b/>
                <w:sz w:val="20"/>
                <w:szCs w:val="20"/>
              </w:rPr>
            </w:pPr>
            <w:r>
              <w:rPr>
                <w:rFonts w:ascii="Arial" w:eastAsia="Arial" w:hAnsi="Arial" w:cs="Arial"/>
                <w:b/>
                <w:sz w:val="24"/>
              </w:rPr>
              <w:lastRenderedPageBreak/>
              <w:t>-</w:t>
            </w:r>
            <w:r w:rsidRPr="00DF0249">
              <w:rPr>
                <w:rFonts w:ascii="Arial" w:eastAsia="Arial" w:hAnsi="Arial" w:cs="Arial"/>
                <w:b/>
                <w:sz w:val="20"/>
                <w:szCs w:val="20"/>
              </w:rPr>
              <w:t>HSE/Logistic Coordinator</w:t>
            </w:r>
          </w:p>
          <w:p w:rsidR="00345FAA" w:rsidRPr="00DF0249" w:rsidRDefault="003F7F40">
            <w:pPr>
              <w:spacing w:after="0" w:line="240" w:lineRule="auto"/>
              <w:ind w:right="-419"/>
              <w:jc w:val="both"/>
              <w:rPr>
                <w:rFonts w:ascii="Arial" w:eastAsia="Arial" w:hAnsi="Arial" w:cs="Arial"/>
                <w:sz w:val="20"/>
                <w:szCs w:val="20"/>
              </w:rPr>
            </w:pPr>
            <w:r w:rsidRPr="00DF0249">
              <w:rPr>
                <w:rFonts w:ascii="Arial" w:eastAsia="Arial" w:hAnsi="Arial" w:cs="Arial"/>
                <w:sz w:val="20"/>
                <w:szCs w:val="20"/>
              </w:rPr>
              <w:t xml:space="preserve">In Charge of all Site sub-contractor staff crew change, </w:t>
            </w:r>
          </w:p>
          <w:p w:rsidR="00345FAA" w:rsidRPr="00DF0249" w:rsidRDefault="003F7F40">
            <w:pPr>
              <w:spacing w:after="0" w:line="240" w:lineRule="auto"/>
              <w:ind w:right="-419"/>
              <w:jc w:val="both"/>
              <w:rPr>
                <w:rFonts w:ascii="Arial" w:eastAsia="Arial" w:hAnsi="Arial" w:cs="Arial"/>
                <w:sz w:val="20"/>
                <w:szCs w:val="20"/>
              </w:rPr>
            </w:pPr>
            <w:r w:rsidRPr="00DF0249">
              <w:rPr>
                <w:rFonts w:ascii="Arial" w:eastAsia="Arial" w:hAnsi="Arial" w:cs="Arial"/>
                <w:sz w:val="20"/>
                <w:szCs w:val="20"/>
              </w:rPr>
              <w:t xml:space="preserve">liaise with the sub-contractor to arranged for tug-boat and </w:t>
            </w:r>
          </w:p>
          <w:p w:rsidR="00345FAA" w:rsidRPr="00DF0249" w:rsidRDefault="00BA1E2F">
            <w:pPr>
              <w:spacing w:after="0" w:line="240" w:lineRule="auto"/>
              <w:ind w:right="-419"/>
              <w:jc w:val="both"/>
              <w:rPr>
                <w:rFonts w:ascii="Arial" w:eastAsia="Arial" w:hAnsi="Arial" w:cs="Arial"/>
                <w:sz w:val="20"/>
                <w:szCs w:val="20"/>
              </w:rPr>
            </w:pPr>
            <w:r w:rsidRPr="00DF0249">
              <w:rPr>
                <w:rFonts w:ascii="Arial" w:eastAsia="Arial" w:hAnsi="Arial" w:cs="Arial"/>
                <w:sz w:val="20"/>
                <w:szCs w:val="20"/>
              </w:rPr>
              <w:t>Barge</w:t>
            </w:r>
            <w:r w:rsidR="003F7F40" w:rsidRPr="00DF0249">
              <w:rPr>
                <w:rFonts w:ascii="Arial" w:eastAsia="Arial" w:hAnsi="Arial" w:cs="Arial"/>
                <w:sz w:val="20"/>
                <w:szCs w:val="20"/>
              </w:rPr>
              <w:t xml:space="preserve"> to </w:t>
            </w:r>
            <w:r w:rsidRPr="00DF0249">
              <w:rPr>
                <w:rFonts w:ascii="Arial" w:eastAsia="Arial" w:hAnsi="Arial" w:cs="Arial"/>
                <w:sz w:val="20"/>
                <w:szCs w:val="20"/>
              </w:rPr>
              <w:t>conveyed materials</w:t>
            </w:r>
            <w:r w:rsidR="003F7F40" w:rsidRPr="00DF0249">
              <w:rPr>
                <w:rFonts w:ascii="Arial" w:eastAsia="Arial" w:hAnsi="Arial" w:cs="Arial"/>
                <w:sz w:val="20"/>
                <w:szCs w:val="20"/>
              </w:rPr>
              <w:t>, equipment to field.</w:t>
            </w:r>
          </w:p>
          <w:p w:rsidR="00345FAA" w:rsidRPr="00DF0249" w:rsidRDefault="003F7F40">
            <w:pPr>
              <w:spacing w:after="0" w:line="240" w:lineRule="auto"/>
              <w:ind w:right="-419"/>
              <w:jc w:val="both"/>
              <w:rPr>
                <w:rFonts w:ascii="Arial" w:eastAsia="Arial" w:hAnsi="Arial" w:cs="Arial"/>
                <w:sz w:val="20"/>
                <w:szCs w:val="20"/>
              </w:rPr>
            </w:pPr>
            <w:r w:rsidRPr="00DF0249">
              <w:rPr>
                <w:rFonts w:ascii="Arial" w:eastAsia="Arial" w:hAnsi="Arial" w:cs="Arial"/>
                <w:sz w:val="20"/>
                <w:szCs w:val="20"/>
              </w:rPr>
              <w:t>Liaise with project manager to engage experienced mechanic and other technical expert. Monitored Journeys to ensure compliance with journey management procedure,</w:t>
            </w:r>
            <w:r w:rsidRPr="00DF0249">
              <w:rPr>
                <w:rFonts w:ascii="Times New Roman" w:eastAsia="Times New Roman" w:hAnsi="Times New Roman" w:cs="Times New Roman"/>
                <w:sz w:val="20"/>
                <w:szCs w:val="20"/>
              </w:rPr>
              <w:t xml:space="preserve"> </w:t>
            </w:r>
            <w:r w:rsidRPr="00DF0249">
              <w:rPr>
                <w:rFonts w:ascii="Arial" w:eastAsia="Arial" w:hAnsi="Arial" w:cs="Arial"/>
                <w:sz w:val="20"/>
                <w:szCs w:val="20"/>
              </w:rPr>
              <w:t>Supervise all Rigging and Lifting Operation, Monitor and ensure contractors on site comply with policies and procedures and ensure implementation of all aspects of Safety, Health and Environment in all operations. Reviewing of HSE plan, JHA, Security plan, Waste management plan and other relevant HSE documents for Contractors. Participate on kick-off meetings. Organize HSE workshop, Ensure Contractors conduct tool box meeting, HSE weekly and monthly meetings, Carry out induction for new personnel and visitors to site.</w:t>
            </w:r>
          </w:p>
          <w:p w:rsidR="00345FAA" w:rsidRDefault="00345FAA">
            <w:pPr>
              <w:spacing w:after="0" w:line="240" w:lineRule="auto"/>
              <w:ind w:right="-419"/>
              <w:jc w:val="both"/>
              <w:rPr>
                <w:rFonts w:ascii="Arial" w:eastAsia="Arial" w:hAnsi="Arial" w:cs="Arial"/>
                <w:sz w:val="20"/>
              </w:rPr>
            </w:pPr>
          </w:p>
          <w:p w:rsidR="00345FAA" w:rsidRDefault="00345FAA">
            <w:pPr>
              <w:spacing w:after="0" w:line="240" w:lineRule="auto"/>
              <w:ind w:right="-419"/>
              <w:jc w:val="both"/>
              <w:rPr>
                <w:rFonts w:ascii="Arial" w:eastAsia="Arial" w:hAnsi="Arial" w:cs="Arial"/>
                <w:sz w:val="20"/>
              </w:rPr>
            </w:pPr>
          </w:p>
          <w:p w:rsidR="00345FAA" w:rsidRDefault="00345FAA">
            <w:pPr>
              <w:spacing w:after="0" w:line="240" w:lineRule="auto"/>
              <w:ind w:right="-419"/>
              <w:jc w:val="both"/>
              <w:rPr>
                <w:rFonts w:ascii="Arial" w:eastAsia="Arial" w:hAnsi="Arial" w:cs="Arial"/>
                <w:sz w:val="20"/>
              </w:rPr>
            </w:pPr>
          </w:p>
          <w:p w:rsidR="00345FAA" w:rsidRDefault="003F7F40">
            <w:pPr>
              <w:spacing w:after="0" w:line="240" w:lineRule="auto"/>
              <w:ind w:right="-419"/>
              <w:jc w:val="both"/>
              <w:rPr>
                <w:rFonts w:ascii="inherit" w:eastAsia="inherit" w:hAnsi="inherit" w:cs="inherit"/>
                <w:color w:val="333333"/>
                <w:sz w:val="24"/>
              </w:rPr>
            </w:pPr>
            <w:r>
              <w:rPr>
                <w:rFonts w:ascii="Arial" w:eastAsia="Arial" w:hAnsi="Arial" w:cs="Arial"/>
                <w:b/>
                <w:color w:val="333333"/>
              </w:rPr>
              <w:t xml:space="preserve">HSE/Logistic </w:t>
            </w:r>
            <w:r>
              <w:rPr>
                <w:rFonts w:ascii="Arial" w:eastAsia="Arial" w:hAnsi="Arial" w:cs="Arial"/>
                <w:b/>
                <w:color w:val="333333"/>
                <w:sz w:val="24"/>
              </w:rPr>
              <w:t>Supervisor</w:t>
            </w:r>
          </w:p>
          <w:p w:rsidR="00345FAA" w:rsidRDefault="003F7F40">
            <w:pPr>
              <w:spacing w:before="83" w:after="0" w:line="240" w:lineRule="auto"/>
              <w:rPr>
                <w:rFonts w:ascii="Arial" w:eastAsia="Arial" w:hAnsi="Arial" w:cs="Arial"/>
                <w:color w:val="333333"/>
                <w:sz w:val="24"/>
                <w:shd w:val="clear" w:color="auto" w:fill="FFFFFF"/>
              </w:rPr>
            </w:pPr>
            <w:r>
              <w:rPr>
                <w:rFonts w:ascii="Arial" w:eastAsia="Arial" w:hAnsi="Arial" w:cs="Arial"/>
                <w:color w:val="333333"/>
                <w:sz w:val="24"/>
                <w:shd w:val="clear" w:color="auto" w:fill="FFFFFF"/>
              </w:rPr>
              <w:t xml:space="preserve">Prepare Communicate and coordinate with marine spread used for projects. </w:t>
            </w:r>
            <w:r>
              <w:rPr>
                <w:rFonts w:ascii="Arial" w:eastAsia="Arial" w:hAnsi="Arial" w:cs="Arial"/>
                <w:sz w:val="24"/>
                <w:shd w:val="clear" w:color="auto" w:fill="FFFFFF"/>
              </w:rPr>
              <w:t xml:space="preserve">Barge admin work, documentation for Barge activities and project progress reports, Responsible for Cargo Handling, Crew change, Chopper movement, Cabin Allocation. Communicate with other vessels for safety and routine </w:t>
            </w:r>
            <w:proofErr w:type="spellStart"/>
            <w:r>
              <w:rPr>
                <w:rFonts w:ascii="Arial" w:eastAsia="Arial" w:hAnsi="Arial" w:cs="Arial"/>
                <w:sz w:val="24"/>
                <w:shd w:val="clear" w:color="auto" w:fill="FFFFFF"/>
              </w:rPr>
              <w:t>check.</w:t>
            </w:r>
            <w:r>
              <w:rPr>
                <w:rFonts w:ascii="Arial" w:eastAsia="Arial" w:hAnsi="Arial" w:cs="Arial"/>
                <w:color w:val="333333"/>
                <w:sz w:val="24"/>
                <w:shd w:val="clear" w:color="auto" w:fill="FFFFFF"/>
              </w:rPr>
              <w:t>Prepare</w:t>
            </w:r>
            <w:proofErr w:type="spellEnd"/>
            <w:r>
              <w:rPr>
                <w:rFonts w:ascii="Arial" w:eastAsia="Arial" w:hAnsi="Arial" w:cs="Arial"/>
                <w:color w:val="333333"/>
                <w:sz w:val="24"/>
                <w:shd w:val="clear" w:color="auto" w:fill="FFFFFF"/>
              </w:rPr>
              <w:t xml:space="preserve"> Job Safety Analysis/Risk Assessment of Critical Operations. Undertake Safety tours to identify and close-out anomalies and check for controls in place.</w:t>
            </w:r>
            <w:r>
              <w:rPr>
                <w:rFonts w:ascii="Arial" w:eastAsia="Arial" w:hAnsi="Arial" w:cs="Arial"/>
                <w:color w:val="333333"/>
                <w:sz w:val="24"/>
                <w:shd w:val="clear" w:color="auto" w:fill="FFFFFF"/>
              </w:rPr>
              <w:br/>
              <w:t xml:space="preserve"> Oversee and duly advice on emergency drills. Permit Controls Systems: issuance, operations and close-out. Manage downgraded situations if any. Participate actively during </w:t>
            </w:r>
            <w:r>
              <w:rPr>
                <w:rFonts w:ascii="Arial" w:eastAsia="Arial" w:hAnsi="Arial" w:cs="Arial"/>
                <w:sz w:val="24"/>
                <w:shd w:val="clear" w:color="auto" w:fill="FFFFFF"/>
              </w:rPr>
              <w:t>routine management operational morning meeting</w:t>
            </w:r>
            <w:r>
              <w:rPr>
                <w:rFonts w:ascii="Arial" w:eastAsia="Arial" w:hAnsi="Arial" w:cs="Arial"/>
                <w:color w:val="333333"/>
                <w:sz w:val="24"/>
                <w:shd w:val="clear" w:color="auto" w:fill="FFFFFF"/>
              </w:rPr>
              <w:br/>
              <w:t>Prepare and report to Total head of safety daily safety reports, daily punch lists and daily POB tracking.</w:t>
            </w:r>
            <w:r>
              <w:rPr>
                <w:rFonts w:ascii="Arial" w:eastAsia="Arial" w:hAnsi="Arial" w:cs="Arial"/>
                <w:color w:val="333333"/>
                <w:sz w:val="24"/>
                <w:shd w:val="clear" w:color="auto" w:fill="FFFFFF"/>
              </w:rPr>
              <w:br/>
              <w:t>Promptly report any accident to appropriate authorities</w:t>
            </w:r>
            <w:r>
              <w:rPr>
                <w:rFonts w:ascii="Arial" w:eastAsia="Arial" w:hAnsi="Arial" w:cs="Arial"/>
                <w:color w:val="333333"/>
                <w:sz w:val="24"/>
                <w:shd w:val="clear" w:color="auto" w:fill="FFFFFF"/>
              </w:rPr>
              <w:br/>
              <w:t>Conduct weekly and monthly HSE meetings and reports sent to appropriate authorities, Supervise boat landing operations. Conducts safety induction for new personnel.</w:t>
            </w:r>
            <w:r>
              <w:rPr>
                <w:rFonts w:ascii="Arial" w:eastAsia="Arial" w:hAnsi="Arial" w:cs="Arial"/>
                <w:color w:val="333333"/>
                <w:sz w:val="24"/>
                <w:shd w:val="clear" w:color="auto" w:fill="FFFFFF"/>
              </w:rPr>
              <w:br/>
              <w:t xml:space="preserve"> Conduct daily H.S.E. Pre-tour meetings with other Service Company representatives and the Company man (RSED). Perform HSE inspections and prepare inspection reports for analysis and ensuring close out of identified deviations from the procedure through </w:t>
            </w:r>
            <w:proofErr w:type="spellStart"/>
            <w:r>
              <w:rPr>
                <w:rFonts w:ascii="Arial" w:eastAsia="Arial" w:hAnsi="Arial" w:cs="Arial"/>
                <w:color w:val="333333"/>
                <w:sz w:val="24"/>
                <w:shd w:val="clear" w:color="auto" w:fill="FFFFFF"/>
              </w:rPr>
              <w:t>liason</w:t>
            </w:r>
            <w:proofErr w:type="spellEnd"/>
            <w:r>
              <w:rPr>
                <w:rFonts w:ascii="Arial" w:eastAsia="Arial" w:hAnsi="Arial" w:cs="Arial"/>
                <w:color w:val="333333"/>
                <w:sz w:val="24"/>
                <w:shd w:val="clear" w:color="auto" w:fill="FFFFFF"/>
              </w:rPr>
              <w:t xml:space="preserve"> with process owners.</w:t>
            </w:r>
          </w:p>
          <w:p w:rsidR="00345FAA" w:rsidRDefault="00345FAA">
            <w:pPr>
              <w:spacing w:after="0" w:line="240" w:lineRule="auto"/>
              <w:ind w:right="-419"/>
              <w:jc w:val="both"/>
              <w:rPr>
                <w:rFonts w:ascii="Arial" w:eastAsia="Arial" w:hAnsi="Arial" w:cs="Arial"/>
                <w:b/>
                <w:sz w:val="24"/>
              </w:rPr>
            </w:pPr>
          </w:p>
          <w:p w:rsidR="00345FAA" w:rsidRDefault="00345FAA">
            <w:pPr>
              <w:spacing w:after="0" w:line="240" w:lineRule="auto"/>
              <w:ind w:right="-419"/>
              <w:jc w:val="both"/>
              <w:rPr>
                <w:rFonts w:ascii="Arial" w:eastAsia="Arial" w:hAnsi="Arial" w:cs="Arial"/>
                <w:b/>
                <w:sz w:val="8"/>
              </w:rPr>
            </w:pPr>
          </w:p>
          <w:p w:rsidR="00345FAA" w:rsidRDefault="00345FAA">
            <w:pPr>
              <w:spacing w:after="0" w:line="240" w:lineRule="auto"/>
              <w:ind w:right="-419"/>
              <w:jc w:val="both"/>
              <w:rPr>
                <w:rFonts w:ascii="Arial" w:eastAsia="Arial" w:hAnsi="Arial" w:cs="Arial"/>
                <w:b/>
              </w:rPr>
            </w:pPr>
          </w:p>
          <w:p w:rsidR="00345FAA" w:rsidRDefault="00345FAA">
            <w:pPr>
              <w:spacing w:after="0" w:line="240" w:lineRule="auto"/>
              <w:ind w:right="-419"/>
              <w:jc w:val="both"/>
              <w:rPr>
                <w:rFonts w:ascii="Arial" w:eastAsia="Arial" w:hAnsi="Arial" w:cs="Arial"/>
                <w:b/>
              </w:rPr>
            </w:pPr>
          </w:p>
          <w:p w:rsidR="00345FAA" w:rsidRDefault="003F7F40">
            <w:pPr>
              <w:spacing w:after="0" w:line="240" w:lineRule="auto"/>
              <w:ind w:right="-419"/>
              <w:jc w:val="both"/>
              <w:rPr>
                <w:rFonts w:ascii="Arial" w:eastAsia="Arial" w:hAnsi="Arial" w:cs="Arial"/>
                <w:b/>
                <w:sz w:val="20"/>
              </w:rPr>
            </w:pPr>
            <w:r>
              <w:rPr>
                <w:rFonts w:ascii="Arial" w:eastAsia="Arial" w:hAnsi="Arial" w:cs="Arial"/>
                <w:b/>
              </w:rPr>
              <w:lastRenderedPageBreak/>
              <w:t>HSE Supervisor /HLO. (</w:t>
            </w:r>
            <w:proofErr w:type="spellStart"/>
            <w:r>
              <w:rPr>
                <w:rFonts w:ascii="Arial" w:eastAsia="Arial" w:hAnsi="Arial" w:cs="Arial"/>
                <w:b/>
              </w:rPr>
              <w:t>Odudu</w:t>
            </w:r>
            <w:proofErr w:type="spellEnd"/>
            <w:r>
              <w:rPr>
                <w:rFonts w:ascii="Arial" w:eastAsia="Arial" w:hAnsi="Arial" w:cs="Arial"/>
                <w:b/>
              </w:rPr>
              <w:t>, AMQ&amp; OFON Filed Total)</w:t>
            </w:r>
          </w:p>
          <w:p w:rsidR="00345FAA" w:rsidRDefault="003F7F40">
            <w:pPr>
              <w:rPr>
                <w:rFonts w:ascii="Arial" w:eastAsia="Arial" w:hAnsi="Arial" w:cs="Arial"/>
                <w:sz w:val="24"/>
              </w:rPr>
            </w:pPr>
            <w:r>
              <w:rPr>
                <w:rFonts w:ascii="Arial" w:eastAsia="Arial" w:hAnsi="Arial" w:cs="Arial"/>
                <w:color w:val="333333"/>
                <w:sz w:val="24"/>
                <w:shd w:val="clear" w:color="auto" w:fill="FFFFFF"/>
              </w:rPr>
              <w:t>Supervise and monitor the implementation of the Project HSE Plan</w:t>
            </w:r>
            <w:r>
              <w:rPr>
                <w:rFonts w:ascii="Arial" w:eastAsia="Arial" w:hAnsi="Arial" w:cs="Arial"/>
                <w:sz w:val="24"/>
              </w:rPr>
              <w:t xml:space="preserve">. </w:t>
            </w:r>
            <w:r>
              <w:rPr>
                <w:rFonts w:ascii="Arial" w:eastAsia="Arial" w:hAnsi="Arial" w:cs="Arial"/>
                <w:color w:val="333333"/>
                <w:sz w:val="24"/>
                <w:shd w:val="clear" w:color="auto" w:fill="FFFFFF"/>
              </w:rPr>
              <w:t>Conducts regular emergency drills in line with the HSE monitoring plan</w:t>
            </w:r>
            <w:r>
              <w:rPr>
                <w:rFonts w:ascii="Arial" w:eastAsia="Arial" w:hAnsi="Arial" w:cs="Arial"/>
                <w:sz w:val="24"/>
              </w:rPr>
              <w:t xml:space="preserve">. </w:t>
            </w:r>
            <w:r>
              <w:rPr>
                <w:rFonts w:ascii="Arial" w:eastAsia="Arial" w:hAnsi="Arial" w:cs="Arial"/>
                <w:color w:val="333333"/>
                <w:sz w:val="24"/>
                <w:shd w:val="clear" w:color="auto" w:fill="FFFFFF"/>
              </w:rPr>
              <w:t>Ensure that PTW are available and enforced in all activities</w:t>
            </w:r>
            <w:r>
              <w:rPr>
                <w:rFonts w:ascii="Arial" w:eastAsia="Arial" w:hAnsi="Arial" w:cs="Arial"/>
                <w:color w:val="333333"/>
                <w:sz w:val="28"/>
                <w:shd w:val="clear" w:color="auto" w:fill="FFFFFF"/>
              </w:rPr>
              <w:t>.</w:t>
            </w:r>
            <w:r>
              <w:rPr>
                <w:rFonts w:ascii="Arial" w:eastAsia="Arial" w:hAnsi="Arial" w:cs="Arial"/>
                <w:color w:val="333333"/>
                <w:sz w:val="24"/>
                <w:shd w:val="clear" w:color="auto" w:fill="FFFFFF"/>
              </w:rPr>
              <w:t xml:space="preserve"> Conducts regular inspections/audit and advice on corrective and improvement actions, Conducts regular hazard identification and follow up of actions</w:t>
            </w:r>
            <w:r>
              <w:rPr>
                <w:rFonts w:ascii="Arial" w:eastAsia="Arial" w:hAnsi="Arial" w:cs="Arial"/>
                <w:color w:val="333333"/>
                <w:sz w:val="28"/>
                <w:shd w:val="clear" w:color="auto" w:fill="FFFFFF"/>
              </w:rPr>
              <w:t xml:space="preserve">, </w:t>
            </w:r>
            <w:r>
              <w:rPr>
                <w:rFonts w:ascii="Arial" w:eastAsia="Arial" w:hAnsi="Arial" w:cs="Arial"/>
                <w:color w:val="333333"/>
                <w:sz w:val="24"/>
                <w:shd w:val="clear" w:color="auto" w:fill="FFFFFF"/>
              </w:rPr>
              <w:t>Conducts special training to categories of personnel to be involved in the implementation of HSE plan</w:t>
            </w:r>
            <w:r>
              <w:rPr>
                <w:rFonts w:ascii="Arial" w:eastAsia="Arial" w:hAnsi="Arial" w:cs="Arial"/>
              </w:rPr>
              <w:t xml:space="preserve">. </w:t>
            </w:r>
            <w:r>
              <w:rPr>
                <w:rFonts w:ascii="Arial" w:eastAsia="Arial" w:hAnsi="Arial" w:cs="Arial"/>
                <w:sz w:val="24"/>
              </w:rPr>
              <w:t xml:space="preserve">Conduct and report investigation of incident, near misses and propose plan for reoccurrence. </w:t>
            </w:r>
            <w:r>
              <w:rPr>
                <w:rFonts w:ascii="Arial" w:eastAsia="Arial" w:hAnsi="Arial" w:cs="Arial"/>
                <w:color w:val="333333"/>
                <w:sz w:val="24"/>
                <w:shd w:val="clear" w:color="auto" w:fill="FFFFFF"/>
              </w:rPr>
              <w:t>Conducts internal Waste Management inspections and audit</w:t>
            </w:r>
            <w:r>
              <w:rPr>
                <w:rFonts w:ascii="Arial" w:eastAsia="Arial" w:hAnsi="Arial" w:cs="Arial"/>
              </w:rPr>
              <w:t xml:space="preserve">. </w:t>
            </w:r>
            <w:r>
              <w:rPr>
                <w:rFonts w:ascii="Arial" w:eastAsia="Arial" w:hAnsi="Arial" w:cs="Arial"/>
                <w:color w:val="333333"/>
                <w:sz w:val="24"/>
                <w:shd w:val="clear" w:color="auto" w:fill="FFFFFF"/>
              </w:rPr>
              <w:t>Prepares daily, weekly and monthly HSE statistics reports</w:t>
            </w:r>
            <w:r>
              <w:rPr>
                <w:rFonts w:ascii="Arial" w:eastAsia="Arial" w:hAnsi="Arial" w:cs="Arial"/>
              </w:rPr>
              <w:t xml:space="preserve">.   </w:t>
            </w:r>
            <w:r>
              <w:rPr>
                <w:rFonts w:ascii="Arial" w:eastAsia="Arial" w:hAnsi="Arial" w:cs="Arial"/>
                <w:color w:val="333333"/>
                <w:sz w:val="24"/>
                <w:shd w:val="clear" w:color="auto" w:fill="FFFFFF"/>
              </w:rPr>
              <w:t>Participates in weekly Catering and hygiene Inspection at site. Monitors and ensures that fumigation exercises are scheduled and conducted regularly</w:t>
            </w:r>
            <w:r>
              <w:rPr>
                <w:rFonts w:ascii="Arial" w:eastAsia="Arial" w:hAnsi="Arial" w:cs="Arial"/>
                <w:sz w:val="24"/>
              </w:rPr>
              <w:t>. Liaise with procurement department in ensuring standard safety materials is provided.</w:t>
            </w:r>
          </w:p>
          <w:p w:rsidR="00345FAA" w:rsidRDefault="003F7F40">
            <w:pPr>
              <w:rPr>
                <w:rFonts w:ascii="Arial" w:eastAsia="Arial" w:hAnsi="Arial" w:cs="Arial"/>
                <w:sz w:val="24"/>
              </w:rPr>
            </w:pPr>
            <w:r>
              <w:rPr>
                <w:rFonts w:ascii="Arial" w:eastAsia="Arial" w:hAnsi="Arial" w:cs="Arial"/>
                <w:sz w:val="24"/>
              </w:rPr>
              <w:t>Conduct helicopter safety briefing to passengers before boarding the helicopter while onboard.</w:t>
            </w:r>
          </w:p>
          <w:p w:rsidR="00345FAA" w:rsidRDefault="003F7F40">
            <w:pPr>
              <w:rPr>
                <w:rFonts w:ascii="Arial" w:eastAsia="Arial" w:hAnsi="Arial" w:cs="Arial"/>
                <w:sz w:val="24"/>
              </w:rPr>
            </w:pPr>
            <w:r>
              <w:rPr>
                <w:rFonts w:ascii="Arial" w:eastAsia="Arial" w:hAnsi="Arial" w:cs="Arial"/>
                <w:sz w:val="24"/>
              </w:rPr>
              <w:t>Maintain effective communication with the pilot. Supervise helicopter landing and departure operation, Supervise loading and unloading of passengers’ baggage and freight.</w:t>
            </w:r>
          </w:p>
          <w:p w:rsidR="00345FAA" w:rsidRDefault="003F7F40">
            <w:pPr>
              <w:spacing w:after="0" w:line="240" w:lineRule="auto"/>
              <w:rPr>
                <w:rFonts w:ascii="Arial" w:eastAsia="Arial" w:hAnsi="Arial" w:cs="Arial"/>
                <w:sz w:val="24"/>
              </w:rPr>
            </w:pPr>
            <w:r>
              <w:rPr>
                <w:rFonts w:ascii="Arial" w:eastAsia="Arial" w:hAnsi="Arial" w:cs="Arial"/>
                <w:sz w:val="24"/>
              </w:rPr>
              <w:t>Supervises all Lifting and Rigging Operation, Gas testing and monitoring during hot work and confined space entering operations.</w:t>
            </w:r>
          </w:p>
          <w:p w:rsidR="00345FAA" w:rsidRDefault="00345FAA">
            <w:pPr>
              <w:spacing w:after="0" w:line="240" w:lineRule="auto"/>
              <w:rPr>
                <w:rFonts w:ascii="Arial" w:eastAsia="Arial" w:hAnsi="Arial" w:cs="Arial"/>
                <w:sz w:val="6"/>
              </w:rPr>
            </w:pPr>
          </w:p>
          <w:p w:rsidR="00345FAA" w:rsidRDefault="003F7F40">
            <w:pPr>
              <w:spacing w:after="0" w:line="240" w:lineRule="auto"/>
              <w:rPr>
                <w:rFonts w:ascii="Times New Roman" w:eastAsia="Times New Roman" w:hAnsi="Times New Roman" w:cs="Times New Roman"/>
                <w:sz w:val="24"/>
              </w:rPr>
            </w:pPr>
            <w:r>
              <w:rPr>
                <w:rFonts w:ascii="Arial" w:eastAsia="Arial" w:hAnsi="Arial" w:cs="Arial"/>
                <w:sz w:val="24"/>
              </w:rPr>
              <w:t>Supervise Unmooring and Mooring operation during Barge and Rig movement from one location to another.</w:t>
            </w:r>
          </w:p>
          <w:p w:rsidR="00345FAA" w:rsidRDefault="00345FAA">
            <w:pPr>
              <w:spacing w:after="0" w:line="240" w:lineRule="auto"/>
            </w:pPr>
          </w:p>
        </w:tc>
        <w:tc>
          <w:tcPr>
            <w:tcW w:w="1278" w:type="dxa"/>
            <w:gridSpan w:val="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BA1E2F">
            <w:pPr>
              <w:spacing w:after="0" w:line="240" w:lineRule="auto"/>
              <w:rPr>
                <w:rFonts w:ascii="Arial" w:eastAsia="Arial" w:hAnsi="Arial" w:cs="Arial"/>
                <w:b/>
                <w:color w:val="000000"/>
                <w:sz w:val="20"/>
              </w:rPr>
            </w:pPr>
            <w:r>
              <w:rPr>
                <w:rFonts w:ascii="Arial" w:eastAsia="Arial" w:hAnsi="Arial" w:cs="Arial"/>
                <w:b/>
                <w:color w:val="000000"/>
                <w:sz w:val="20"/>
              </w:rPr>
              <w:lastRenderedPageBreak/>
              <w:t>Dec. 2</w:t>
            </w:r>
            <w:r w:rsidR="003F7F40">
              <w:rPr>
                <w:rFonts w:ascii="Arial" w:eastAsia="Arial" w:hAnsi="Arial" w:cs="Arial"/>
                <w:b/>
                <w:color w:val="000000"/>
                <w:sz w:val="20"/>
              </w:rPr>
              <w:t>016</w:t>
            </w:r>
            <w:r>
              <w:rPr>
                <w:rFonts w:ascii="Arial" w:eastAsia="Arial" w:hAnsi="Arial" w:cs="Arial"/>
                <w:b/>
                <w:color w:val="000000"/>
                <w:sz w:val="20"/>
              </w:rPr>
              <w:t xml:space="preserve"> till April 2017</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lastRenderedPageBreak/>
              <w:t>Jul. 2015 to Oct. 2016</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Jan. 2011 to Jun. 2015</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E70D73" w:rsidRDefault="00E70D73" w:rsidP="00E70D73">
            <w:pPr>
              <w:rPr>
                <w:b/>
                <w:sz w:val="23"/>
                <w:szCs w:val="23"/>
              </w:rPr>
            </w:pPr>
          </w:p>
          <w:p w:rsidR="00E70D73" w:rsidRDefault="00E70D73" w:rsidP="00E70D73">
            <w:pPr>
              <w:rPr>
                <w:b/>
                <w:sz w:val="23"/>
                <w:szCs w:val="23"/>
              </w:rPr>
            </w:pPr>
          </w:p>
          <w:p w:rsidR="00E70D73" w:rsidRDefault="00E70D73" w:rsidP="00E70D73">
            <w:pPr>
              <w:rPr>
                <w:b/>
                <w:sz w:val="23"/>
                <w:szCs w:val="23"/>
              </w:rPr>
            </w:pPr>
          </w:p>
          <w:p w:rsidR="00E70D73" w:rsidRDefault="00E70D73" w:rsidP="00E70D73">
            <w:pPr>
              <w:rPr>
                <w:b/>
                <w:sz w:val="23"/>
                <w:szCs w:val="23"/>
              </w:rPr>
            </w:pPr>
          </w:p>
          <w:p w:rsidR="00E70D73" w:rsidRDefault="00E70D73" w:rsidP="00E70D73">
            <w:pPr>
              <w:rPr>
                <w:b/>
                <w:sz w:val="23"/>
                <w:szCs w:val="23"/>
              </w:rPr>
            </w:pPr>
          </w:p>
          <w:p w:rsidR="00DF0249" w:rsidRDefault="00DF0249" w:rsidP="00E70D73">
            <w:pPr>
              <w:rPr>
                <w:b/>
                <w:sz w:val="23"/>
                <w:szCs w:val="23"/>
              </w:rPr>
            </w:pPr>
          </w:p>
          <w:p w:rsidR="00E70D73" w:rsidRPr="000F4206" w:rsidRDefault="00E70D73" w:rsidP="00E70D73">
            <w:pPr>
              <w:rPr>
                <w:b/>
                <w:sz w:val="23"/>
                <w:szCs w:val="23"/>
              </w:rPr>
            </w:pPr>
            <w:r w:rsidRPr="000F4206">
              <w:rPr>
                <w:b/>
                <w:sz w:val="23"/>
                <w:szCs w:val="23"/>
              </w:rPr>
              <w:t>Jan 2011 to Jan 2012</w:t>
            </w:r>
          </w:p>
          <w:p w:rsidR="00345FAA" w:rsidRDefault="00345FAA">
            <w:pPr>
              <w:spacing w:after="0" w:line="240" w:lineRule="auto"/>
            </w:pPr>
          </w:p>
        </w:tc>
      </w:tr>
      <w:tr w:rsidR="00345FAA" w:rsidTr="00B42B95">
        <w:trPr>
          <w:trHeight w:val="4"/>
        </w:trPr>
        <w:tc>
          <w:tcPr>
            <w:tcW w:w="1981" w:type="dxa"/>
            <w:gridSpan w:val="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Arial" w:eastAsia="Arial" w:hAnsi="Arial" w:cs="Arial"/>
                <w:b/>
                <w:color w:val="8080FF"/>
                <w:sz w:val="20"/>
              </w:rPr>
            </w:pPr>
          </w:p>
          <w:p w:rsidR="00DF0249" w:rsidRDefault="00DF0249">
            <w:pPr>
              <w:spacing w:after="0" w:line="240" w:lineRule="auto"/>
              <w:rPr>
                <w:rFonts w:ascii="Arial" w:eastAsia="Arial" w:hAnsi="Arial" w:cs="Arial"/>
                <w:b/>
                <w:color w:val="8080FF"/>
                <w:sz w:val="20"/>
              </w:rPr>
            </w:pPr>
          </w:p>
          <w:p w:rsidR="00DF0249" w:rsidRDefault="00DF0249">
            <w:pPr>
              <w:spacing w:after="0" w:line="240" w:lineRule="auto"/>
              <w:rPr>
                <w:rFonts w:ascii="Arial" w:eastAsia="Arial" w:hAnsi="Arial" w:cs="Arial"/>
                <w:b/>
                <w:color w:val="8080FF"/>
                <w:sz w:val="20"/>
              </w:rPr>
            </w:pPr>
          </w:p>
          <w:p w:rsidR="00DF0249" w:rsidRDefault="00DF0249">
            <w:pPr>
              <w:spacing w:after="0" w:line="240" w:lineRule="auto"/>
              <w:rPr>
                <w:rFonts w:ascii="Arial" w:eastAsia="Arial" w:hAnsi="Arial" w:cs="Arial"/>
                <w:b/>
                <w:color w:val="8080FF"/>
                <w:sz w:val="20"/>
              </w:rPr>
            </w:pPr>
          </w:p>
          <w:p w:rsidR="00345FAA" w:rsidRDefault="003F7F40">
            <w:pPr>
              <w:spacing w:after="0" w:line="240" w:lineRule="auto"/>
              <w:rPr>
                <w:rFonts w:ascii="Arial" w:eastAsia="Arial" w:hAnsi="Arial" w:cs="Arial"/>
                <w:b/>
                <w:color w:val="8080FF"/>
                <w:sz w:val="20"/>
              </w:rPr>
            </w:pPr>
            <w:r>
              <w:rPr>
                <w:rFonts w:ascii="Arial" w:eastAsia="Arial" w:hAnsi="Arial" w:cs="Arial"/>
                <w:b/>
                <w:color w:val="8080FF"/>
                <w:sz w:val="20"/>
              </w:rPr>
              <w:t>DEL-SIGMA PETROLEUM LTD.</w:t>
            </w:r>
          </w:p>
          <w:p w:rsidR="00345FAA" w:rsidRDefault="003F7F40">
            <w:pPr>
              <w:spacing w:after="0" w:line="240" w:lineRule="auto"/>
            </w:pPr>
            <w:r>
              <w:rPr>
                <w:rFonts w:ascii="Arial" w:eastAsia="Arial" w:hAnsi="Arial" w:cs="Arial"/>
                <w:b/>
                <w:color w:val="8080FF"/>
                <w:sz w:val="20"/>
              </w:rPr>
              <w:t>KE- Marginal Field Location Preparation.</w:t>
            </w:r>
          </w:p>
        </w:tc>
        <w:tc>
          <w:tcPr>
            <w:tcW w:w="5859" w:type="dxa"/>
            <w:gridSpan w:val="7"/>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45FAA">
            <w:pPr>
              <w:spacing w:after="0" w:line="240" w:lineRule="auto"/>
              <w:rPr>
                <w:rFonts w:ascii="Arial" w:eastAsia="Arial" w:hAnsi="Arial" w:cs="Arial"/>
                <w:b/>
                <w:sz w:val="20"/>
              </w:rPr>
            </w:pPr>
          </w:p>
          <w:p w:rsidR="00DF0249" w:rsidRDefault="00DF0249">
            <w:pPr>
              <w:rPr>
                <w:rFonts w:ascii="Arial" w:eastAsia="Arial" w:hAnsi="Arial" w:cs="Arial"/>
                <w:b/>
                <w:sz w:val="20"/>
              </w:rPr>
            </w:pPr>
          </w:p>
          <w:p w:rsidR="00345FAA" w:rsidRDefault="003F7F40">
            <w:pPr>
              <w:rPr>
                <w:rFonts w:ascii="Arial" w:eastAsia="Arial" w:hAnsi="Arial" w:cs="Arial"/>
                <w:sz w:val="24"/>
              </w:rPr>
            </w:pPr>
            <w:r>
              <w:rPr>
                <w:rFonts w:ascii="Arial" w:eastAsia="Arial" w:hAnsi="Arial" w:cs="Arial"/>
                <w:b/>
                <w:sz w:val="20"/>
              </w:rPr>
              <w:t xml:space="preserve">- </w:t>
            </w:r>
            <w:r>
              <w:rPr>
                <w:rFonts w:ascii="Arial" w:eastAsia="Arial" w:hAnsi="Arial" w:cs="Arial"/>
                <w:b/>
              </w:rPr>
              <w:t>HSE / LOGISTIC SUPERVISOR</w:t>
            </w:r>
          </w:p>
          <w:p w:rsidR="00345FAA" w:rsidRDefault="003F7F40">
            <w:pPr>
              <w:spacing w:after="0" w:line="240" w:lineRule="auto"/>
            </w:pPr>
            <w:r>
              <w:rPr>
                <w:rFonts w:ascii="Arial" w:eastAsia="Arial" w:hAnsi="Arial" w:cs="Arial"/>
                <w:sz w:val="24"/>
              </w:rPr>
              <w:t xml:space="preserve">Supervise all Rigging and Lifting Operation, </w:t>
            </w:r>
            <w:r>
              <w:rPr>
                <w:rFonts w:ascii="Arial" w:eastAsia="Arial" w:hAnsi="Arial" w:cs="Arial"/>
                <w:color w:val="000000"/>
                <w:sz w:val="24"/>
              </w:rPr>
              <w:t>Monitor and ensure contractors on site comply with policies and procedures and ensure implementation of all aspects of Safety, Health and Environment in all operations.</w:t>
            </w:r>
            <w:r>
              <w:rPr>
                <w:rFonts w:ascii="Arial" w:eastAsia="Arial" w:hAnsi="Arial" w:cs="Arial"/>
                <w:sz w:val="24"/>
              </w:rPr>
              <w:t xml:space="preserve"> Reviewing of HSE plan, JHA, Security </w:t>
            </w:r>
            <w:r>
              <w:rPr>
                <w:rFonts w:ascii="Arial" w:eastAsia="Arial" w:hAnsi="Arial" w:cs="Arial"/>
                <w:sz w:val="24"/>
              </w:rPr>
              <w:lastRenderedPageBreak/>
              <w:t>plan, Waste management plan and other relevant HSE documents for Contractors. Participate on kick-off meetings. Organize HSE workshop,</w:t>
            </w:r>
            <w:r>
              <w:rPr>
                <w:rFonts w:ascii="Arial" w:eastAsia="Arial" w:hAnsi="Arial" w:cs="Arial"/>
                <w:color w:val="000000"/>
                <w:sz w:val="24"/>
              </w:rPr>
              <w:t xml:space="preserve"> Ensure Contractors conduct tool box meeting, HSE weekly and monthly meetings, Carry out induction for new personnel and visitors to site. Conduct regular audits and inspection. Carry out planned emergency drills. Intermediary between host community and management. Carry out in-house training for contractor personnel. Conduct </w:t>
            </w:r>
            <w:proofErr w:type="spellStart"/>
            <w:r>
              <w:rPr>
                <w:rFonts w:ascii="Arial" w:eastAsia="Arial" w:hAnsi="Arial" w:cs="Arial"/>
                <w:color w:val="000000"/>
                <w:sz w:val="24"/>
              </w:rPr>
              <w:t>premobilization</w:t>
            </w:r>
            <w:proofErr w:type="spellEnd"/>
            <w:r>
              <w:rPr>
                <w:rFonts w:ascii="Arial" w:eastAsia="Arial" w:hAnsi="Arial" w:cs="Arial"/>
                <w:color w:val="000000"/>
                <w:sz w:val="24"/>
              </w:rPr>
              <w:t xml:space="preserve"> and post mobilization of equipments and personnel for contractors. </w:t>
            </w:r>
            <w:r>
              <w:rPr>
                <w:rFonts w:ascii="Arial" w:eastAsia="Arial" w:hAnsi="Arial" w:cs="Arial"/>
                <w:sz w:val="24"/>
              </w:rPr>
              <w:t>Stopping work whenever there is an unsafe situation on site in line with HSE policy</w:t>
            </w:r>
            <w:r>
              <w:rPr>
                <w:rFonts w:ascii="Times New Roman" w:eastAsia="Times New Roman" w:hAnsi="Times New Roman" w:cs="Times New Roman"/>
                <w:sz w:val="24"/>
              </w:rPr>
              <w:t xml:space="preserve">. </w:t>
            </w:r>
            <w:r>
              <w:rPr>
                <w:rFonts w:ascii="Arial" w:eastAsia="Arial" w:hAnsi="Arial" w:cs="Arial"/>
                <w:sz w:val="24"/>
              </w:rPr>
              <w:t xml:space="preserve">Reporting of daily site activities and maintaining records of all inspections and audits conducted. Preparation of project and contractor site performance reports, including daily, monthly, HSE statistics and reviews. </w:t>
            </w:r>
            <w:r w:rsidR="00DF0249">
              <w:rPr>
                <w:rFonts w:ascii="Arial" w:eastAsia="Arial" w:hAnsi="Arial" w:cs="Arial"/>
                <w:sz w:val="24"/>
              </w:rPr>
              <w:t>Documentation</w:t>
            </w:r>
            <w:r>
              <w:rPr>
                <w:rFonts w:ascii="Arial" w:eastAsia="Arial" w:hAnsi="Arial" w:cs="Arial"/>
                <w:sz w:val="24"/>
              </w:rPr>
              <w:t xml:space="preserve"> for project progress reports. Responsible for Cargo Handling, Crew change, Chopper movement and Cabin allocation.</w:t>
            </w:r>
          </w:p>
        </w:tc>
        <w:tc>
          <w:tcPr>
            <w:tcW w:w="1458" w:type="dxa"/>
            <w:gridSpan w:val="3"/>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Arial" w:eastAsia="Arial" w:hAnsi="Arial" w:cs="Arial"/>
                <w:b/>
                <w:color w:val="000000"/>
                <w:sz w:val="20"/>
              </w:rPr>
            </w:pPr>
          </w:p>
          <w:p w:rsidR="00DF0249" w:rsidRDefault="00DF0249">
            <w:pPr>
              <w:spacing w:after="0" w:line="240" w:lineRule="auto"/>
              <w:rPr>
                <w:rFonts w:ascii="Arial" w:eastAsia="Arial" w:hAnsi="Arial" w:cs="Arial"/>
                <w:b/>
                <w:color w:val="000000"/>
                <w:sz w:val="20"/>
              </w:rPr>
            </w:pPr>
          </w:p>
          <w:p w:rsidR="00DF0249" w:rsidRDefault="00DF0249">
            <w:pPr>
              <w:spacing w:after="0" w:line="240" w:lineRule="auto"/>
              <w:rPr>
                <w:rFonts w:ascii="Arial" w:eastAsia="Arial" w:hAnsi="Arial" w:cs="Arial"/>
                <w:b/>
                <w:color w:val="000000"/>
                <w:sz w:val="20"/>
              </w:rPr>
            </w:pPr>
          </w:p>
          <w:p w:rsidR="00345FAA" w:rsidRDefault="003F7F40">
            <w:pPr>
              <w:spacing w:after="0" w:line="240" w:lineRule="auto"/>
            </w:pPr>
            <w:r>
              <w:rPr>
                <w:rFonts w:ascii="Arial" w:eastAsia="Arial" w:hAnsi="Arial" w:cs="Arial"/>
                <w:b/>
                <w:color w:val="000000"/>
                <w:sz w:val="20"/>
              </w:rPr>
              <w:t>Nov. 2009 to Jan. 2011</w:t>
            </w:r>
          </w:p>
        </w:tc>
      </w:tr>
      <w:tr w:rsidR="00345FAA" w:rsidTr="00B42B95">
        <w:trPr>
          <w:trHeight w:val="4"/>
        </w:trPr>
        <w:tc>
          <w:tcPr>
            <w:tcW w:w="1981" w:type="dxa"/>
            <w:gridSpan w:val="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Arial" w:eastAsia="Arial" w:hAnsi="Arial" w:cs="Arial"/>
                <w:b/>
                <w:color w:val="8080FF"/>
                <w:sz w:val="24"/>
              </w:rPr>
            </w:pPr>
          </w:p>
          <w:p w:rsidR="00345FAA" w:rsidRDefault="00345FAA">
            <w:pPr>
              <w:spacing w:after="0" w:line="240" w:lineRule="auto"/>
              <w:rPr>
                <w:rFonts w:ascii="Arial" w:eastAsia="Arial" w:hAnsi="Arial" w:cs="Arial"/>
                <w:b/>
                <w:color w:val="8080FF"/>
                <w:sz w:val="24"/>
              </w:rPr>
            </w:pPr>
          </w:p>
          <w:p w:rsidR="00345FAA" w:rsidRDefault="003F7F40">
            <w:pPr>
              <w:spacing w:after="0" w:line="240" w:lineRule="auto"/>
              <w:rPr>
                <w:rFonts w:ascii="Times New Roman" w:eastAsia="Times New Roman" w:hAnsi="Times New Roman" w:cs="Times New Roman"/>
                <w:sz w:val="24"/>
              </w:rPr>
            </w:pPr>
            <w:r>
              <w:rPr>
                <w:rFonts w:ascii="Arial" w:eastAsia="Arial" w:hAnsi="Arial" w:cs="Arial"/>
                <w:b/>
                <w:color w:val="8080FF"/>
                <w:sz w:val="24"/>
              </w:rPr>
              <w:t>CRAYMOND NIGERIA LIMITED. (</w:t>
            </w:r>
            <w:r>
              <w:rPr>
                <w:rFonts w:ascii="Arial" w:eastAsia="Arial" w:hAnsi="Arial" w:cs="Arial"/>
                <w:color w:val="6666FF"/>
                <w:sz w:val="24"/>
              </w:rPr>
              <w:t xml:space="preserve">Rehabilitation of </w:t>
            </w:r>
            <w:proofErr w:type="spellStart"/>
            <w:r>
              <w:rPr>
                <w:rFonts w:ascii="Arial" w:eastAsia="Arial" w:hAnsi="Arial" w:cs="Arial"/>
                <w:color w:val="6666FF"/>
                <w:sz w:val="24"/>
              </w:rPr>
              <w:t>Alakiri</w:t>
            </w:r>
            <w:proofErr w:type="spellEnd"/>
            <w:r>
              <w:rPr>
                <w:rFonts w:ascii="Arial" w:eastAsia="Arial" w:hAnsi="Arial" w:cs="Arial"/>
                <w:color w:val="6666FF"/>
                <w:sz w:val="24"/>
              </w:rPr>
              <w:t xml:space="preserve"> Gas Plant Surface Facilities Phase 1, </w:t>
            </w:r>
            <w:proofErr w:type="spellStart"/>
            <w:r>
              <w:rPr>
                <w:rFonts w:ascii="Arial" w:eastAsia="Arial" w:hAnsi="Arial" w:cs="Arial"/>
                <w:color w:val="6666FF"/>
                <w:sz w:val="24"/>
              </w:rPr>
              <w:t>Obigbo</w:t>
            </w:r>
            <w:proofErr w:type="spellEnd"/>
            <w:r>
              <w:rPr>
                <w:rFonts w:ascii="Arial" w:eastAsia="Arial" w:hAnsi="Arial" w:cs="Arial"/>
                <w:color w:val="6666FF"/>
                <w:sz w:val="24"/>
              </w:rPr>
              <w:t xml:space="preserve"> Gas Plant, Design, Fabrication and installation of High HP Compressor Dry Gas seal line Modifications of SIGHT Glasses INST IMO River, </w:t>
            </w:r>
            <w:proofErr w:type="spellStart"/>
            <w:r>
              <w:rPr>
                <w:rFonts w:ascii="Arial" w:eastAsia="Arial" w:hAnsi="Arial" w:cs="Arial"/>
                <w:color w:val="6666FF"/>
                <w:sz w:val="24"/>
              </w:rPr>
              <w:t>Agbda</w:t>
            </w:r>
            <w:proofErr w:type="spellEnd"/>
            <w:r>
              <w:rPr>
                <w:rFonts w:ascii="Arial" w:eastAsia="Arial" w:hAnsi="Arial" w:cs="Arial"/>
                <w:color w:val="6666FF"/>
                <w:sz w:val="24"/>
              </w:rPr>
              <w:t xml:space="preserve"> and </w:t>
            </w:r>
            <w:proofErr w:type="spellStart"/>
            <w:r>
              <w:rPr>
                <w:rFonts w:ascii="Arial" w:eastAsia="Arial" w:hAnsi="Arial" w:cs="Arial"/>
                <w:color w:val="6666FF"/>
                <w:sz w:val="24"/>
              </w:rPr>
              <w:t>Obigbo</w:t>
            </w:r>
            <w:proofErr w:type="spellEnd"/>
            <w:r>
              <w:rPr>
                <w:rFonts w:ascii="Arial" w:eastAsia="Arial" w:hAnsi="Arial" w:cs="Arial"/>
                <w:color w:val="6666FF"/>
                <w:sz w:val="24"/>
              </w:rPr>
              <w:t xml:space="preserve"> AGG Plant. Rehabilitation of </w:t>
            </w:r>
            <w:proofErr w:type="spellStart"/>
            <w:r>
              <w:rPr>
                <w:rFonts w:ascii="Arial" w:eastAsia="Arial" w:hAnsi="Arial" w:cs="Arial"/>
                <w:color w:val="6666FF"/>
                <w:sz w:val="24"/>
              </w:rPr>
              <w:t>Obigbo</w:t>
            </w:r>
            <w:proofErr w:type="spellEnd"/>
            <w:r>
              <w:rPr>
                <w:rFonts w:ascii="Arial" w:eastAsia="Arial" w:hAnsi="Arial" w:cs="Arial"/>
                <w:color w:val="6666FF"/>
                <w:sz w:val="24"/>
              </w:rPr>
              <w:t xml:space="preserve"> Non Associated Gas Plant &amp; Surface </w:t>
            </w:r>
            <w:proofErr w:type="spellStart"/>
            <w:r>
              <w:rPr>
                <w:rFonts w:ascii="Arial" w:eastAsia="Arial" w:hAnsi="Arial" w:cs="Arial"/>
                <w:color w:val="6666FF"/>
                <w:sz w:val="24"/>
              </w:rPr>
              <w:lastRenderedPageBreak/>
              <w:t>Facilities,Carryout</w:t>
            </w:r>
            <w:proofErr w:type="spellEnd"/>
            <w:r>
              <w:rPr>
                <w:rFonts w:ascii="Arial" w:eastAsia="Arial" w:hAnsi="Arial" w:cs="Arial"/>
                <w:color w:val="6666FF"/>
                <w:sz w:val="24"/>
              </w:rPr>
              <w:t xml:space="preserve"> Ultrasonic (UT) wall thickness, inspection on flow lines from the wellhead to the Gas plant inlet </w:t>
            </w:r>
            <w:proofErr w:type="spellStart"/>
            <w:r>
              <w:rPr>
                <w:rFonts w:ascii="Arial" w:eastAsia="Arial" w:hAnsi="Arial" w:cs="Arial"/>
                <w:color w:val="6666FF"/>
                <w:sz w:val="24"/>
              </w:rPr>
              <w:t>manifold</w:t>
            </w:r>
            <w:r>
              <w:rPr>
                <w:rFonts w:ascii="Arial" w:eastAsia="Arial" w:hAnsi="Arial" w:cs="Arial"/>
                <w:b/>
                <w:i/>
                <w:color w:val="8080FF"/>
                <w:sz w:val="24"/>
              </w:rPr>
              <w:t>for</w:t>
            </w:r>
            <w:proofErr w:type="spellEnd"/>
            <w:r>
              <w:rPr>
                <w:rFonts w:ascii="Arial" w:eastAsia="Arial" w:hAnsi="Arial" w:cs="Arial"/>
                <w:b/>
                <w:i/>
                <w:color w:val="8080FF"/>
                <w:sz w:val="24"/>
              </w:rPr>
              <w:t xml:space="preserve"> various SPDC locations)</w:t>
            </w:r>
          </w:p>
          <w:p w:rsidR="00345FAA" w:rsidRDefault="00345FAA">
            <w:pPr>
              <w:spacing w:after="0" w:line="240" w:lineRule="auto"/>
            </w:pPr>
          </w:p>
        </w:tc>
        <w:tc>
          <w:tcPr>
            <w:tcW w:w="5859" w:type="dxa"/>
            <w:gridSpan w:val="7"/>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F7F40">
            <w:pPr>
              <w:spacing w:after="0" w:line="240" w:lineRule="auto"/>
              <w:rPr>
                <w:rFonts w:ascii="Arial" w:eastAsia="Arial" w:hAnsi="Arial" w:cs="Arial"/>
                <w:b/>
                <w:sz w:val="24"/>
              </w:rPr>
            </w:pPr>
            <w:r>
              <w:rPr>
                <w:rFonts w:ascii="Arial" w:eastAsia="Arial" w:hAnsi="Arial" w:cs="Arial"/>
                <w:sz w:val="24"/>
              </w:rPr>
              <w:t xml:space="preserve">RIGGER / BANKSMAN </w:t>
            </w:r>
            <w:r>
              <w:rPr>
                <w:rFonts w:ascii="Arial" w:eastAsia="Arial" w:hAnsi="Arial" w:cs="Arial"/>
                <w:b/>
                <w:sz w:val="24"/>
              </w:rPr>
              <w:t> </w:t>
            </w:r>
          </w:p>
          <w:p w:rsidR="00345FAA" w:rsidRDefault="003F7F40">
            <w:pPr>
              <w:spacing w:after="0" w:line="240" w:lineRule="auto"/>
              <w:rPr>
                <w:rFonts w:ascii="Arial" w:eastAsia="Arial" w:hAnsi="Arial" w:cs="Arial"/>
                <w:b/>
                <w:sz w:val="24"/>
              </w:rPr>
            </w:pPr>
            <w:r>
              <w:rPr>
                <w:rFonts w:ascii="Arial" w:eastAsia="Arial" w:hAnsi="Arial" w:cs="Arial"/>
                <w:sz w:val="24"/>
              </w:rPr>
              <w:t xml:space="preserve"> General banking and slinging of heavy loads including spools, pipe work and valves as well as offloading containers and uploading same from supply vessels.  Assist in general crane operations as well as general rigging duties including but not limited to the efficient use of chain blocks, shackles and synthetic web slings. Contributed to the success of the deck crew during lifts by effective hand signals as well as clear and concise VHF radio communication.  Visual routine check of lifting accessories and tools for correct color code to ensure they are in good, </w:t>
            </w:r>
            <w:r w:rsidR="00DF0249">
              <w:rPr>
                <w:rFonts w:ascii="Arial" w:eastAsia="Arial" w:hAnsi="Arial" w:cs="Arial"/>
                <w:sz w:val="24"/>
              </w:rPr>
              <w:t>identifiable working</w:t>
            </w:r>
            <w:r>
              <w:rPr>
                <w:rFonts w:ascii="Arial" w:eastAsia="Arial" w:hAnsi="Arial" w:cs="Arial"/>
                <w:sz w:val="24"/>
              </w:rPr>
              <w:t xml:space="preserve"> condition. Hazard identification/TRIC Hazard Review on a daily basis as well as participate in Hazard Briefing (toolbox talk) by area authority or supervisor. </w:t>
            </w:r>
          </w:p>
          <w:p w:rsidR="00345FAA" w:rsidRDefault="003F7F40">
            <w:pPr>
              <w:spacing w:after="0" w:line="240" w:lineRule="auto"/>
              <w:rPr>
                <w:rFonts w:ascii="Arial" w:eastAsia="Arial" w:hAnsi="Arial" w:cs="Arial"/>
                <w:sz w:val="24"/>
              </w:rPr>
            </w:pPr>
            <w:r>
              <w:rPr>
                <w:rFonts w:ascii="Arial" w:eastAsia="Arial" w:hAnsi="Arial" w:cs="Arial"/>
                <w:sz w:val="24"/>
              </w:rPr>
              <w:t xml:space="preserve">Helicopter landing/fueling operations. </w:t>
            </w:r>
          </w:p>
          <w:p w:rsidR="00345FAA" w:rsidRDefault="003F7F40">
            <w:pPr>
              <w:spacing w:after="0" w:line="240" w:lineRule="auto"/>
              <w:rPr>
                <w:rFonts w:ascii="Arial" w:eastAsia="Arial" w:hAnsi="Arial" w:cs="Arial"/>
                <w:sz w:val="24"/>
              </w:rPr>
            </w:pPr>
            <w:r>
              <w:rPr>
                <w:rFonts w:ascii="Arial" w:eastAsia="Arial" w:hAnsi="Arial" w:cs="Arial"/>
                <w:sz w:val="24"/>
              </w:rPr>
              <w:t xml:space="preserve"> Adhere to Shell Life Saving Rules at all times. Respond &amp; participates in Emergency Drills. </w:t>
            </w:r>
          </w:p>
          <w:p w:rsidR="00345FAA" w:rsidRDefault="003F7F40">
            <w:pPr>
              <w:spacing w:after="0" w:line="240" w:lineRule="auto"/>
              <w:rPr>
                <w:rFonts w:ascii="Arial" w:eastAsia="Arial" w:hAnsi="Arial" w:cs="Arial"/>
                <w:sz w:val="24"/>
              </w:rPr>
            </w:pPr>
            <w:r>
              <w:rPr>
                <w:rFonts w:ascii="Arial" w:eastAsia="Arial" w:hAnsi="Arial" w:cs="Arial"/>
                <w:sz w:val="24"/>
              </w:rPr>
              <w:t xml:space="preserve">Working in line with Work Permit. </w:t>
            </w:r>
          </w:p>
          <w:p w:rsidR="00345FAA" w:rsidRDefault="003F7F40">
            <w:pPr>
              <w:spacing w:after="0" w:line="240" w:lineRule="auto"/>
              <w:rPr>
                <w:rFonts w:ascii="Arial" w:eastAsia="Arial" w:hAnsi="Arial" w:cs="Arial"/>
                <w:sz w:val="24"/>
              </w:rPr>
            </w:pPr>
            <w:r>
              <w:rPr>
                <w:rFonts w:ascii="Arial" w:eastAsia="Arial" w:hAnsi="Arial" w:cs="Arial"/>
                <w:sz w:val="24"/>
              </w:rPr>
              <w:t xml:space="preserve">Gas leakage control with Gas Indicator. </w:t>
            </w:r>
          </w:p>
          <w:p w:rsidR="00345FAA" w:rsidRDefault="003F7F40">
            <w:pPr>
              <w:spacing w:after="0" w:line="240" w:lineRule="auto"/>
              <w:rPr>
                <w:rFonts w:ascii="Arial" w:eastAsia="Arial" w:hAnsi="Arial" w:cs="Arial"/>
                <w:sz w:val="24"/>
              </w:rPr>
            </w:pPr>
            <w:r>
              <w:rPr>
                <w:rFonts w:ascii="Arial" w:eastAsia="Arial" w:hAnsi="Arial" w:cs="Arial"/>
                <w:sz w:val="24"/>
              </w:rPr>
              <w:t xml:space="preserve">HLO/Member </w:t>
            </w:r>
            <w:proofErr w:type="spellStart"/>
            <w:r>
              <w:rPr>
                <w:rFonts w:ascii="Arial" w:eastAsia="Arial" w:hAnsi="Arial" w:cs="Arial"/>
                <w:sz w:val="24"/>
              </w:rPr>
              <w:t>helideck</w:t>
            </w:r>
            <w:proofErr w:type="spellEnd"/>
            <w:r>
              <w:rPr>
                <w:rFonts w:ascii="Arial" w:eastAsia="Arial" w:hAnsi="Arial" w:cs="Arial"/>
                <w:sz w:val="24"/>
              </w:rPr>
              <w:t xml:space="preserve"> crew. </w:t>
            </w:r>
          </w:p>
          <w:p w:rsidR="00345FAA" w:rsidRDefault="00345FAA">
            <w:pPr>
              <w:spacing w:after="0" w:line="288"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pPr>
          </w:p>
        </w:tc>
        <w:tc>
          <w:tcPr>
            <w:tcW w:w="1458" w:type="dxa"/>
            <w:gridSpan w:val="3"/>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Arial" w:eastAsia="Arial" w:hAnsi="Arial" w:cs="Arial"/>
                <w:b/>
                <w:color w:val="000000"/>
                <w:sz w:val="20"/>
              </w:rPr>
            </w:pPr>
          </w:p>
          <w:p w:rsidR="00345FAA" w:rsidRDefault="003F7F40">
            <w:pPr>
              <w:spacing w:after="0" w:line="240" w:lineRule="auto"/>
            </w:pPr>
            <w:r>
              <w:rPr>
                <w:rFonts w:ascii="Arial" w:eastAsia="Arial" w:hAnsi="Arial" w:cs="Arial"/>
                <w:b/>
                <w:color w:val="000000"/>
                <w:sz w:val="20"/>
              </w:rPr>
              <w:t>Dec. 2007 to Oct. 2009</w:t>
            </w:r>
          </w:p>
        </w:tc>
      </w:tr>
      <w:tr w:rsidR="00345FAA" w:rsidTr="00B42B95">
        <w:trPr>
          <w:trHeight w:val="4"/>
        </w:trPr>
        <w:tc>
          <w:tcPr>
            <w:tcW w:w="1981" w:type="dxa"/>
            <w:gridSpan w:val="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F7F40">
            <w:pPr>
              <w:spacing w:after="0" w:line="240" w:lineRule="auto"/>
            </w:pPr>
            <w:r>
              <w:rPr>
                <w:rFonts w:ascii="Arial" w:eastAsia="Arial" w:hAnsi="Arial" w:cs="Arial"/>
                <w:b/>
                <w:color w:val="8080FF"/>
                <w:sz w:val="20"/>
              </w:rPr>
              <w:t xml:space="preserve">HOECHY DEVELOPMENT LIMITED. </w:t>
            </w:r>
            <w:r>
              <w:rPr>
                <w:rFonts w:ascii="Arial" w:eastAsia="Arial" w:hAnsi="Arial" w:cs="Arial"/>
                <w:b/>
                <w:i/>
                <w:color w:val="8080FF"/>
                <w:sz w:val="18"/>
              </w:rPr>
              <w:t xml:space="preserve">(Flare Tip and </w:t>
            </w:r>
            <w:r>
              <w:rPr>
                <w:rFonts w:ascii="Arial" w:eastAsia="Arial" w:hAnsi="Arial" w:cs="Arial"/>
                <w:b/>
                <w:i/>
                <w:color w:val="8080FF"/>
                <w:sz w:val="20"/>
              </w:rPr>
              <w:t xml:space="preserve">Remote Ignition System Installation.  </w:t>
            </w:r>
            <w:proofErr w:type="spellStart"/>
            <w:r>
              <w:rPr>
                <w:rFonts w:ascii="Arial" w:eastAsia="Arial" w:hAnsi="Arial" w:cs="Arial"/>
                <w:b/>
                <w:i/>
                <w:color w:val="8080FF"/>
                <w:sz w:val="20"/>
              </w:rPr>
              <w:t>Nembe</w:t>
            </w:r>
            <w:proofErr w:type="spellEnd"/>
            <w:r>
              <w:rPr>
                <w:rFonts w:ascii="Arial" w:eastAsia="Arial" w:hAnsi="Arial" w:cs="Arial"/>
                <w:b/>
                <w:i/>
                <w:color w:val="8080FF"/>
                <w:sz w:val="20"/>
              </w:rPr>
              <w:t xml:space="preserve"> Swamp 1, 2 and 3, </w:t>
            </w:r>
            <w:proofErr w:type="spellStart"/>
            <w:r>
              <w:rPr>
                <w:rFonts w:ascii="Arial" w:eastAsia="Arial" w:hAnsi="Arial" w:cs="Arial"/>
                <w:b/>
                <w:i/>
                <w:color w:val="8080FF"/>
                <w:sz w:val="20"/>
              </w:rPr>
              <w:t>Ekulama</w:t>
            </w:r>
            <w:proofErr w:type="spellEnd"/>
            <w:r>
              <w:rPr>
                <w:rFonts w:ascii="Arial" w:eastAsia="Arial" w:hAnsi="Arial" w:cs="Arial"/>
                <w:b/>
                <w:i/>
                <w:color w:val="8080FF"/>
                <w:sz w:val="20"/>
              </w:rPr>
              <w:t xml:space="preserve"> Swamp 1and 2, </w:t>
            </w:r>
            <w:proofErr w:type="spellStart"/>
            <w:r>
              <w:rPr>
                <w:rFonts w:ascii="Arial" w:eastAsia="Arial" w:hAnsi="Arial" w:cs="Arial"/>
                <w:b/>
                <w:i/>
                <w:color w:val="8080FF"/>
                <w:sz w:val="20"/>
              </w:rPr>
              <w:t>Cathorne</w:t>
            </w:r>
            <w:proofErr w:type="spellEnd"/>
            <w:r>
              <w:rPr>
                <w:rFonts w:ascii="Arial" w:eastAsia="Arial" w:hAnsi="Arial" w:cs="Arial"/>
                <w:b/>
                <w:i/>
                <w:color w:val="8080FF"/>
                <w:sz w:val="20"/>
              </w:rPr>
              <w:t xml:space="preserve"> Channel 1 and 2, Bonny Flow Station for various SPDC Swamp locations)</w:t>
            </w:r>
          </w:p>
        </w:tc>
        <w:tc>
          <w:tcPr>
            <w:tcW w:w="5859" w:type="dxa"/>
            <w:gridSpan w:val="7"/>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45FAA">
            <w:pPr>
              <w:spacing w:after="0" w:line="240" w:lineRule="auto"/>
              <w:rPr>
                <w:rFonts w:ascii="Arial" w:eastAsia="Arial" w:hAnsi="Arial" w:cs="Arial"/>
                <w:b/>
                <w:sz w:val="20"/>
              </w:rPr>
            </w:pPr>
          </w:p>
          <w:p w:rsidR="00345FAA" w:rsidRDefault="003F7F40">
            <w:pPr>
              <w:spacing w:after="0" w:line="240" w:lineRule="auto"/>
              <w:rPr>
                <w:rFonts w:ascii="Arial" w:eastAsia="Arial" w:hAnsi="Arial" w:cs="Arial"/>
                <w:sz w:val="24"/>
              </w:rPr>
            </w:pPr>
            <w:r>
              <w:rPr>
                <w:rFonts w:ascii="Arial" w:eastAsia="Arial" w:hAnsi="Arial" w:cs="Arial"/>
                <w:sz w:val="20"/>
              </w:rPr>
              <w:t>HSE OFFICER/RIGGER</w:t>
            </w:r>
            <w:r>
              <w:rPr>
                <w:rFonts w:ascii="Arial" w:eastAsia="Arial" w:hAnsi="Arial" w:cs="Arial"/>
                <w:sz w:val="20"/>
              </w:rPr>
              <w:br/>
            </w:r>
            <w:r>
              <w:rPr>
                <w:rFonts w:ascii="Arial" w:eastAsia="Arial" w:hAnsi="Arial" w:cs="Arial"/>
                <w:sz w:val="24"/>
              </w:rPr>
              <w:t xml:space="preserve">Enforce site safety rules and regulations, Conduct toolbox meeting prior commencement of work and ensure valid permit to work on site. Applying HSE procedures at every stage of work ensure proper handling of machines and tools by competent personnel, Ensure safe work practice is maintained on site, continuous surveillance of various work sites ensures safe condition of work, assist Medic in emergencies, preparing Permits to Work. Safe rigging of all load/equipment during lifting operations.  Member of the emergency fire team and </w:t>
            </w:r>
            <w:proofErr w:type="spellStart"/>
            <w:r>
              <w:rPr>
                <w:rFonts w:ascii="Arial" w:eastAsia="Arial" w:hAnsi="Arial" w:cs="Arial"/>
                <w:sz w:val="24"/>
              </w:rPr>
              <w:t>helideck</w:t>
            </w:r>
            <w:proofErr w:type="spellEnd"/>
            <w:r>
              <w:rPr>
                <w:rFonts w:ascii="Arial" w:eastAsia="Arial" w:hAnsi="Arial" w:cs="Arial"/>
                <w:sz w:val="24"/>
              </w:rPr>
              <w:t xml:space="preserve"> team.  Effective radio communication which aid in the smooth running of deck activities.  Effective use of hand signals during lifting operations. Strict compliance with life saving rules of the organization</w:t>
            </w: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rPr>
                <w:rFonts w:ascii="Arial" w:eastAsia="Arial" w:hAnsi="Arial" w:cs="Arial"/>
                <w:sz w:val="24"/>
              </w:rPr>
            </w:pPr>
          </w:p>
          <w:p w:rsidR="00345FAA" w:rsidRDefault="00345FAA">
            <w:pPr>
              <w:spacing w:after="0" w:line="240" w:lineRule="auto"/>
            </w:pPr>
          </w:p>
        </w:tc>
        <w:tc>
          <w:tcPr>
            <w:tcW w:w="1458" w:type="dxa"/>
            <w:gridSpan w:val="3"/>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pPr>
            <w:r>
              <w:rPr>
                <w:rFonts w:ascii="Arial" w:eastAsia="Arial" w:hAnsi="Arial" w:cs="Arial"/>
                <w:b/>
                <w:color w:val="000000"/>
                <w:sz w:val="20"/>
              </w:rPr>
              <w:t>Sept. 2004 to Dec. 2007</w:t>
            </w:r>
          </w:p>
        </w:tc>
      </w:tr>
      <w:tr w:rsidR="00345FAA" w:rsidTr="00B42B95">
        <w:trPr>
          <w:trHeight w:val="154"/>
        </w:trPr>
        <w:tc>
          <w:tcPr>
            <w:tcW w:w="1981" w:type="dxa"/>
            <w:gridSpan w:val="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c>
          <w:tcPr>
            <w:tcW w:w="5859" w:type="dxa"/>
            <w:gridSpan w:val="7"/>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45FAA">
            <w:pPr>
              <w:spacing w:after="0" w:line="240" w:lineRule="auto"/>
              <w:rPr>
                <w:rFonts w:ascii="Calibri" w:eastAsia="Calibri" w:hAnsi="Calibri" w:cs="Calibri"/>
              </w:rPr>
            </w:pPr>
          </w:p>
        </w:tc>
        <w:tc>
          <w:tcPr>
            <w:tcW w:w="1458" w:type="dxa"/>
            <w:gridSpan w:val="3"/>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r>
      <w:tr w:rsidR="00345FAA" w:rsidTr="00B42B95">
        <w:trPr>
          <w:trHeight w:val="154"/>
        </w:trPr>
        <w:tc>
          <w:tcPr>
            <w:tcW w:w="9298" w:type="dxa"/>
            <w:gridSpan w:val="1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r>
      <w:tr w:rsidR="00345FAA" w:rsidTr="00B42B95">
        <w:trPr>
          <w:trHeight w:val="4"/>
        </w:trPr>
        <w:tc>
          <w:tcPr>
            <w:tcW w:w="2739" w:type="dxa"/>
            <w:gridSpan w:val="3"/>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c>
          <w:tcPr>
            <w:tcW w:w="3959" w:type="dxa"/>
            <w:gridSpan w:val="5"/>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45FAA">
            <w:pPr>
              <w:spacing w:after="0" w:line="240" w:lineRule="auto"/>
              <w:rPr>
                <w:rFonts w:ascii="Calibri" w:eastAsia="Calibri" w:hAnsi="Calibri" w:cs="Calibri"/>
              </w:rPr>
            </w:pPr>
          </w:p>
        </w:tc>
        <w:tc>
          <w:tcPr>
            <w:tcW w:w="2600" w:type="dxa"/>
            <w:gridSpan w:val="4"/>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r>
      <w:tr w:rsidR="00345FAA" w:rsidTr="00B42B95">
        <w:trPr>
          <w:trHeight w:val="878"/>
        </w:trPr>
        <w:tc>
          <w:tcPr>
            <w:tcW w:w="9298" w:type="dxa"/>
            <w:gridSpan w:val="12"/>
            <w:tcBorders>
              <w:top w:val="single" w:sz="0" w:space="0" w:color="000000"/>
              <w:left w:val="single" w:sz="0" w:space="0" w:color="000000"/>
              <w:bottom w:val="single" w:sz="0" w:space="0" w:color="000000"/>
              <w:right w:val="single" w:sz="0" w:space="0" w:color="000000"/>
            </w:tcBorders>
            <w:shd w:val="clear" w:color="auto" w:fill="8080FF"/>
            <w:tcMar>
              <w:left w:w="18" w:type="dxa"/>
              <w:right w:w="18" w:type="dxa"/>
            </w:tcMar>
          </w:tcPr>
          <w:p w:rsidR="00345FAA" w:rsidRDefault="003F7F40">
            <w:pPr>
              <w:spacing w:before="100" w:after="100" w:line="240" w:lineRule="auto"/>
              <w:rPr>
                <w:rFonts w:ascii="Arial" w:eastAsia="Arial" w:hAnsi="Arial" w:cs="Arial"/>
                <w:b/>
                <w:color w:val="FFFFFF"/>
                <w:sz w:val="20"/>
              </w:rPr>
            </w:pPr>
            <w:r>
              <w:rPr>
                <w:rFonts w:ascii="Arial" w:eastAsia="Arial" w:hAnsi="Arial" w:cs="Arial"/>
                <w:b/>
                <w:color w:val="FFFFFF"/>
                <w:sz w:val="20"/>
              </w:rPr>
              <w:t> </w:t>
            </w:r>
          </w:p>
          <w:p w:rsidR="00345FAA" w:rsidRDefault="003F7F40">
            <w:pPr>
              <w:spacing w:before="100" w:after="100" w:line="240" w:lineRule="auto"/>
            </w:pPr>
            <w:r>
              <w:rPr>
                <w:rFonts w:ascii="Arial" w:eastAsia="Arial" w:hAnsi="Arial" w:cs="Arial"/>
                <w:b/>
                <w:color w:val="FFFFFF"/>
                <w:sz w:val="28"/>
              </w:rPr>
              <w:t>EDUCATIONAL  QUALIFICATIONS</w:t>
            </w:r>
          </w:p>
        </w:tc>
      </w:tr>
      <w:tr w:rsidR="00345FAA" w:rsidTr="00B42B95">
        <w:trPr>
          <w:trHeight w:val="243"/>
        </w:trPr>
        <w:tc>
          <w:tcPr>
            <w:tcW w:w="931" w:type="dxa"/>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c>
          <w:tcPr>
            <w:tcW w:w="4165" w:type="dxa"/>
            <w:gridSpan w:val="5"/>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F7F40">
            <w:pPr>
              <w:spacing w:after="0" w:line="288" w:lineRule="auto"/>
              <w:rPr>
                <w:rFonts w:ascii="Arial" w:eastAsia="Arial" w:hAnsi="Arial" w:cs="Arial"/>
                <w:b/>
                <w:sz w:val="20"/>
              </w:rPr>
            </w:pPr>
            <w:r>
              <w:rPr>
                <w:rFonts w:ascii="Arial" w:eastAsia="Arial" w:hAnsi="Arial" w:cs="Arial"/>
                <w:b/>
                <w:sz w:val="20"/>
              </w:rPr>
              <w:t>POST GRADUATE DIPLOMA IN MANAGEMENT</w:t>
            </w:r>
          </w:p>
          <w:p w:rsidR="00345FAA" w:rsidRDefault="003F7F40">
            <w:pPr>
              <w:spacing w:after="0" w:line="288" w:lineRule="auto"/>
            </w:pPr>
            <w:r>
              <w:rPr>
                <w:rFonts w:ascii="Arial" w:eastAsia="Arial" w:hAnsi="Arial" w:cs="Arial"/>
                <w:b/>
                <w:sz w:val="20"/>
              </w:rPr>
              <w:t>ABUBAKA TAFAWO BELEWA UNIVERSITY, BAUCHI.</w:t>
            </w:r>
          </w:p>
        </w:tc>
        <w:tc>
          <w:tcPr>
            <w:tcW w:w="4202" w:type="dxa"/>
            <w:gridSpan w:val="6"/>
            <w:tcBorders>
              <w:top w:val="single" w:sz="0" w:space="0" w:color="000000"/>
              <w:left w:val="single" w:sz="0" w:space="0" w:color="000000"/>
              <w:bottom w:val="single" w:sz="0" w:space="0" w:color="000000"/>
              <w:right w:val="single" w:sz="0" w:space="0" w:color="000000"/>
            </w:tcBorders>
            <w:shd w:val="clear" w:color="auto" w:fill="CCCCCC"/>
            <w:tcMar>
              <w:left w:w="18" w:type="dxa"/>
              <w:right w:w="18" w:type="dxa"/>
            </w:tcMar>
          </w:tcPr>
          <w:p w:rsidR="00345FAA" w:rsidRDefault="003F7F40">
            <w:pPr>
              <w:spacing w:before="100" w:after="100" w:line="240" w:lineRule="auto"/>
            </w:pPr>
            <w:r>
              <w:rPr>
                <w:rFonts w:ascii="Arial" w:eastAsia="Arial" w:hAnsi="Arial" w:cs="Arial"/>
                <w:b/>
                <w:color w:val="000000"/>
                <w:sz w:val="20"/>
              </w:rPr>
              <w:t>2002</w:t>
            </w:r>
          </w:p>
        </w:tc>
      </w:tr>
      <w:tr w:rsidR="00345FAA" w:rsidTr="00B42B95">
        <w:trPr>
          <w:trHeight w:val="431"/>
        </w:trPr>
        <w:tc>
          <w:tcPr>
            <w:tcW w:w="931" w:type="dxa"/>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c>
          <w:tcPr>
            <w:tcW w:w="4165" w:type="dxa"/>
            <w:gridSpan w:val="5"/>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45FAA">
            <w:pPr>
              <w:spacing w:after="0" w:line="240" w:lineRule="auto"/>
              <w:rPr>
                <w:rFonts w:ascii="Arial" w:eastAsia="Arial" w:hAnsi="Arial" w:cs="Arial"/>
                <w:b/>
                <w:sz w:val="20"/>
              </w:rPr>
            </w:pPr>
          </w:p>
          <w:p w:rsidR="00345FAA" w:rsidRDefault="003F7F40">
            <w:pPr>
              <w:spacing w:after="0" w:line="240" w:lineRule="auto"/>
            </w:pPr>
            <w:r>
              <w:rPr>
                <w:rFonts w:ascii="Arial" w:eastAsia="Arial" w:hAnsi="Arial" w:cs="Arial"/>
                <w:b/>
                <w:sz w:val="20"/>
              </w:rPr>
              <w:t>BACHELOR OF AGRIC TECHNOLOGY (B. TECH</w:t>
            </w:r>
            <w:proofErr w:type="gramStart"/>
            <w:r>
              <w:rPr>
                <w:rFonts w:ascii="Arial" w:eastAsia="Arial" w:hAnsi="Arial" w:cs="Arial"/>
                <w:b/>
                <w:sz w:val="20"/>
              </w:rPr>
              <w:t>)</w:t>
            </w:r>
            <w:proofErr w:type="gramEnd"/>
            <w:r>
              <w:rPr>
                <w:rFonts w:ascii="Arial" w:eastAsia="Arial" w:hAnsi="Arial" w:cs="Arial"/>
                <w:b/>
                <w:sz w:val="20"/>
              </w:rPr>
              <w:br/>
              <w:t>FEDERAL UNIVERSITY OF TECHNOLOGY OWERRI, IMO STATE.</w:t>
            </w:r>
          </w:p>
        </w:tc>
        <w:tc>
          <w:tcPr>
            <w:tcW w:w="4202" w:type="dxa"/>
            <w:gridSpan w:val="6"/>
            <w:tcBorders>
              <w:top w:val="single" w:sz="0" w:space="0" w:color="000000"/>
              <w:left w:val="single" w:sz="0" w:space="0" w:color="000000"/>
              <w:bottom w:val="single" w:sz="0" w:space="0" w:color="000000"/>
              <w:right w:val="single" w:sz="0" w:space="0" w:color="000000"/>
            </w:tcBorders>
            <w:shd w:val="clear" w:color="auto" w:fill="CCCCCC"/>
            <w:tcMar>
              <w:left w:w="18" w:type="dxa"/>
              <w:right w:w="18" w:type="dxa"/>
            </w:tcMar>
          </w:tcPr>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pPr>
            <w:r>
              <w:rPr>
                <w:rFonts w:ascii="Arial" w:eastAsia="Arial" w:hAnsi="Arial" w:cs="Arial"/>
                <w:b/>
                <w:color w:val="000000"/>
                <w:sz w:val="20"/>
              </w:rPr>
              <w:t>1999</w:t>
            </w:r>
          </w:p>
        </w:tc>
      </w:tr>
      <w:tr w:rsidR="00345FAA" w:rsidTr="00B42B95">
        <w:trPr>
          <w:trHeight w:val="427"/>
        </w:trPr>
        <w:tc>
          <w:tcPr>
            <w:tcW w:w="9298" w:type="dxa"/>
            <w:gridSpan w:val="12"/>
            <w:tcBorders>
              <w:top w:val="single" w:sz="0" w:space="0" w:color="000000"/>
              <w:left w:val="single" w:sz="0" w:space="0" w:color="000000"/>
              <w:bottom w:val="single" w:sz="0" w:space="0" w:color="000000"/>
              <w:right w:val="single" w:sz="0" w:space="0" w:color="000000"/>
            </w:tcBorders>
            <w:shd w:val="clear" w:color="auto" w:fill="8080FF"/>
            <w:tcMar>
              <w:left w:w="18" w:type="dxa"/>
              <w:right w:w="18" w:type="dxa"/>
            </w:tcMar>
          </w:tcPr>
          <w:p w:rsidR="00345FAA" w:rsidRDefault="003F7F40">
            <w:pPr>
              <w:spacing w:before="100" w:after="100" w:line="240" w:lineRule="auto"/>
              <w:rPr>
                <w:rFonts w:ascii="Arial" w:eastAsia="Arial" w:hAnsi="Arial" w:cs="Arial"/>
                <w:b/>
                <w:color w:val="FFFFFF"/>
                <w:sz w:val="20"/>
              </w:rPr>
            </w:pPr>
            <w:r>
              <w:rPr>
                <w:rFonts w:ascii="Arial" w:eastAsia="Arial" w:hAnsi="Arial" w:cs="Arial"/>
                <w:b/>
                <w:color w:val="FFFFFF"/>
                <w:sz w:val="20"/>
              </w:rPr>
              <w:t> </w:t>
            </w:r>
          </w:p>
          <w:p w:rsidR="00345FAA" w:rsidRDefault="003F7F40">
            <w:pPr>
              <w:spacing w:before="100" w:after="100" w:line="240" w:lineRule="auto"/>
            </w:pPr>
            <w:r>
              <w:rPr>
                <w:rFonts w:ascii="Arial" w:eastAsia="Arial" w:hAnsi="Arial" w:cs="Arial"/>
                <w:b/>
                <w:color w:val="FFFFFF"/>
                <w:sz w:val="28"/>
              </w:rPr>
              <w:t>PROFESSIONAL QUALIFICATIONS</w:t>
            </w:r>
          </w:p>
        </w:tc>
      </w:tr>
      <w:tr w:rsidR="00345FAA" w:rsidTr="00B42B95">
        <w:trPr>
          <w:trHeight w:val="4"/>
        </w:trPr>
        <w:tc>
          <w:tcPr>
            <w:tcW w:w="931" w:type="dxa"/>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c>
          <w:tcPr>
            <w:tcW w:w="4165" w:type="dxa"/>
            <w:gridSpan w:val="5"/>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45FAA">
            <w:pPr>
              <w:spacing w:before="100" w:after="100" w:line="240" w:lineRule="auto"/>
              <w:rPr>
                <w:rFonts w:ascii="Arial" w:eastAsia="Arial" w:hAnsi="Arial" w:cs="Arial"/>
                <w:b/>
                <w:sz w:val="20"/>
              </w:rPr>
            </w:pPr>
          </w:p>
          <w:p w:rsidR="00345FAA" w:rsidRDefault="003F7F40">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TROPICAL BASIC OFFSHORE SAFETY INDUCTION EMERGENCY TRAINING(T-BOSIET)</w:t>
            </w:r>
          </w:p>
          <w:p w:rsidR="00345FAA" w:rsidRDefault="003F7F40">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TOLMANN DEEPWATER SURVIVAL TRAINING CENTRE </w:t>
            </w:r>
          </w:p>
          <w:p w:rsidR="00345FAA" w:rsidRDefault="00345FAA">
            <w:pPr>
              <w:spacing w:after="0" w:line="240" w:lineRule="auto"/>
              <w:rPr>
                <w:rFonts w:ascii="Arial" w:eastAsia="Arial" w:hAnsi="Arial" w:cs="Arial"/>
                <w:b/>
                <w:sz w:val="20"/>
              </w:rPr>
            </w:pPr>
          </w:p>
          <w:p w:rsidR="00345FAA" w:rsidRDefault="003F7F40">
            <w:pPr>
              <w:spacing w:after="0" w:line="240" w:lineRule="auto"/>
              <w:rPr>
                <w:rFonts w:ascii="Arial" w:eastAsia="Arial" w:hAnsi="Arial" w:cs="Arial"/>
                <w:b/>
                <w:sz w:val="20"/>
              </w:rPr>
            </w:pPr>
            <w:r>
              <w:rPr>
                <w:rFonts w:ascii="Arial" w:eastAsia="Arial" w:hAnsi="Arial" w:cs="Arial"/>
                <w:b/>
                <w:sz w:val="20"/>
              </w:rPr>
              <w:t xml:space="preserve">COMPRESSED AIR EMMERGENCY BREATHING SYSTEM (CA-EBS) </w:t>
            </w:r>
          </w:p>
          <w:p w:rsidR="00345FAA" w:rsidRDefault="003F7F40">
            <w:pPr>
              <w:spacing w:after="0" w:line="240" w:lineRule="auto"/>
              <w:rPr>
                <w:rFonts w:ascii="Arial" w:eastAsia="Arial" w:hAnsi="Arial" w:cs="Arial"/>
                <w:b/>
                <w:sz w:val="20"/>
              </w:rPr>
            </w:pPr>
            <w:r>
              <w:rPr>
                <w:rFonts w:ascii="Arial" w:eastAsia="Arial" w:hAnsi="Arial" w:cs="Arial"/>
                <w:b/>
                <w:sz w:val="20"/>
              </w:rPr>
              <w:t xml:space="preserve">TOLMANN DEEPWATER SURVIVAL TRAINING CENTRE. </w:t>
            </w:r>
          </w:p>
          <w:p w:rsidR="00345FAA" w:rsidRDefault="00345FAA">
            <w:pPr>
              <w:spacing w:after="0" w:line="240" w:lineRule="auto"/>
              <w:rPr>
                <w:rFonts w:ascii="Arial" w:eastAsia="Arial" w:hAnsi="Arial" w:cs="Arial"/>
                <w:b/>
                <w:sz w:val="20"/>
              </w:rPr>
            </w:pPr>
          </w:p>
          <w:p w:rsidR="00345FAA" w:rsidRDefault="003F7F40">
            <w:pPr>
              <w:spacing w:after="0" w:line="240" w:lineRule="auto"/>
              <w:rPr>
                <w:rFonts w:ascii="Arial" w:eastAsia="Arial" w:hAnsi="Arial" w:cs="Arial"/>
                <w:b/>
                <w:sz w:val="20"/>
              </w:rPr>
            </w:pPr>
            <w:r>
              <w:rPr>
                <w:rFonts w:ascii="Arial" w:eastAsia="Arial" w:hAnsi="Arial" w:cs="Arial"/>
                <w:b/>
                <w:sz w:val="20"/>
              </w:rPr>
              <w:t>BASIC STCW 2010 MANELA CONVENTION</w:t>
            </w:r>
          </w:p>
          <w:p w:rsidR="00345FAA" w:rsidRDefault="003F7F40">
            <w:pPr>
              <w:spacing w:before="100" w:after="100" w:line="240" w:lineRule="auto"/>
              <w:rPr>
                <w:rFonts w:ascii="Arial" w:eastAsia="Arial" w:hAnsi="Arial" w:cs="Arial"/>
                <w:sz w:val="20"/>
              </w:rPr>
            </w:pPr>
            <w:r>
              <w:rPr>
                <w:rFonts w:ascii="Arial" w:eastAsia="Arial" w:hAnsi="Arial" w:cs="Arial"/>
                <w:sz w:val="20"/>
              </w:rPr>
              <w:t>CHARKIN MARITIME SAFETY CENTRE</w:t>
            </w:r>
          </w:p>
          <w:p w:rsidR="00345FAA" w:rsidRDefault="003F7F40">
            <w:pPr>
              <w:spacing w:before="100" w:after="100" w:line="240" w:lineRule="auto"/>
              <w:rPr>
                <w:rFonts w:ascii="Arial" w:eastAsia="Arial" w:hAnsi="Arial" w:cs="Arial"/>
                <w:b/>
                <w:sz w:val="20"/>
              </w:rPr>
            </w:pPr>
            <w:r>
              <w:rPr>
                <w:rFonts w:ascii="Arial" w:eastAsia="Arial" w:hAnsi="Arial" w:cs="Arial"/>
                <w:color w:val="0D0D0D"/>
                <w:sz w:val="20"/>
              </w:rPr>
              <w:t>TRAINING IN – VIEW</w:t>
            </w:r>
          </w:p>
          <w:p w:rsidR="00345FAA" w:rsidRDefault="00345FAA">
            <w:pPr>
              <w:spacing w:before="100" w:after="100" w:line="240" w:lineRule="auto"/>
              <w:rPr>
                <w:rFonts w:ascii="Arial" w:eastAsia="Arial" w:hAnsi="Arial" w:cs="Arial"/>
                <w:b/>
                <w:sz w:val="20"/>
              </w:rPr>
            </w:pPr>
          </w:p>
          <w:p w:rsidR="00345FAA" w:rsidRDefault="003F7F40">
            <w:pPr>
              <w:spacing w:before="100" w:after="100" w:line="240" w:lineRule="auto"/>
              <w:rPr>
                <w:rFonts w:ascii="Arial" w:eastAsia="Arial" w:hAnsi="Arial" w:cs="Arial"/>
                <w:color w:val="0D0D0D"/>
                <w:sz w:val="20"/>
              </w:rPr>
            </w:pPr>
            <w:r>
              <w:rPr>
                <w:rFonts w:ascii="Arial" w:eastAsia="Arial" w:hAnsi="Arial" w:cs="Arial"/>
                <w:b/>
                <w:sz w:val="20"/>
              </w:rPr>
              <w:t>THE NATIONAL EXAMINATION BOARD IN OCCUPATIONAL SAFETY AND HEALTH</w:t>
            </w:r>
            <w:r>
              <w:rPr>
                <w:rFonts w:ascii="Times New Roman" w:eastAsia="Times New Roman" w:hAnsi="Times New Roman" w:cs="Times New Roman"/>
                <w:sz w:val="20"/>
              </w:rPr>
              <w:t xml:space="preserve"> (</w:t>
            </w:r>
            <w:r>
              <w:rPr>
                <w:rFonts w:ascii="Arial" w:eastAsia="Arial" w:hAnsi="Arial" w:cs="Arial"/>
                <w:color w:val="0D0D0D"/>
                <w:sz w:val="20"/>
              </w:rPr>
              <w:t>NEBOSH)  TRAINING IN – VIEW</w:t>
            </w:r>
          </w:p>
          <w:p w:rsidR="00345FAA" w:rsidRDefault="003F7F40">
            <w:pPr>
              <w:spacing w:before="100" w:after="100" w:line="240" w:lineRule="auto"/>
              <w:rPr>
                <w:rFonts w:ascii="Arial" w:eastAsia="Arial" w:hAnsi="Arial" w:cs="Arial"/>
                <w:b/>
                <w:color w:val="0D0D0D"/>
                <w:sz w:val="20"/>
              </w:rPr>
            </w:pPr>
            <w:r>
              <w:rPr>
                <w:rFonts w:ascii="Arial" w:eastAsia="Arial" w:hAnsi="Arial" w:cs="Arial"/>
                <w:b/>
                <w:color w:val="0D0D0D"/>
                <w:sz w:val="20"/>
              </w:rPr>
              <w:t>NIMASA SEAFARER MEDICAAL CERTIFICATE</w:t>
            </w:r>
          </w:p>
          <w:p w:rsidR="00345FAA" w:rsidRDefault="003F7F40">
            <w:pPr>
              <w:spacing w:before="100" w:after="100" w:line="240" w:lineRule="auto"/>
              <w:rPr>
                <w:rFonts w:ascii="Arial" w:eastAsia="Arial" w:hAnsi="Arial" w:cs="Arial"/>
                <w:color w:val="0D0D0D"/>
                <w:sz w:val="20"/>
              </w:rPr>
            </w:pPr>
            <w:r>
              <w:rPr>
                <w:rFonts w:ascii="Arial" w:eastAsia="Arial" w:hAnsi="Arial" w:cs="Arial"/>
                <w:color w:val="0D0D0D"/>
                <w:sz w:val="20"/>
              </w:rPr>
              <w:t>MERIDIAN HOSPITAL PORT HARCOURT</w:t>
            </w:r>
          </w:p>
          <w:p w:rsidR="00345FAA" w:rsidRDefault="003F7F40">
            <w:pPr>
              <w:spacing w:before="100" w:after="100" w:line="240" w:lineRule="auto"/>
              <w:rPr>
                <w:rFonts w:ascii="Arial" w:eastAsia="Arial" w:hAnsi="Arial" w:cs="Arial"/>
                <w:b/>
                <w:color w:val="0D0D0D"/>
                <w:sz w:val="20"/>
              </w:rPr>
            </w:pPr>
            <w:r>
              <w:rPr>
                <w:rFonts w:ascii="Arial" w:eastAsia="Arial" w:hAnsi="Arial" w:cs="Arial"/>
                <w:b/>
                <w:color w:val="0D0D0D"/>
                <w:sz w:val="20"/>
              </w:rPr>
              <w:lastRenderedPageBreak/>
              <w:t>HELICOPTER UNDERWATER ESCAPE TRAINING</w:t>
            </w:r>
          </w:p>
          <w:p w:rsidR="00345FAA" w:rsidRDefault="003F7F40">
            <w:pPr>
              <w:spacing w:before="100" w:after="100" w:line="240" w:lineRule="auto"/>
              <w:rPr>
                <w:rFonts w:ascii="Arial" w:eastAsia="Arial" w:hAnsi="Arial" w:cs="Arial"/>
                <w:color w:val="0D0D0D"/>
                <w:sz w:val="20"/>
              </w:rPr>
            </w:pPr>
            <w:r>
              <w:rPr>
                <w:rFonts w:ascii="Arial" w:eastAsia="Arial" w:hAnsi="Arial" w:cs="Arial"/>
                <w:color w:val="0D0D0D"/>
                <w:sz w:val="20"/>
              </w:rPr>
              <w:t>WORKPLACE SAFETY NIGERIA LIMITED</w:t>
            </w:r>
          </w:p>
          <w:p w:rsidR="00345FAA" w:rsidRDefault="003F7F40">
            <w:pPr>
              <w:spacing w:before="100" w:after="100" w:line="240" w:lineRule="auto"/>
              <w:rPr>
                <w:rFonts w:ascii="Arial" w:eastAsia="Arial" w:hAnsi="Arial" w:cs="Arial"/>
                <w:b/>
                <w:color w:val="262626"/>
                <w:sz w:val="20"/>
              </w:rPr>
            </w:pPr>
            <w:r>
              <w:rPr>
                <w:rFonts w:ascii="Arial" w:eastAsia="Arial" w:hAnsi="Arial" w:cs="Arial"/>
                <w:b/>
                <w:color w:val="262626"/>
                <w:sz w:val="20"/>
              </w:rPr>
              <w:t xml:space="preserve">SPDC COMPETENT PERMIT TO WORK HOLDER </w:t>
            </w:r>
          </w:p>
          <w:p w:rsidR="00345FAA" w:rsidRDefault="003F7F40">
            <w:pPr>
              <w:spacing w:before="100" w:after="100" w:line="240" w:lineRule="auto"/>
              <w:rPr>
                <w:rFonts w:ascii="Arial" w:eastAsia="Arial" w:hAnsi="Arial" w:cs="Arial"/>
                <w:color w:val="262626"/>
                <w:sz w:val="20"/>
              </w:rPr>
            </w:pPr>
            <w:r>
              <w:rPr>
                <w:rFonts w:ascii="Arial" w:eastAsia="Arial" w:hAnsi="Arial" w:cs="Arial"/>
                <w:b/>
                <w:color w:val="262626"/>
                <w:sz w:val="20"/>
              </w:rPr>
              <w:t>OSHA SAFETY SUPERVISION AND LEADERSHIP TRAINING</w:t>
            </w:r>
          </w:p>
          <w:p w:rsidR="00345FAA" w:rsidRDefault="00345FAA">
            <w:pPr>
              <w:spacing w:after="0" w:line="240" w:lineRule="auto"/>
              <w:rPr>
                <w:rFonts w:ascii="Arial" w:eastAsia="Arial" w:hAnsi="Arial" w:cs="Arial"/>
                <w:b/>
                <w:sz w:val="20"/>
              </w:rPr>
            </w:pPr>
          </w:p>
          <w:p w:rsidR="00345FAA" w:rsidRDefault="003F7F40">
            <w:pPr>
              <w:spacing w:after="0" w:line="240" w:lineRule="auto"/>
              <w:rPr>
                <w:rFonts w:ascii="Arial" w:eastAsia="Arial" w:hAnsi="Arial" w:cs="Arial"/>
                <w:b/>
                <w:sz w:val="20"/>
              </w:rPr>
            </w:pPr>
            <w:r>
              <w:rPr>
                <w:rFonts w:ascii="Arial" w:eastAsia="Arial" w:hAnsi="Arial" w:cs="Arial"/>
                <w:b/>
                <w:sz w:val="20"/>
              </w:rPr>
              <w:t>INTRODUCTORY AWARD IN HEALTH AND SAFETY</w:t>
            </w:r>
          </w:p>
          <w:p w:rsidR="00345FAA" w:rsidRDefault="003F7F40">
            <w:pPr>
              <w:spacing w:after="0" w:line="240" w:lineRule="auto"/>
              <w:rPr>
                <w:rFonts w:ascii="Arial" w:eastAsia="Arial" w:hAnsi="Arial" w:cs="Arial"/>
                <w:b/>
                <w:sz w:val="20"/>
              </w:rPr>
            </w:pPr>
            <w:r>
              <w:rPr>
                <w:rFonts w:ascii="Arial" w:eastAsia="Arial" w:hAnsi="Arial" w:cs="Arial"/>
                <w:b/>
                <w:sz w:val="20"/>
              </w:rPr>
              <w:t>BRITISH SAFETY COUNCIL</w:t>
            </w:r>
          </w:p>
          <w:p w:rsidR="00345FAA" w:rsidRDefault="00345FAA">
            <w:pPr>
              <w:spacing w:after="0" w:line="240" w:lineRule="auto"/>
              <w:rPr>
                <w:rFonts w:ascii="Arial" w:eastAsia="Arial" w:hAnsi="Arial" w:cs="Arial"/>
                <w:b/>
                <w:sz w:val="20"/>
              </w:rPr>
            </w:pPr>
          </w:p>
          <w:p w:rsidR="00345FAA" w:rsidRDefault="00345FAA">
            <w:pPr>
              <w:spacing w:after="0" w:line="240" w:lineRule="auto"/>
              <w:rPr>
                <w:rFonts w:ascii="Arial" w:eastAsia="Arial" w:hAnsi="Arial" w:cs="Arial"/>
                <w:b/>
                <w:sz w:val="20"/>
              </w:rPr>
            </w:pPr>
          </w:p>
          <w:p w:rsidR="00345FAA" w:rsidRDefault="00345FAA">
            <w:pPr>
              <w:spacing w:after="0" w:line="240" w:lineRule="auto"/>
              <w:rPr>
                <w:rFonts w:ascii="Arial" w:eastAsia="Arial" w:hAnsi="Arial" w:cs="Arial"/>
                <w:b/>
                <w:sz w:val="20"/>
              </w:rPr>
            </w:pPr>
          </w:p>
          <w:p w:rsidR="00345FAA" w:rsidRDefault="003F7F40">
            <w:pPr>
              <w:spacing w:after="0" w:line="240" w:lineRule="auto"/>
              <w:rPr>
                <w:rFonts w:ascii="Arial" w:eastAsia="Arial" w:hAnsi="Arial" w:cs="Arial"/>
                <w:b/>
                <w:sz w:val="20"/>
              </w:rPr>
            </w:pPr>
            <w:r>
              <w:rPr>
                <w:rFonts w:ascii="Arial" w:eastAsia="Arial" w:hAnsi="Arial" w:cs="Arial"/>
                <w:b/>
                <w:sz w:val="20"/>
              </w:rPr>
              <w:t>SURVIVAL SWIMMING CERTIFICATION WITH PFDAND PPE</w:t>
            </w:r>
          </w:p>
          <w:p w:rsidR="00345FAA" w:rsidRDefault="003F7F40">
            <w:pPr>
              <w:spacing w:after="0" w:line="240" w:lineRule="auto"/>
              <w:rPr>
                <w:rFonts w:ascii="Arial" w:eastAsia="Arial" w:hAnsi="Arial" w:cs="Arial"/>
                <w:sz w:val="20"/>
              </w:rPr>
            </w:pPr>
            <w:r>
              <w:rPr>
                <w:rFonts w:ascii="Arial" w:eastAsia="Arial" w:hAnsi="Arial" w:cs="Arial"/>
                <w:sz w:val="20"/>
              </w:rPr>
              <w:t>SHELL PETROLEUM DEVELOPMENT COMPANY</w:t>
            </w:r>
          </w:p>
          <w:p w:rsidR="00345FAA" w:rsidRDefault="00345FAA">
            <w:pPr>
              <w:spacing w:after="0" w:line="240" w:lineRule="auto"/>
              <w:rPr>
                <w:rFonts w:ascii="Arial" w:eastAsia="Arial" w:hAnsi="Arial" w:cs="Arial"/>
                <w:sz w:val="20"/>
              </w:rPr>
            </w:pPr>
          </w:p>
          <w:p w:rsidR="00345FAA" w:rsidRDefault="003F7F40">
            <w:pPr>
              <w:spacing w:after="0" w:line="240" w:lineRule="auto"/>
              <w:rPr>
                <w:rFonts w:ascii="Times New Roman" w:eastAsia="Times New Roman" w:hAnsi="Times New Roman" w:cs="Times New Roman"/>
                <w:sz w:val="20"/>
              </w:rPr>
            </w:pPr>
            <w:r>
              <w:rPr>
                <w:rFonts w:ascii="Arial" w:eastAsia="Arial" w:hAnsi="Arial" w:cs="Arial"/>
                <w:b/>
                <w:sz w:val="20"/>
              </w:rPr>
              <w:t>BREATHING APPARATUS AND GAS TESTING</w:t>
            </w:r>
            <w:r>
              <w:rPr>
                <w:rFonts w:ascii="Arial" w:eastAsia="Arial" w:hAnsi="Arial" w:cs="Arial"/>
                <w:sz w:val="20"/>
              </w:rPr>
              <w:br/>
              <w:t>NIGERIAN INSTITUTE OF SAFETY PROFESSIONALS</w:t>
            </w:r>
          </w:p>
          <w:p w:rsidR="00345FAA" w:rsidRDefault="00345FAA">
            <w:pPr>
              <w:spacing w:after="0" w:line="240" w:lineRule="auto"/>
              <w:rPr>
                <w:rFonts w:ascii="Times New Roman" w:eastAsia="Times New Roman" w:hAnsi="Times New Roman" w:cs="Times New Roman"/>
                <w:sz w:val="20"/>
              </w:rPr>
            </w:pPr>
          </w:p>
          <w:p w:rsidR="00345FAA" w:rsidRDefault="003F7F40">
            <w:pPr>
              <w:spacing w:after="0" w:line="240" w:lineRule="auto"/>
              <w:rPr>
                <w:rFonts w:ascii="Times New Roman" w:eastAsia="Times New Roman" w:hAnsi="Times New Roman" w:cs="Times New Roman"/>
                <w:sz w:val="20"/>
              </w:rPr>
            </w:pPr>
            <w:r>
              <w:rPr>
                <w:rFonts w:ascii="Arial" w:eastAsia="Arial" w:hAnsi="Arial" w:cs="Arial"/>
                <w:b/>
                <w:sz w:val="20"/>
              </w:rPr>
              <w:t>HELICOPTER LANDING OFFICER</w:t>
            </w:r>
            <w:r>
              <w:rPr>
                <w:rFonts w:ascii="Arial" w:eastAsia="Arial" w:hAnsi="Arial" w:cs="Arial"/>
                <w:sz w:val="20"/>
              </w:rPr>
              <w:br/>
              <w:t>K-ENERGY SERVICES NIG</w:t>
            </w:r>
          </w:p>
          <w:p w:rsidR="00345FAA" w:rsidRDefault="00345FAA">
            <w:pPr>
              <w:spacing w:after="0" w:line="240" w:lineRule="auto"/>
              <w:rPr>
                <w:rFonts w:ascii="Times New Roman" w:eastAsia="Times New Roman" w:hAnsi="Times New Roman" w:cs="Times New Roman"/>
                <w:sz w:val="20"/>
              </w:rPr>
            </w:pPr>
          </w:p>
          <w:p w:rsidR="00345FAA" w:rsidRDefault="003F7F40">
            <w:pPr>
              <w:spacing w:after="0" w:line="240" w:lineRule="auto"/>
              <w:rPr>
                <w:rFonts w:ascii="Arial" w:eastAsia="Arial" w:hAnsi="Arial" w:cs="Arial"/>
                <w:b/>
                <w:sz w:val="20"/>
              </w:rPr>
            </w:pPr>
            <w:r>
              <w:rPr>
                <w:rFonts w:ascii="Arial" w:eastAsia="Arial" w:hAnsi="Arial" w:cs="Arial"/>
                <w:b/>
                <w:sz w:val="20"/>
              </w:rPr>
              <w:t>SECURITY TRAINING ON INDUSTRIAL KIDNAPPING</w:t>
            </w:r>
          </w:p>
          <w:p w:rsidR="00345FAA" w:rsidRDefault="00345FAA">
            <w:pPr>
              <w:spacing w:after="0" w:line="240" w:lineRule="auto"/>
              <w:rPr>
                <w:rFonts w:ascii="Times New Roman" w:eastAsia="Times New Roman" w:hAnsi="Times New Roman" w:cs="Times New Roman"/>
                <w:sz w:val="20"/>
              </w:rPr>
            </w:pPr>
          </w:p>
          <w:p w:rsidR="00345FAA" w:rsidRDefault="003F7F40">
            <w:pPr>
              <w:spacing w:after="0" w:line="240" w:lineRule="auto"/>
              <w:rPr>
                <w:rFonts w:ascii="Times New Roman" w:eastAsia="Times New Roman" w:hAnsi="Times New Roman" w:cs="Times New Roman"/>
                <w:sz w:val="20"/>
              </w:rPr>
            </w:pPr>
            <w:r>
              <w:rPr>
                <w:rFonts w:ascii="Arial" w:eastAsia="Arial" w:hAnsi="Arial" w:cs="Arial"/>
                <w:b/>
                <w:sz w:val="20"/>
              </w:rPr>
              <w:t>RIG SAFETY COURSE</w:t>
            </w:r>
            <w:r>
              <w:rPr>
                <w:rFonts w:ascii="Arial" w:eastAsia="Arial" w:hAnsi="Arial" w:cs="Arial"/>
                <w:sz w:val="20"/>
              </w:rPr>
              <w:br/>
              <w:t>NIGERIAN INSTITUTE OF SAFETY PROFESSIONALS</w:t>
            </w:r>
          </w:p>
          <w:p w:rsidR="00345FAA" w:rsidRDefault="00345FAA">
            <w:pPr>
              <w:spacing w:after="0" w:line="240" w:lineRule="auto"/>
              <w:rPr>
                <w:rFonts w:ascii="Times New Roman" w:eastAsia="Times New Roman" w:hAnsi="Times New Roman" w:cs="Times New Roman"/>
                <w:sz w:val="20"/>
              </w:rPr>
            </w:pPr>
          </w:p>
          <w:p w:rsidR="00345FAA" w:rsidRDefault="003F7F40">
            <w:pPr>
              <w:spacing w:after="0" w:line="240" w:lineRule="auto"/>
              <w:rPr>
                <w:rFonts w:ascii="Arial" w:eastAsia="Arial" w:hAnsi="Arial" w:cs="Arial"/>
                <w:b/>
                <w:sz w:val="20"/>
              </w:rPr>
            </w:pPr>
            <w:r>
              <w:rPr>
                <w:rFonts w:ascii="Arial" w:eastAsia="Arial" w:hAnsi="Arial" w:cs="Arial"/>
                <w:b/>
                <w:sz w:val="20"/>
              </w:rPr>
              <w:t>FIRST AID AT WORK COURSE</w:t>
            </w:r>
          </w:p>
          <w:p w:rsidR="00345FAA" w:rsidRDefault="003F7F40">
            <w:pPr>
              <w:spacing w:after="0" w:line="240" w:lineRule="auto"/>
              <w:rPr>
                <w:rFonts w:ascii="Arial" w:eastAsia="Arial" w:hAnsi="Arial" w:cs="Arial"/>
                <w:sz w:val="20"/>
              </w:rPr>
            </w:pPr>
            <w:r>
              <w:rPr>
                <w:rFonts w:ascii="Arial" w:eastAsia="Arial" w:hAnsi="Arial" w:cs="Arial"/>
                <w:sz w:val="20"/>
              </w:rPr>
              <w:t>NIGERIA RED CROSS SOCIETY</w:t>
            </w:r>
          </w:p>
          <w:p w:rsidR="00345FAA" w:rsidRDefault="00345FAA">
            <w:pPr>
              <w:spacing w:after="0" w:line="240" w:lineRule="auto"/>
              <w:rPr>
                <w:rFonts w:ascii="Arial" w:eastAsia="Arial" w:hAnsi="Arial" w:cs="Arial"/>
                <w:b/>
                <w:sz w:val="20"/>
              </w:rPr>
            </w:pPr>
          </w:p>
          <w:p w:rsidR="00345FAA" w:rsidRDefault="003F7F40">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FIRE FIGHTING TRAINING</w:t>
            </w:r>
          </w:p>
          <w:p w:rsidR="00345FAA" w:rsidRDefault="003F7F40">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CRAYMOND NIGERIA LIMITED</w:t>
            </w:r>
          </w:p>
          <w:p w:rsidR="00345FAA" w:rsidRDefault="00345FAA">
            <w:pPr>
              <w:spacing w:after="0" w:line="240" w:lineRule="auto"/>
              <w:rPr>
                <w:rFonts w:ascii="Arial" w:eastAsia="Arial" w:hAnsi="Arial" w:cs="Arial"/>
                <w:sz w:val="20"/>
              </w:rPr>
            </w:pPr>
          </w:p>
          <w:p w:rsidR="00345FAA" w:rsidRDefault="003F7F40">
            <w:pPr>
              <w:spacing w:after="0" w:line="240" w:lineRule="auto"/>
              <w:rPr>
                <w:rFonts w:ascii="Arial" w:eastAsia="Arial" w:hAnsi="Arial" w:cs="Arial"/>
                <w:sz w:val="20"/>
              </w:rPr>
            </w:pPr>
            <w:r>
              <w:rPr>
                <w:rFonts w:ascii="Arial" w:eastAsia="Arial" w:hAnsi="Arial" w:cs="Arial"/>
                <w:sz w:val="20"/>
              </w:rPr>
              <w:t xml:space="preserve">SCAFFOLDING, HOISTING AND LIFTING, </w:t>
            </w:r>
          </w:p>
          <w:p w:rsidR="00345FAA" w:rsidRDefault="003F7F40">
            <w:pPr>
              <w:spacing w:after="0" w:line="240" w:lineRule="auto"/>
              <w:rPr>
                <w:rFonts w:ascii="Arial" w:eastAsia="Arial" w:hAnsi="Arial" w:cs="Arial"/>
                <w:b/>
                <w:sz w:val="20"/>
              </w:rPr>
            </w:pPr>
            <w:r>
              <w:rPr>
                <w:rFonts w:ascii="Arial" w:eastAsia="Arial" w:hAnsi="Arial" w:cs="Arial"/>
                <w:b/>
                <w:sz w:val="20"/>
              </w:rPr>
              <w:t>ZITADEL LIMITED</w:t>
            </w:r>
          </w:p>
          <w:p w:rsidR="00345FAA" w:rsidRDefault="00345FAA">
            <w:pPr>
              <w:spacing w:after="0" w:line="240" w:lineRule="auto"/>
              <w:rPr>
                <w:rFonts w:ascii="Arial" w:eastAsia="Arial" w:hAnsi="Arial" w:cs="Arial"/>
                <w:b/>
                <w:sz w:val="20"/>
              </w:rPr>
            </w:pPr>
          </w:p>
          <w:p w:rsidR="00345FAA" w:rsidRDefault="003F7F40">
            <w:pPr>
              <w:spacing w:after="0" w:line="240" w:lineRule="auto"/>
              <w:rPr>
                <w:rFonts w:ascii="Arial" w:eastAsia="Arial" w:hAnsi="Arial" w:cs="Arial"/>
                <w:b/>
                <w:sz w:val="20"/>
              </w:rPr>
            </w:pPr>
            <w:r>
              <w:rPr>
                <w:rFonts w:ascii="Arial" w:eastAsia="Arial" w:hAnsi="Arial" w:cs="Arial"/>
                <w:b/>
                <w:sz w:val="20"/>
              </w:rPr>
              <w:t>BASIC HEMP &amp; FIRST AID TRAINING</w:t>
            </w:r>
          </w:p>
          <w:p w:rsidR="00345FAA" w:rsidRDefault="003F7F40">
            <w:pPr>
              <w:spacing w:after="0" w:line="240" w:lineRule="auto"/>
              <w:rPr>
                <w:rFonts w:ascii="Arial" w:eastAsia="Arial" w:hAnsi="Arial" w:cs="Arial"/>
                <w:sz w:val="20"/>
              </w:rPr>
            </w:pPr>
            <w:r>
              <w:rPr>
                <w:rFonts w:ascii="Arial" w:eastAsia="Arial" w:hAnsi="Arial" w:cs="Arial"/>
                <w:sz w:val="20"/>
              </w:rPr>
              <w:t>SHELL PETROLEUM DEVELOPMENT COMPANY</w:t>
            </w:r>
          </w:p>
          <w:p w:rsidR="00345FAA" w:rsidRDefault="00345FAA">
            <w:pPr>
              <w:spacing w:after="0" w:line="240" w:lineRule="auto"/>
              <w:rPr>
                <w:rFonts w:ascii="Arial" w:eastAsia="Arial" w:hAnsi="Arial" w:cs="Arial"/>
                <w:sz w:val="20"/>
              </w:rPr>
            </w:pPr>
          </w:p>
          <w:p w:rsidR="00345FAA" w:rsidRDefault="003F7F40">
            <w:pPr>
              <w:spacing w:after="0" w:line="240" w:lineRule="auto"/>
              <w:rPr>
                <w:rFonts w:ascii="Arial" w:eastAsia="Arial" w:hAnsi="Arial" w:cs="Arial"/>
                <w:sz w:val="20"/>
              </w:rPr>
            </w:pPr>
            <w:r>
              <w:rPr>
                <w:rFonts w:ascii="Arial" w:eastAsia="Arial" w:hAnsi="Arial" w:cs="Arial"/>
                <w:sz w:val="20"/>
              </w:rPr>
              <w:t>ACCIDENT REPORTING/INVESTIGATION PROCEDURE &amp;UNSAFE ACT AUDIT</w:t>
            </w:r>
          </w:p>
          <w:p w:rsidR="00345FAA" w:rsidRDefault="00345FAA">
            <w:pPr>
              <w:spacing w:after="0" w:line="240" w:lineRule="auto"/>
              <w:rPr>
                <w:rFonts w:ascii="Arial" w:eastAsia="Arial" w:hAnsi="Arial" w:cs="Arial"/>
                <w:b/>
                <w:sz w:val="20"/>
              </w:rPr>
            </w:pPr>
          </w:p>
          <w:p w:rsidR="00345FAA" w:rsidRDefault="003F7F40">
            <w:pPr>
              <w:spacing w:after="0" w:line="240" w:lineRule="auto"/>
              <w:rPr>
                <w:rFonts w:ascii="Arial" w:eastAsia="Arial" w:hAnsi="Arial" w:cs="Arial"/>
                <w:sz w:val="20"/>
              </w:rPr>
            </w:pPr>
            <w:r>
              <w:rPr>
                <w:rFonts w:ascii="Arial" w:eastAsia="Arial" w:hAnsi="Arial" w:cs="Arial"/>
                <w:b/>
                <w:sz w:val="20"/>
              </w:rPr>
              <w:t>HSE LEVEL 3</w:t>
            </w:r>
          </w:p>
          <w:p w:rsidR="00345FAA" w:rsidRDefault="003F7F40">
            <w:pPr>
              <w:spacing w:after="0" w:line="240" w:lineRule="auto"/>
              <w:rPr>
                <w:rFonts w:ascii="Arial" w:eastAsia="Arial" w:hAnsi="Arial" w:cs="Arial"/>
                <w:sz w:val="20"/>
              </w:rPr>
            </w:pPr>
            <w:r>
              <w:rPr>
                <w:rFonts w:ascii="Arial" w:eastAsia="Arial" w:hAnsi="Arial" w:cs="Arial"/>
                <w:sz w:val="20"/>
              </w:rPr>
              <w:t>NIGERIAN INSTITUTE OF SAFETY PROFESSIONALS</w:t>
            </w:r>
          </w:p>
          <w:p w:rsidR="00345FAA" w:rsidRDefault="00345FAA">
            <w:pPr>
              <w:spacing w:after="0" w:line="240" w:lineRule="auto"/>
              <w:rPr>
                <w:rFonts w:ascii="Arial" w:eastAsia="Arial" w:hAnsi="Arial" w:cs="Arial"/>
                <w:sz w:val="20"/>
              </w:rPr>
            </w:pPr>
          </w:p>
          <w:p w:rsidR="00345FAA" w:rsidRDefault="00345FAA">
            <w:pPr>
              <w:spacing w:after="0" w:line="240" w:lineRule="auto"/>
              <w:rPr>
                <w:rFonts w:ascii="Arial" w:eastAsia="Arial" w:hAnsi="Arial" w:cs="Arial"/>
                <w:sz w:val="20"/>
              </w:rPr>
            </w:pPr>
          </w:p>
          <w:p w:rsidR="00345FAA" w:rsidRDefault="00345FAA">
            <w:pPr>
              <w:spacing w:after="0" w:line="240" w:lineRule="auto"/>
              <w:rPr>
                <w:rFonts w:ascii="Arial" w:eastAsia="Arial" w:hAnsi="Arial" w:cs="Arial"/>
                <w:sz w:val="20"/>
              </w:rPr>
            </w:pPr>
          </w:p>
          <w:p w:rsidR="00345FAA" w:rsidRDefault="00345FAA">
            <w:pPr>
              <w:spacing w:after="0" w:line="240" w:lineRule="auto"/>
            </w:pPr>
          </w:p>
        </w:tc>
        <w:tc>
          <w:tcPr>
            <w:tcW w:w="4202" w:type="dxa"/>
            <w:gridSpan w:val="6"/>
            <w:tcBorders>
              <w:top w:val="single" w:sz="0" w:space="0" w:color="000000"/>
              <w:left w:val="single" w:sz="0" w:space="0" w:color="000000"/>
              <w:bottom w:val="single" w:sz="0" w:space="0" w:color="000000"/>
              <w:right w:val="single" w:sz="0" w:space="0" w:color="000000"/>
            </w:tcBorders>
            <w:shd w:val="clear" w:color="auto" w:fill="CCCCCC"/>
            <w:tcMar>
              <w:left w:w="18" w:type="dxa"/>
              <w:right w:w="18" w:type="dxa"/>
            </w:tcMar>
          </w:tcPr>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 xml:space="preserve">JAN. 2017 </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JAN. 2017</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F7F40">
            <w:pPr>
              <w:spacing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FEB .2017</w:t>
            </w: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DF0249">
            <w:pPr>
              <w:spacing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MAY</w:t>
            </w:r>
            <w:r w:rsidR="003F7F40">
              <w:rPr>
                <w:rFonts w:ascii="Times New Roman" w:eastAsia="Times New Roman" w:hAnsi="Times New Roman" w:cs="Times New Roman"/>
                <w:b/>
                <w:color w:val="000000"/>
                <w:sz w:val="20"/>
              </w:rPr>
              <w:t>. 2017</w:t>
            </w:r>
          </w:p>
          <w:p w:rsidR="00345FAA" w:rsidRDefault="00345FAA">
            <w:pPr>
              <w:spacing w:after="0" w:line="240" w:lineRule="auto"/>
              <w:rPr>
                <w:rFonts w:ascii="Times New Roman" w:eastAsia="Times New Roman" w:hAnsi="Times New Roman" w:cs="Times New Roman"/>
                <w:b/>
                <w:color w:val="000000"/>
                <w:sz w:val="20"/>
              </w:rPr>
            </w:pPr>
          </w:p>
          <w:p w:rsidR="00345FAA" w:rsidRDefault="003F7F40">
            <w:pPr>
              <w:spacing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AUG 2016</w:t>
            </w: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F7F40">
            <w:pPr>
              <w:spacing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lastRenderedPageBreak/>
              <w:t>JUN 2016</w:t>
            </w: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F7F40">
            <w:pPr>
              <w:spacing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DECEMBER 2014</w:t>
            </w:r>
          </w:p>
          <w:p w:rsidR="00345FAA" w:rsidRDefault="00345FAA">
            <w:pPr>
              <w:spacing w:after="0" w:line="240" w:lineRule="auto"/>
              <w:rPr>
                <w:rFonts w:ascii="Times New Roman" w:eastAsia="Times New Roman" w:hAnsi="Times New Roman" w:cs="Times New Roman"/>
                <w:b/>
                <w:color w:val="000000"/>
                <w:sz w:val="20"/>
              </w:rPr>
            </w:pPr>
          </w:p>
          <w:p w:rsidR="0088072E" w:rsidRDefault="0088072E">
            <w:pPr>
              <w:spacing w:after="0" w:line="240" w:lineRule="auto"/>
              <w:rPr>
                <w:rFonts w:ascii="Times New Roman" w:eastAsia="Times New Roman" w:hAnsi="Times New Roman" w:cs="Times New Roman"/>
                <w:b/>
                <w:color w:val="000000"/>
                <w:sz w:val="20"/>
              </w:rPr>
            </w:pPr>
          </w:p>
          <w:p w:rsidR="00345FAA" w:rsidRDefault="003F7F40">
            <w:pPr>
              <w:spacing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APRIL 2013</w:t>
            </w: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FEBUARY 2013</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88072E" w:rsidRDefault="0088072E">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JAN 2012</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JULY 2012</w:t>
            </w:r>
          </w:p>
          <w:p w:rsidR="00345FAA" w:rsidRDefault="00345FAA">
            <w:pPr>
              <w:spacing w:after="0" w:line="240" w:lineRule="auto"/>
              <w:rPr>
                <w:rFonts w:ascii="Arial" w:eastAsia="Arial" w:hAnsi="Arial" w:cs="Arial"/>
                <w:b/>
                <w:color w:val="000000"/>
                <w:sz w:val="20"/>
              </w:rPr>
            </w:pPr>
          </w:p>
          <w:p w:rsidR="0088072E" w:rsidRDefault="0088072E">
            <w:pPr>
              <w:spacing w:after="0" w:line="240" w:lineRule="auto"/>
              <w:rPr>
                <w:rFonts w:ascii="Arial" w:eastAsia="Arial" w:hAnsi="Arial" w:cs="Arial"/>
                <w:b/>
                <w:color w:val="000000"/>
                <w:sz w:val="20"/>
              </w:rPr>
            </w:pPr>
          </w:p>
          <w:p w:rsidR="0088072E" w:rsidRDefault="0088072E">
            <w:pPr>
              <w:spacing w:after="0" w:line="240" w:lineRule="auto"/>
              <w:rPr>
                <w:rFonts w:ascii="Arial" w:eastAsia="Arial" w:hAnsi="Arial" w:cs="Arial"/>
                <w:b/>
                <w:color w:val="000000"/>
                <w:sz w:val="20"/>
              </w:rPr>
            </w:pPr>
          </w:p>
          <w:p w:rsidR="0088072E" w:rsidRDefault="0088072E">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DEC. 2014</w:t>
            </w: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8080FF"/>
                <w:sz w:val="20"/>
              </w:rPr>
            </w:pPr>
          </w:p>
          <w:p w:rsidR="00345FAA" w:rsidRDefault="003F7F40">
            <w:pPr>
              <w:spacing w:after="0" w:line="240" w:lineRule="auto"/>
              <w:rPr>
                <w:rFonts w:ascii="Arial" w:eastAsia="Arial" w:hAnsi="Arial" w:cs="Arial"/>
                <w:b/>
                <w:sz w:val="20"/>
              </w:rPr>
            </w:pPr>
            <w:r>
              <w:rPr>
                <w:rFonts w:ascii="Arial" w:eastAsia="Arial" w:hAnsi="Arial" w:cs="Arial"/>
                <w:b/>
                <w:sz w:val="20"/>
              </w:rPr>
              <w:t>MAY 2011</w:t>
            </w:r>
          </w:p>
          <w:p w:rsidR="00345FAA" w:rsidRDefault="00345FAA">
            <w:pPr>
              <w:spacing w:after="0" w:line="240" w:lineRule="auto"/>
              <w:rPr>
                <w:rFonts w:ascii="Arial" w:eastAsia="Arial" w:hAnsi="Arial" w:cs="Arial"/>
                <w:b/>
                <w:color w:val="8080FF"/>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JANUARY 2010</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88072E" w:rsidRDefault="0088072E">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AUGUST 2009</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JUNE 2009</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AUGUST 2008</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345FAA" w:rsidRDefault="003F7F40">
            <w:pPr>
              <w:spacing w:after="0" w:line="240" w:lineRule="auto"/>
              <w:rPr>
                <w:rFonts w:ascii="Arial" w:eastAsia="Arial" w:hAnsi="Arial" w:cs="Arial"/>
                <w:b/>
                <w:color w:val="000000"/>
                <w:sz w:val="20"/>
              </w:rPr>
            </w:pPr>
            <w:r>
              <w:rPr>
                <w:rFonts w:ascii="Arial" w:eastAsia="Arial" w:hAnsi="Arial" w:cs="Arial"/>
                <w:b/>
                <w:color w:val="000000"/>
                <w:sz w:val="20"/>
              </w:rPr>
              <w:t>AUGUST 2007</w:t>
            </w:r>
          </w:p>
          <w:p w:rsidR="00345FAA" w:rsidRDefault="00345FAA">
            <w:pPr>
              <w:spacing w:after="0" w:line="240" w:lineRule="auto"/>
              <w:rPr>
                <w:rFonts w:ascii="Arial" w:eastAsia="Arial" w:hAnsi="Arial" w:cs="Arial"/>
                <w:b/>
                <w:color w:val="000000"/>
                <w:sz w:val="20"/>
              </w:rPr>
            </w:pPr>
          </w:p>
          <w:p w:rsidR="00345FAA" w:rsidRDefault="00345FAA">
            <w:pPr>
              <w:spacing w:after="0" w:line="240" w:lineRule="auto"/>
              <w:rPr>
                <w:rFonts w:ascii="Arial" w:eastAsia="Arial" w:hAnsi="Arial" w:cs="Arial"/>
                <w:b/>
                <w:color w:val="000000"/>
                <w:sz w:val="20"/>
              </w:rPr>
            </w:pPr>
          </w:p>
          <w:p w:rsidR="0088072E" w:rsidRDefault="0088072E">
            <w:pPr>
              <w:spacing w:after="0" w:line="240" w:lineRule="auto"/>
              <w:rPr>
                <w:rFonts w:ascii="Times New Roman" w:eastAsia="Times New Roman" w:hAnsi="Times New Roman" w:cs="Times New Roman"/>
                <w:b/>
                <w:color w:val="000000"/>
                <w:sz w:val="20"/>
              </w:rPr>
            </w:pPr>
          </w:p>
          <w:p w:rsidR="00345FAA" w:rsidRDefault="003F7F40">
            <w:pPr>
              <w:spacing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JANUARY 2007</w:t>
            </w: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F7F40">
            <w:pPr>
              <w:spacing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DECEMBER 2001</w:t>
            </w: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rPr>
                <w:rFonts w:ascii="Times New Roman" w:eastAsia="Times New Roman" w:hAnsi="Times New Roman" w:cs="Times New Roman"/>
                <w:b/>
                <w:color w:val="000000"/>
                <w:sz w:val="20"/>
              </w:rPr>
            </w:pPr>
          </w:p>
          <w:p w:rsidR="00345FAA" w:rsidRDefault="00345FAA">
            <w:pPr>
              <w:spacing w:after="0" w:line="240" w:lineRule="auto"/>
            </w:pPr>
          </w:p>
        </w:tc>
      </w:tr>
      <w:tr w:rsidR="00345FAA" w:rsidTr="00B42B95">
        <w:trPr>
          <w:trHeight w:val="4"/>
        </w:trPr>
        <w:tc>
          <w:tcPr>
            <w:tcW w:w="9298" w:type="dxa"/>
            <w:gridSpan w:val="12"/>
            <w:tcBorders>
              <w:top w:val="single" w:sz="0" w:space="0" w:color="000000"/>
              <w:left w:val="single" w:sz="0" w:space="0" w:color="000000"/>
              <w:bottom w:val="single" w:sz="0" w:space="0" w:color="000000"/>
              <w:right w:val="single" w:sz="0" w:space="0" w:color="000000"/>
            </w:tcBorders>
            <w:shd w:val="clear" w:color="auto" w:fill="8080FF"/>
            <w:tcMar>
              <w:left w:w="18" w:type="dxa"/>
              <w:right w:w="18" w:type="dxa"/>
            </w:tcMar>
          </w:tcPr>
          <w:p w:rsidR="00345FAA" w:rsidRDefault="003F7F40">
            <w:pPr>
              <w:spacing w:before="100" w:after="100" w:line="240" w:lineRule="auto"/>
            </w:pPr>
            <w:r>
              <w:rPr>
                <w:rFonts w:ascii="Arial" w:eastAsia="Arial" w:hAnsi="Arial" w:cs="Arial"/>
                <w:b/>
                <w:color w:val="FFFFFF"/>
                <w:sz w:val="20"/>
              </w:rPr>
              <w:lastRenderedPageBreak/>
              <w:t>SKILLS</w:t>
            </w:r>
          </w:p>
        </w:tc>
      </w:tr>
      <w:tr w:rsidR="00345FAA" w:rsidTr="00B42B95">
        <w:trPr>
          <w:trHeight w:val="4"/>
        </w:trPr>
        <w:tc>
          <w:tcPr>
            <w:tcW w:w="1981" w:type="dxa"/>
            <w:gridSpan w:val="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c>
          <w:tcPr>
            <w:tcW w:w="2140" w:type="dxa"/>
            <w:gridSpan w:val="3"/>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F7F40">
            <w:pPr>
              <w:spacing w:after="0" w:line="240" w:lineRule="auto"/>
            </w:pPr>
            <w:r>
              <w:rPr>
                <w:rFonts w:ascii="Arial" w:eastAsia="Arial" w:hAnsi="Arial" w:cs="Arial"/>
                <w:sz w:val="20"/>
              </w:rPr>
              <w:t xml:space="preserve">I could efficiently handle any logistic operation including any number of personnel, motivating them to achieve organizational goals. </w:t>
            </w:r>
          </w:p>
        </w:tc>
        <w:tc>
          <w:tcPr>
            <w:tcW w:w="5177" w:type="dxa"/>
            <w:gridSpan w:val="7"/>
            <w:tcBorders>
              <w:top w:val="single" w:sz="0" w:space="0" w:color="000000"/>
              <w:left w:val="single" w:sz="0" w:space="0" w:color="000000"/>
              <w:bottom w:val="single" w:sz="0" w:space="0" w:color="000000"/>
              <w:right w:val="single" w:sz="0" w:space="0" w:color="000000"/>
            </w:tcBorders>
            <w:shd w:val="clear" w:color="auto" w:fill="CCCCCC"/>
            <w:tcMar>
              <w:left w:w="18" w:type="dxa"/>
              <w:right w:w="18" w:type="dxa"/>
            </w:tcMar>
          </w:tcPr>
          <w:p w:rsidR="00345FAA" w:rsidRDefault="003F7F40">
            <w:pPr>
              <w:spacing w:after="0" w:line="240" w:lineRule="auto"/>
            </w:pPr>
            <w:r>
              <w:rPr>
                <w:rFonts w:ascii="Arial" w:eastAsia="Arial" w:hAnsi="Arial" w:cs="Arial"/>
                <w:b/>
                <w:color w:val="000000"/>
                <w:sz w:val="20"/>
              </w:rPr>
              <w:t>Administration and Logistics</w:t>
            </w:r>
          </w:p>
        </w:tc>
      </w:tr>
      <w:tr w:rsidR="00345FAA" w:rsidTr="00B42B95">
        <w:trPr>
          <w:trHeight w:val="4"/>
        </w:trPr>
        <w:tc>
          <w:tcPr>
            <w:tcW w:w="1981" w:type="dxa"/>
            <w:gridSpan w:val="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45FAA">
            <w:pPr>
              <w:spacing w:after="0" w:line="240" w:lineRule="auto"/>
              <w:rPr>
                <w:rFonts w:ascii="Calibri" w:eastAsia="Calibri" w:hAnsi="Calibri" w:cs="Calibri"/>
              </w:rPr>
            </w:pPr>
          </w:p>
        </w:tc>
        <w:tc>
          <w:tcPr>
            <w:tcW w:w="2140" w:type="dxa"/>
            <w:gridSpan w:val="3"/>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vAlign w:val="center"/>
          </w:tcPr>
          <w:p w:rsidR="00345FAA" w:rsidRDefault="003F7F40">
            <w:pPr>
              <w:spacing w:after="0" w:line="240" w:lineRule="auto"/>
            </w:pPr>
            <w:r>
              <w:rPr>
                <w:rFonts w:ascii="Arial" w:eastAsia="Arial" w:hAnsi="Arial" w:cs="Arial"/>
                <w:color w:val="000000"/>
                <w:sz w:val="20"/>
              </w:rPr>
              <w:t>Can be a back-up to Technical Crew.</w:t>
            </w:r>
          </w:p>
        </w:tc>
        <w:tc>
          <w:tcPr>
            <w:tcW w:w="5177" w:type="dxa"/>
            <w:gridSpan w:val="7"/>
            <w:tcBorders>
              <w:top w:val="single" w:sz="0" w:space="0" w:color="000000"/>
              <w:left w:val="single" w:sz="0" w:space="0" w:color="000000"/>
              <w:bottom w:val="single" w:sz="0" w:space="0" w:color="000000"/>
              <w:right w:val="single" w:sz="0" w:space="0" w:color="000000"/>
            </w:tcBorders>
            <w:shd w:val="clear" w:color="auto" w:fill="CCCCCC"/>
            <w:tcMar>
              <w:left w:w="18" w:type="dxa"/>
              <w:right w:w="18" w:type="dxa"/>
            </w:tcMar>
          </w:tcPr>
          <w:p w:rsidR="00345FAA" w:rsidRDefault="003F7F40">
            <w:pPr>
              <w:spacing w:after="0" w:line="240" w:lineRule="auto"/>
            </w:pPr>
            <w:r>
              <w:rPr>
                <w:rFonts w:ascii="Arial" w:eastAsia="Arial" w:hAnsi="Arial" w:cs="Arial"/>
                <w:b/>
                <w:color w:val="000000"/>
                <w:sz w:val="20"/>
              </w:rPr>
              <w:t>Technical</w:t>
            </w:r>
          </w:p>
        </w:tc>
      </w:tr>
      <w:tr w:rsidR="00345FAA" w:rsidTr="00B42B95">
        <w:trPr>
          <w:trHeight w:val="4"/>
        </w:trPr>
        <w:tc>
          <w:tcPr>
            <w:tcW w:w="9298" w:type="dxa"/>
            <w:gridSpan w:val="12"/>
            <w:tcBorders>
              <w:top w:val="single" w:sz="0" w:space="0" w:color="000000"/>
              <w:left w:val="single" w:sz="0" w:space="0" w:color="000000"/>
              <w:bottom w:val="single" w:sz="0" w:space="0" w:color="000000"/>
              <w:right w:val="single" w:sz="0" w:space="0" w:color="000000"/>
            </w:tcBorders>
            <w:shd w:val="clear" w:color="auto" w:fill="8080FF"/>
            <w:tcMar>
              <w:left w:w="18" w:type="dxa"/>
              <w:right w:w="18" w:type="dxa"/>
            </w:tcMar>
          </w:tcPr>
          <w:p w:rsidR="00345FAA" w:rsidRDefault="003F7F40">
            <w:pPr>
              <w:spacing w:before="100" w:after="100" w:line="240" w:lineRule="auto"/>
            </w:pPr>
            <w:r>
              <w:rPr>
                <w:rFonts w:ascii="Arial" w:eastAsia="Arial" w:hAnsi="Arial" w:cs="Arial"/>
                <w:b/>
                <w:color w:val="FFFFFF"/>
                <w:sz w:val="20"/>
              </w:rPr>
              <w:t> LANGUAGES KNOWLEDGE</w:t>
            </w:r>
          </w:p>
        </w:tc>
      </w:tr>
      <w:tr w:rsidR="00345FAA" w:rsidTr="00B42B95">
        <w:trPr>
          <w:trHeight w:val="4"/>
        </w:trPr>
        <w:tc>
          <w:tcPr>
            <w:tcW w:w="9298" w:type="dxa"/>
            <w:gridSpan w:val="1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F7F40">
            <w:pPr>
              <w:spacing w:before="100" w:after="100" w:line="240" w:lineRule="auto"/>
            </w:pPr>
            <w:r>
              <w:rPr>
                <w:rFonts w:ascii="Arial" w:eastAsia="Arial" w:hAnsi="Arial" w:cs="Arial"/>
                <w:sz w:val="20"/>
              </w:rPr>
              <w:br/>
            </w:r>
            <w:r>
              <w:rPr>
                <w:rFonts w:ascii="Arial" w:eastAsia="Arial" w:hAnsi="Arial" w:cs="Arial"/>
                <w:b/>
                <w:sz w:val="20"/>
              </w:rPr>
              <w:t>English</w:t>
            </w:r>
            <w:r>
              <w:rPr>
                <w:rFonts w:ascii="Arial" w:eastAsia="Arial" w:hAnsi="Arial" w:cs="Arial"/>
                <w:sz w:val="20"/>
              </w:rPr>
              <w:t xml:space="preserve"> fluent , </w:t>
            </w:r>
            <w:r>
              <w:rPr>
                <w:rFonts w:ascii="Arial" w:eastAsia="Arial" w:hAnsi="Arial" w:cs="Arial"/>
                <w:b/>
                <w:sz w:val="20"/>
              </w:rPr>
              <w:t>IGBO</w:t>
            </w:r>
            <w:r>
              <w:rPr>
                <w:rFonts w:ascii="Arial" w:eastAsia="Arial" w:hAnsi="Arial" w:cs="Arial"/>
                <w:sz w:val="20"/>
              </w:rPr>
              <w:t>(traditional language)  fluent</w:t>
            </w:r>
          </w:p>
        </w:tc>
      </w:tr>
      <w:tr w:rsidR="00345FAA" w:rsidTr="00B42B95">
        <w:trPr>
          <w:trHeight w:val="478"/>
        </w:trPr>
        <w:tc>
          <w:tcPr>
            <w:tcW w:w="9298" w:type="dxa"/>
            <w:gridSpan w:val="12"/>
            <w:tcBorders>
              <w:top w:val="single" w:sz="0" w:space="0" w:color="000000"/>
              <w:left w:val="single" w:sz="0" w:space="0" w:color="000000"/>
              <w:bottom w:val="single" w:sz="0" w:space="0" w:color="000000"/>
              <w:right w:val="single" w:sz="0" w:space="0" w:color="000000"/>
            </w:tcBorders>
            <w:shd w:val="clear" w:color="auto" w:fill="8080FF"/>
            <w:tcMar>
              <w:left w:w="18" w:type="dxa"/>
              <w:right w:w="18" w:type="dxa"/>
            </w:tcMar>
          </w:tcPr>
          <w:p w:rsidR="00345FAA" w:rsidRDefault="00345FAA">
            <w:pPr>
              <w:spacing w:before="100" w:after="100" w:line="240" w:lineRule="auto"/>
              <w:rPr>
                <w:rFonts w:ascii="Arial" w:eastAsia="Arial" w:hAnsi="Arial" w:cs="Arial"/>
                <w:b/>
                <w:color w:val="FFFFFF"/>
                <w:sz w:val="20"/>
              </w:rPr>
            </w:pPr>
          </w:p>
          <w:p w:rsidR="00345FAA" w:rsidRDefault="003F7F40">
            <w:pPr>
              <w:spacing w:before="100" w:after="100" w:line="240" w:lineRule="auto"/>
            </w:pPr>
            <w:r>
              <w:rPr>
                <w:rFonts w:ascii="Arial" w:eastAsia="Arial" w:hAnsi="Arial" w:cs="Arial"/>
                <w:b/>
                <w:color w:val="FFFFFF"/>
                <w:sz w:val="20"/>
              </w:rPr>
              <w:t> OTHERS</w:t>
            </w:r>
          </w:p>
        </w:tc>
      </w:tr>
      <w:tr w:rsidR="00345FAA" w:rsidTr="00B42B95">
        <w:trPr>
          <w:trHeight w:val="5338"/>
        </w:trPr>
        <w:tc>
          <w:tcPr>
            <w:tcW w:w="9298" w:type="dxa"/>
            <w:gridSpan w:val="12"/>
            <w:tcBorders>
              <w:top w:val="single" w:sz="0" w:space="0" w:color="000000"/>
              <w:left w:val="single" w:sz="0" w:space="0" w:color="000000"/>
              <w:bottom w:val="single" w:sz="0" w:space="0" w:color="000000"/>
              <w:right w:val="single" w:sz="0" w:space="0" w:color="000000"/>
            </w:tcBorders>
            <w:shd w:val="clear" w:color="000000" w:fill="FFFFFF"/>
            <w:tcMar>
              <w:left w:w="18" w:type="dxa"/>
              <w:right w:w="18" w:type="dxa"/>
            </w:tcMar>
          </w:tcPr>
          <w:p w:rsidR="00345FAA" w:rsidRDefault="003F7F40">
            <w:pPr>
              <w:spacing w:before="100" w:after="100" w:line="240" w:lineRule="auto"/>
              <w:rPr>
                <w:rFonts w:ascii="Arial" w:eastAsia="Arial" w:hAnsi="Arial" w:cs="Arial"/>
                <w:sz w:val="20"/>
              </w:rPr>
            </w:pPr>
            <w:r>
              <w:rPr>
                <w:rFonts w:ascii="Arial" w:eastAsia="Arial" w:hAnsi="Arial" w:cs="Arial"/>
                <w:sz w:val="20"/>
              </w:rPr>
              <w:t xml:space="preserve">Driving license </w:t>
            </w:r>
            <w:r>
              <w:rPr>
                <w:rFonts w:ascii="Arial" w:eastAsia="Arial" w:hAnsi="Arial" w:cs="Arial"/>
                <w:b/>
                <w:sz w:val="20"/>
              </w:rPr>
              <w:t>Class “E”.</w:t>
            </w:r>
            <w:r>
              <w:rPr>
                <w:rFonts w:ascii="Arial" w:eastAsia="Arial" w:hAnsi="Arial" w:cs="Arial"/>
                <w:sz w:val="20"/>
              </w:rPr>
              <w:t xml:space="preserve"> Have current onshore and offshore travelling papers. Valid Nigerian international passport and Yellow paper.</w:t>
            </w:r>
          </w:p>
          <w:p w:rsidR="00345FAA" w:rsidRDefault="003F7F40">
            <w:pPr>
              <w:spacing w:before="100" w:after="100" w:line="240" w:lineRule="auto"/>
              <w:rPr>
                <w:rFonts w:ascii="Arial" w:eastAsia="Arial" w:hAnsi="Arial" w:cs="Arial"/>
                <w:sz w:val="20"/>
              </w:rPr>
            </w:pPr>
            <w:r>
              <w:rPr>
                <w:rFonts w:ascii="Arial" w:eastAsia="Arial" w:hAnsi="Arial" w:cs="Arial"/>
                <w:b/>
                <w:color w:val="376092"/>
                <w:sz w:val="24"/>
              </w:rPr>
              <w:t>REFEREES:</w:t>
            </w:r>
          </w:p>
          <w:p w:rsidR="00345FAA" w:rsidRDefault="003F7F40">
            <w:pPr>
              <w:spacing w:after="0" w:line="240" w:lineRule="auto"/>
              <w:rPr>
                <w:rFonts w:ascii="Arial" w:eastAsia="Arial" w:hAnsi="Arial" w:cs="Arial"/>
                <w:sz w:val="20"/>
              </w:rPr>
            </w:pPr>
            <w:r>
              <w:rPr>
                <w:rFonts w:ascii="Arial" w:eastAsia="Arial" w:hAnsi="Arial" w:cs="Arial"/>
                <w:sz w:val="20"/>
              </w:rPr>
              <w:t xml:space="preserve"> 1</w:t>
            </w:r>
            <w:r>
              <w:rPr>
                <w:rFonts w:ascii="Arial" w:eastAsia="Arial" w:hAnsi="Arial" w:cs="Arial"/>
                <w:b/>
                <w:sz w:val="20"/>
              </w:rPr>
              <w:t xml:space="preserve">.  </w:t>
            </w:r>
            <w:proofErr w:type="spellStart"/>
            <w:r>
              <w:rPr>
                <w:rFonts w:ascii="Arial" w:eastAsia="Arial" w:hAnsi="Arial" w:cs="Arial"/>
                <w:b/>
                <w:sz w:val="20"/>
              </w:rPr>
              <w:t>Nkume</w:t>
            </w:r>
            <w:proofErr w:type="spellEnd"/>
            <w:r>
              <w:rPr>
                <w:rFonts w:ascii="Arial" w:eastAsia="Arial" w:hAnsi="Arial" w:cs="Arial"/>
                <w:b/>
                <w:sz w:val="20"/>
              </w:rPr>
              <w:t xml:space="preserve"> </w:t>
            </w:r>
            <w:proofErr w:type="spellStart"/>
            <w:r>
              <w:rPr>
                <w:rFonts w:ascii="Arial" w:eastAsia="Arial" w:hAnsi="Arial" w:cs="Arial"/>
                <w:b/>
                <w:sz w:val="20"/>
              </w:rPr>
              <w:t>Chidozie</w:t>
            </w:r>
            <w:proofErr w:type="spellEnd"/>
          </w:p>
          <w:p w:rsidR="00345FAA" w:rsidRDefault="003F7F40">
            <w:pPr>
              <w:spacing w:after="0" w:line="240" w:lineRule="auto"/>
              <w:rPr>
                <w:rFonts w:ascii="Arial" w:eastAsia="Arial" w:hAnsi="Arial" w:cs="Arial"/>
                <w:sz w:val="20"/>
              </w:rPr>
            </w:pPr>
            <w:r>
              <w:rPr>
                <w:rFonts w:ascii="Arial" w:eastAsia="Arial" w:hAnsi="Arial" w:cs="Arial"/>
                <w:sz w:val="20"/>
              </w:rPr>
              <w:t>Company Representative</w:t>
            </w:r>
          </w:p>
          <w:p w:rsidR="00345FAA" w:rsidRDefault="003F7F40">
            <w:pPr>
              <w:spacing w:after="0" w:line="240" w:lineRule="auto"/>
              <w:rPr>
                <w:rFonts w:ascii="Arial" w:eastAsia="Arial" w:hAnsi="Arial" w:cs="Arial"/>
                <w:sz w:val="20"/>
              </w:rPr>
            </w:pPr>
            <w:r>
              <w:rPr>
                <w:rFonts w:ascii="Arial" w:eastAsia="Arial" w:hAnsi="Arial" w:cs="Arial"/>
                <w:sz w:val="20"/>
              </w:rPr>
              <w:t xml:space="preserve"> Beau </w:t>
            </w:r>
            <w:proofErr w:type="spellStart"/>
            <w:r>
              <w:rPr>
                <w:rFonts w:ascii="Arial" w:eastAsia="Arial" w:hAnsi="Arial" w:cs="Arial"/>
                <w:sz w:val="20"/>
              </w:rPr>
              <w:t>Geste</w:t>
            </w:r>
            <w:proofErr w:type="spellEnd"/>
          </w:p>
          <w:p w:rsidR="00345FAA" w:rsidRDefault="003F7F40">
            <w:pPr>
              <w:spacing w:after="0" w:line="240" w:lineRule="auto"/>
              <w:rPr>
                <w:rFonts w:ascii="Arial" w:eastAsia="Arial" w:hAnsi="Arial" w:cs="Arial"/>
                <w:sz w:val="20"/>
              </w:rPr>
            </w:pPr>
            <w:r>
              <w:rPr>
                <w:rFonts w:ascii="Arial" w:eastAsia="Arial" w:hAnsi="Arial" w:cs="Arial"/>
                <w:sz w:val="20"/>
              </w:rPr>
              <w:t>Total E&amp;P Nigeria Ltd</w:t>
            </w:r>
          </w:p>
          <w:p w:rsidR="00345FAA" w:rsidRDefault="003F7F40">
            <w:pPr>
              <w:spacing w:after="0" w:line="240" w:lineRule="auto"/>
              <w:rPr>
                <w:rFonts w:ascii="Arial" w:eastAsia="Arial" w:hAnsi="Arial" w:cs="Arial"/>
                <w:color w:val="000000"/>
                <w:sz w:val="28"/>
                <w:shd w:val="clear" w:color="auto" w:fill="FFFFFF"/>
              </w:rPr>
            </w:pPr>
            <w:r>
              <w:rPr>
                <w:rFonts w:ascii="Arial" w:eastAsia="Arial" w:hAnsi="Arial" w:cs="Arial"/>
                <w:color w:val="000000"/>
                <w:sz w:val="21"/>
                <w:shd w:val="clear" w:color="auto" w:fill="FFFFFF"/>
              </w:rPr>
              <w:t xml:space="preserve">Plot 25 Trans </w:t>
            </w:r>
            <w:proofErr w:type="spellStart"/>
            <w:r>
              <w:rPr>
                <w:rFonts w:ascii="Arial" w:eastAsia="Arial" w:hAnsi="Arial" w:cs="Arial"/>
                <w:color w:val="000000"/>
                <w:sz w:val="21"/>
                <w:shd w:val="clear" w:color="auto" w:fill="FFFFFF"/>
              </w:rPr>
              <w:t>Amadi</w:t>
            </w:r>
            <w:proofErr w:type="spellEnd"/>
            <w:r>
              <w:rPr>
                <w:rFonts w:ascii="Arial" w:eastAsia="Arial" w:hAnsi="Arial" w:cs="Arial"/>
                <w:color w:val="000000"/>
                <w:sz w:val="21"/>
                <w:shd w:val="clear" w:color="auto" w:fill="FFFFFF"/>
              </w:rPr>
              <w:t xml:space="preserve"> Industrial Layout</w:t>
            </w:r>
          </w:p>
          <w:p w:rsidR="00345FAA" w:rsidRDefault="003F7F40">
            <w:pPr>
              <w:spacing w:after="0" w:line="240" w:lineRule="auto"/>
              <w:rPr>
                <w:rFonts w:ascii="Arial" w:eastAsia="Arial" w:hAnsi="Arial" w:cs="Arial"/>
                <w:b/>
                <w:sz w:val="20"/>
                <w:shd w:val="clear" w:color="auto" w:fill="FFFFFF"/>
              </w:rPr>
            </w:pPr>
            <w:r>
              <w:rPr>
                <w:rFonts w:ascii="Arial" w:eastAsia="Arial" w:hAnsi="Arial" w:cs="Arial"/>
                <w:color w:val="000000"/>
                <w:sz w:val="21"/>
                <w:shd w:val="clear" w:color="auto" w:fill="FFFFFF"/>
              </w:rPr>
              <w:t>Port Harcourt</w:t>
            </w:r>
          </w:p>
          <w:p w:rsidR="00345FAA" w:rsidRDefault="003F7F40">
            <w:pPr>
              <w:spacing w:after="0" w:line="240" w:lineRule="auto"/>
              <w:rPr>
                <w:rFonts w:ascii="Arial" w:eastAsia="Arial" w:hAnsi="Arial" w:cs="Arial"/>
                <w:sz w:val="20"/>
              </w:rPr>
            </w:pPr>
            <w:r>
              <w:rPr>
                <w:rFonts w:ascii="Arial" w:eastAsia="Arial" w:hAnsi="Arial" w:cs="Arial"/>
                <w:sz w:val="20"/>
              </w:rPr>
              <w:t>+234 (0) 8033070690</w:t>
            </w:r>
          </w:p>
          <w:p w:rsidR="00345FAA" w:rsidRDefault="003F7F40">
            <w:pPr>
              <w:spacing w:after="0" w:line="240" w:lineRule="auto"/>
              <w:rPr>
                <w:rFonts w:ascii="Arial" w:eastAsia="Arial" w:hAnsi="Arial" w:cs="Arial"/>
                <w:i/>
                <w:sz w:val="21"/>
              </w:rPr>
            </w:pPr>
            <w:r>
              <w:rPr>
                <w:rFonts w:ascii="Arial" w:eastAsia="Arial" w:hAnsi="Arial" w:cs="Arial"/>
                <w:i/>
                <w:sz w:val="20"/>
              </w:rPr>
              <w:t xml:space="preserve">Email: </w:t>
            </w:r>
            <w:hyperlink r:id="rId4">
              <w:r>
                <w:rPr>
                  <w:rFonts w:ascii="Arial" w:eastAsia="Arial" w:hAnsi="Arial" w:cs="Arial"/>
                  <w:i/>
                  <w:color w:val="0000FF"/>
                  <w:sz w:val="21"/>
                  <w:u w:val="single"/>
                </w:rPr>
                <w:t>nkume.chidozier@total.com</w:t>
              </w:r>
            </w:hyperlink>
          </w:p>
          <w:p w:rsidR="00345FAA" w:rsidRDefault="00345FAA">
            <w:pPr>
              <w:spacing w:after="0" w:line="240" w:lineRule="auto"/>
              <w:rPr>
                <w:rFonts w:ascii="Arial" w:eastAsia="Arial" w:hAnsi="Arial" w:cs="Arial"/>
                <w:i/>
                <w:sz w:val="21"/>
              </w:rPr>
            </w:pPr>
          </w:p>
          <w:p w:rsidR="00345FAA" w:rsidRDefault="003F7F40">
            <w:pPr>
              <w:spacing w:after="0" w:line="240" w:lineRule="auto"/>
              <w:rPr>
                <w:rFonts w:ascii="Arial" w:eastAsia="Arial" w:hAnsi="Arial" w:cs="Arial"/>
                <w:b/>
                <w:sz w:val="20"/>
              </w:rPr>
            </w:pPr>
            <w:r>
              <w:rPr>
                <w:rFonts w:ascii="Arial" w:eastAsia="Arial" w:hAnsi="Arial" w:cs="Arial"/>
                <w:b/>
                <w:sz w:val="20"/>
              </w:rPr>
              <w:t xml:space="preserve">2.  Roger </w:t>
            </w:r>
            <w:proofErr w:type="spellStart"/>
            <w:r>
              <w:rPr>
                <w:rFonts w:ascii="Arial" w:eastAsia="Arial" w:hAnsi="Arial" w:cs="Arial"/>
                <w:b/>
                <w:sz w:val="20"/>
              </w:rPr>
              <w:t>Timmann</w:t>
            </w:r>
            <w:proofErr w:type="spellEnd"/>
          </w:p>
          <w:p w:rsidR="00345FAA" w:rsidRDefault="003F7F40">
            <w:pPr>
              <w:tabs>
                <w:tab w:val="left" w:pos="1605"/>
              </w:tabs>
              <w:spacing w:after="0" w:line="240" w:lineRule="auto"/>
              <w:rPr>
                <w:rFonts w:ascii="Arial" w:eastAsia="Arial" w:hAnsi="Arial" w:cs="Arial"/>
                <w:sz w:val="20"/>
              </w:rPr>
            </w:pPr>
            <w:r>
              <w:rPr>
                <w:rFonts w:ascii="Arial" w:eastAsia="Arial" w:hAnsi="Arial" w:cs="Arial"/>
                <w:sz w:val="20"/>
              </w:rPr>
              <w:t>OFON Phase 2 Project</w:t>
            </w:r>
          </w:p>
          <w:p w:rsidR="00345FAA" w:rsidRDefault="003F7F40">
            <w:pPr>
              <w:spacing w:after="0" w:line="240" w:lineRule="auto"/>
              <w:rPr>
                <w:rFonts w:ascii="Arial" w:eastAsia="Arial" w:hAnsi="Arial" w:cs="Arial"/>
                <w:sz w:val="20"/>
              </w:rPr>
            </w:pPr>
            <w:r>
              <w:rPr>
                <w:rFonts w:ascii="Arial" w:eastAsia="Arial" w:hAnsi="Arial" w:cs="Arial"/>
                <w:sz w:val="20"/>
              </w:rPr>
              <w:t>Offshore Operations Coordinator</w:t>
            </w:r>
          </w:p>
          <w:p w:rsidR="00345FAA" w:rsidRDefault="003F7F40">
            <w:pPr>
              <w:spacing w:after="0" w:line="240" w:lineRule="auto"/>
              <w:rPr>
                <w:rFonts w:ascii="Arial" w:eastAsia="Arial" w:hAnsi="Arial" w:cs="Arial"/>
                <w:sz w:val="20"/>
              </w:rPr>
            </w:pPr>
            <w:r>
              <w:rPr>
                <w:rFonts w:ascii="Arial" w:eastAsia="Arial" w:hAnsi="Arial" w:cs="Arial"/>
                <w:sz w:val="20"/>
              </w:rPr>
              <w:t xml:space="preserve">Total E&amp;P Nigeria </w:t>
            </w:r>
            <w:proofErr w:type="spellStart"/>
            <w:r>
              <w:rPr>
                <w:rFonts w:ascii="Arial" w:eastAsia="Arial" w:hAnsi="Arial" w:cs="Arial"/>
                <w:sz w:val="20"/>
              </w:rPr>
              <w:t>LtdS</w:t>
            </w:r>
            <w:proofErr w:type="spellEnd"/>
          </w:p>
          <w:p w:rsidR="00345FAA" w:rsidRDefault="003F7F40">
            <w:pPr>
              <w:spacing w:after="0" w:line="240" w:lineRule="auto"/>
              <w:rPr>
                <w:rFonts w:ascii="Arial" w:eastAsia="Arial" w:hAnsi="Arial" w:cs="Arial"/>
                <w:sz w:val="20"/>
              </w:rPr>
            </w:pPr>
            <w:r>
              <w:rPr>
                <w:rFonts w:ascii="Arial" w:eastAsia="Arial" w:hAnsi="Arial" w:cs="Arial"/>
                <w:color w:val="000000"/>
                <w:sz w:val="21"/>
              </w:rPr>
              <w:t xml:space="preserve">Plot 25 Trans </w:t>
            </w:r>
            <w:proofErr w:type="spellStart"/>
            <w:r>
              <w:rPr>
                <w:rFonts w:ascii="Arial" w:eastAsia="Arial" w:hAnsi="Arial" w:cs="Arial"/>
                <w:color w:val="000000"/>
                <w:sz w:val="21"/>
              </w:rPr>
              <w:t>Amadi</w:t>
            </w:r>
            <w:proofErr w:type="spellEnd"/>
            <w:r>
              <w:rPr>
                <w:rFonts w:ascii="Arial" w:eastAsia="Arial" w:hAnsi="Arial" w:cs="Arial"/>
                <w:color w:val="000000"/>
                <w:sz w:val="21"/>
              </w:rPr>
              <w:t xml:space="preserve"> Industrial Layout</w:t>
            </w:r>
          </w:p>
          <w:p w:rsidR="00345FAA" w:rsidRDefault="003F7F40">
            <w:pPr>
              <w:spacing w:after="0" w:line="240" w:lineRule="auto"/>
              <w:rPr>
                <w:rFonts w:ascii="Arial" w:eastAsia="Arial" w:hAnsi="Arial" w:cs="Arial"/>
                <w:color w:val="000000"/>
                <w:sz w:val="28"/>
                <w:shd w:val="clear" w:color="auto" w:fill="FFFFFF"/>
              </w:rPr>
            </w:pPr>
            <w:r>
              <w:rPr>
                <w:rFonts w:ascii="Arial" w:eastAsia="Arial" w:hAnsi="Arial" w:cs="Arial"/>
                <w:color w:val="000000"/>
                <w:sz w:val="21"/>
                <w:shd w:val="clear" w:color="auto" w:fill="FFFFFF"/>
              </w:rPr>
              <w:t>Port Harcourt</w:t>
            </w:r>
          </w:p>
          <w:p w:rsidR="00345FAA" w:rsidRDefault="003F7F40">
            <w:pPr>
              <w:spacing w:after="0" w:line="240" w:lineRule="auto"/>
              <w:rPr>
                <w:rFonts w:ascii="Arial" w:eastAsia="Arial" w:hAnsi="Arial" w:cs="Arial"/>
                <w:sz w:val="20"/>
              </w:rPr>
            </w:pPr>
            <w:r>
              <w:rPr>
                <w:rFonts w:ascii="Arial" w:eastAsia="Arial" w:hAnsi="Arial" w:cs="Arial"/>
                <w:sz w:val="20"/>
              </w:rPr>
              <w:t>+234 (0) 706 40 60 906</w:t>
            </w:r>
          </w:p>
          <w:p w:rsidR="00345FAA" w:rsidRDefault="003F7F40">
            <w:pPr>
              <w:spacing w:after="0" w:line="240" w:lineRule="auto"/>
              <w:rPr>
                <w:rFonts w:ascii="Arial" w:eastAsia="Arial" w:hAnsi="Arial" w:cs="Arial"/>
                <w:i/>
                <w:sz w:val="20"/>
              </w:rPr>
            </w:pPr>
            <w:r>
              <w:rPr>
                <w:rFonts w:ascii="Arial" w:eastAsia="Arial" w:hAnsi="Arial" w:cs="Arial"/>
                <w:i/>
                <w:sz w:val="20"/>
              </w:rPr>
              <w:t>Email</w:t>
            </w:r>
            <w:r>
              <w:rPr>
                <w:rFonts w:ascii="Arial" w:eastAsia="Arial" w:hAnsi="Arial" w:cs="Arial"/>
                <w:i/>
                <w:sz w:val="21"/>
              </w:rPr>
              <w:t xml:space="preserve">: </w:t>
            </w:r>
            <w:hyperlink r:id="rId5">
              <w:r>
                <w:rPr>
                  <w:rFonts w:ascii="Arial" w:eastAsia="Arial" w:hAnsi="Arial" w:cs="Arial"/>
                  <w:color w:val="1155CC"/>
                  <w:sz w:val="21"/>
                  <w:u w:val="single"/>
                  <w:shd w:val="clear" w:color="auto" w:fill="FFFFFF"/>
                </w:rPr>
                <w:t>roger.timmann@external.total.com</w:t>
              </w:r>
            </w:hyperlink>
          </w:p>
          <w:p w:rsidR="00345FAA" w:rsidRDefault="00345FAA">
            <w:pPr>
              <w:spacing w:after="0" w:line="240" w:lineRule="auto"/>
              <w:rPr>
                <w:rFonts w:ascii="Arial" w:eastAsia="Arial" w:hAnsi="Arial" w:cs="Arial"/>
                <w:i/>
                <w:sz w:val="20"/>
              </w:rPr>
            </w:pPr>
          </w:p>
          <w:p w:rsidR="00345FAA" w:rsidRDefault="003F7F40">
            <w:pPr>
              <w:spacing w:after="0" w:line="288" w:lineRule="auto"/>
              <w:rPr>
                <w:rFonts w:ascii="Times New Roman" w:eastAsia="Times New Roman" w:hAnsi="Times New Roman" w:cs="Times New Roman"/>
                <w:color w:val="000000"/>
                <w:sz w:val="24"/>
              </w:rPr>
            </w:pPr>
            <w:r>
              <w:rPr>
                <w:rFonts w:ascii="Arial" w:eastAsia="Arial" w:hAnsi="Arial" w:cs="Arial"/>
                <w:b/>
                <w:sz w:val="20"/>
              </w:rPr>
              <w:t xml:space="preserve"> 3.  </w:t>
            </w:r>
            <w:r>
              <w:rPr>
                <w:rFonts w:ascii="Times New Roman" w:eastAsia="Times New Roman" w:hAnsi="Times New Roman" w:cs="Times New Roman"/>
                <w:b/>
                <w:color w:val="000000"/>
                <w:sz w:val="24"/>
              </w:rPr>
              <w:t xml:space="preserve">Engr. DR. S.M.O </w:t>
            </w:r>
            <w:proofErr w:type="spellStart"/>
            <w:r>
              <w:rPr>
                <w:rFonts w:ascii="Times New Roman" w:eastAsia="Times New Roman" w:hAnsi="Times New Roman" w:cs="Times New Roman"/>
                <w:b/>
                <w:color w:val="000000"/>
                <w:sz w:val="24"/>
              </w:rPr>
              <w:t>Amachree</w:t>
            </w:r>
            <w:proofErr w:type="spellEnd"/>
          </w:p>
          <w:p w:rsidR="00345FAA" w:rsidRDefault="003F7F40">
            <w:pPr>
              <w:spacing w:after="0" w:line="288"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Managing Director</w:t>
            </w:r>
          </w:p>
          <w:p w:rsidR="00345FAA" w:rsidRDefault="003F7F40">
            <w:pPr>
              <w:spacing w:after="0" w:line="288"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Del-Sigma Petroleum Nigeria Ltd</w:t>
            </w:r>
          </w:p>
          <w:p w:rsidR="00345FAA" w:rsidRDefault="003F7F40">
            <w:pPr>
              <w:spacing w:after="0" w:line="288"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Plot 218 Trans </w:t>
            </w:r>
            <w:proofErr w:type="spellStart"/>
            <w:r>
              <w:rPr>
                <w:rFonts w:ascii="Times New Roman" w:eastAsia="Times New Roman" w:hAnsi="Times New Roman" w:cs="Times New Roman"/>
                <w:color w:val="000000"/>
                <w:sz w:val="24"/>
              </w:rPr>
              <w:t>Amadi</w:t>
            </w:r>
            <w:proofErr w:type="spellEnd"/>
            <w:r>
              <w:rPr>
                <w:rFonts w:ascii="Times New Roman" w:eastAsia="Times New Roman" w:hAnsi="Times New Roman" w:cs="Times New Roman"/>
                <w:color w:val="000000"/>
                <w:sz w:val="24"/>
              </w:rPr>
              <w:t xml:space="preserve"> Industrial Layout</w:t>
            </w:r>
          </w:p>
          <w:p w:rsidR="00345FAA" w:rsidRDefault="003F7F40">
            <w:pPr>
              <w:spacing w:after="0" w:line="288" w:lineRule="auto"/>
              <w:rPr>
                <w:rFonts w:ascii="Arial" w:eastAsia="Arial" w:hAnsi="Arial" w:cs="Arial"/>
                <w:color w:val="000000"/>
                <w:sz w:val="20"/>
              </w:rPr>
            </w:pPr>
            <w:r>
              <w:rPr>
                <w:rFonts w:ascii="Times New Roman" w:eastAsia="Times New Roman" w:hAnsi="Times New Roman" w:cs="Times New Roman"/>
                <w:color w:val="000000"/>
                <w:sz w:val="24"/>
              </w:rPr>
              <w:t>Port Harcourt.</w:t>
            </w:r>
          </w:p>
          <w:p w:rsidR="00345FAA" w:rsidRDefault="003F7F40">
            <w:pPr>
              <w:spacing w:after="0" w:line="288" w:lineRule="auto"/>
              <w:rPr>
                <w:rFonts w:ascii="Arial" w:eastAsia="Arial" w:hAnsi="Arial" w:cs="Arial"/>
                <w:color w:val="000000"/>
                <w:sz w:val="20"/>
              </w:rPr>
            </w:pPr>
            <w:r>
              <w:rPr>
                <w:rFonts w:ascii="Arial" w:eastAsia="Arial" w:hAnsi="Arial" w:cs="Arial"/>
                <w:color w:val="000000"/>
                <w:sz w:val="20"/>
              </w:rPr>
              <w:t> </w:t>
            </w:r>
            <w:r>
              <w:rPr>
                <w:rFonts w:ascii="Arial" w:eastAsia="Arial" w:hAnsi="Arial" w:cs="Arial"/>
                <w:sz w:val="20"/>
              </w:rPr>
              <w:t>+234 (0) 8033420566</w:t>
            </w:r>
          </w:p>
          <w:p w:rsidR="00345FAA" w:rsidRDefault="003F7F40">
            <w:pPr>
              <w:suppressLineNumbers/>
              <w:spacing w:after="0" w:line="240" w:lineRule="auto"/>
              <w:rPr>
                <w:rFonts w:ascii="Arial" w:eastAsia="Arial" w:hAnsi="Arial" w:cs="Arial"/>
                <w:i/>
                <w:sz w:val="21"/>
              </w:rPr>
            </w:pPr>
            <w:r>
              <w:rPr>
                <w:rFonts w:ascii="Arial" w:eastAsia="Arial" w:hAnsi="Arial" w:cs="Arial"/>
                <w:i/>
                <w:sz w:val="20"/>
              </w:rPr>
              <w:t xml:space="preserve">Email: </w:t>
            </w:r>
            <w:hyperlink r:id="rId6">
              <w:r>
                <w:rPr>
                  <w:rFonts w:ascii="Arial" w:eastAsia="Arial" w:hAnsi="Arial" w:cs="Arial"/>
                  <w:i/>
                  <w:color w:val="0000FF"/>
                  <w:sz w:val="21"/>
                  <w:u w:val="single"/>
                </w:rPr>
                <w:t>smo.delsigma@gmail.com</w:t>
              </w:r>
            </w:hyperlink>
          </w:p>
          <w:p w:rsidR="00345FAA" w:rsidRDefault="00345FAA">
            <w:pPr>
              <w:spacing w:after="0" w:line="240" w:lineRule="auto"/>
              <w:rPr>
                <w:rFonts w:ascii="Arial" w:eastAsia="Arial" w:hAnsi="Arial" w:cs="Arial"/>
                <w:i/>
                <w:sz w:val="21"/>
                <w:shd w:val="clear" w:color="auto" w:fill="FFFFFF"/>
              </w:rPr>
            </w:pPr>
          </w:p>
          <w:p w:rsidR="00345FAA" w:rsidRDefault="00345FAA">
            <w:pPr>
              <w:spacing w:after="0" w:line="240" w:lineRule="auto"/>
              <w:rPr>
                <w:rFonts w:ascii="Arial" w:eastAsia="Arial" w:hAnsi="Arial" w:cs="Arial"/>
                <w:i/>
                <w:sz w:val="20"/>
                <w:shd w:val="clear" w:color="auto" w:fill="FFFFFF"/>
              </w:rPr>
            </w:pPr>
          </w:p>
          <w:p w:rsidR="00345FAA" w:rsidRDefault="003F7F40">
            <w:pPr>
              <w:spacing w:after="0" w:line="240" w:lineRule="auto"/>
              <w:rPr>
                <w:rFonts w:ascii="Arial" w:eastAsia="Arial" w:hAnsi="Arial" w:cs="Arial"/>
                <w:b/>
                <w:color w:val="17365D"/>
                <w:sz w:val="28"/>
                <w:shd w:val="clear" w:color="auto" w:fill="FFFFFF"/>
              </w:rPr>
            </w:pPr>
            <w:r>
              <w:rPr>
                <w:rFonts w:ascii="Arial" w:eastAsia="Arial" w:hAnsi="Arial" w:cs="Arial"/>
                <w:b/>
                <w:color w:val="17365D"/>
                <w:sz w:val="28"/>
                <w:shd w:val="clear" w:color="auto" w:fill="FFFFFF"/>
              </w:rPr>
              <w:t>SUMMARY</w:t>
            </w:r>
          </w:p>
          <w:p w:rsidR="00345FAA" w:rsidRDefault="003F7F40">
            <w:pPr>
              <w:spacing w:before="83" w:after="0" w:line="240" w:lineRule="auto"/>
            </w:pPr>
            <w:r>
              <w:rPr>
                <w:rFonts w:ascii="Arial" w:eastAsia="Arial" w:hAnsi="Arial" w:cs="Arial"/>
                <w:color w:val="333333"/>
                <w:shd w:val="clear" w:color="auto" w:fill="FFFFFF"/>
              </w:rPr>
              <w:t>I</w:t>
            </w:r>
            <w:r>
              <w:rPr>
                <w:rFonts w:ascii="Arial" w:eastAsia="Arial" w:hAnsi="Arial" w:cs="Arial"/>
                <w:color w:val="000000"/>
                <w:shd w:val="clear" w:color="auto" w:fill="FFFFFF"/>
              </w:rPr>
              <w:t xml:space="preserve"> am a young and versatile HSE, HLO, Rigger/Logistic professional of over eleven years experience of which is in Oil and Gas, Construction, Exploration and Production industries and shipping. I have actively participated in the implementations of HSE-MS of major onshore and offshore construction projects, drilling, hook up and commissioning both in Shell &amp;Total Exploration and Production Nigeria. All these have given me unparalleled experience and exposure in the implementations of HSE-MS. Coupled with numbers of trainings I had undergone and my skill in behavioral safety, risk assessment and management of equipment and personnel and lifting and hoisting operations and riggers job.</w:t>
            </w:r>
          </w:p>
        </w:tc>
      </w:tr>
    </w:tbl>
    <w:p w:rsidR="00345FAA" w:rsidRDefault="00345FAA">
      <w:pPr>
        <w:tabs>
          <w:tab w:val="left" w:pos="3465"/>
        </w:tabs>
        <w:spacing w:after="0" w:line="240" w:lineRule="auto"/>
        <w:rPr>
          <w:rFonts w:ascii="Times New Roman" w:eastAsia="Times New Roman" w:hAnsi="Times New Roman" w:cs="Times New Roman"/>
          <w:color w:val="000000"/>
          <w:shd w:val="clear" w:color="auto" w:fill="FFFFFF"/>
        </w:rPr>
      </w:pPr>
    </w:p>
    <w:sectPr w:rsidR="00345FAA" w:rsidSect="00965E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45FAA"/>
    <w:rsid w:val="00070947"/>
    <w:rsid w:val="002C3E8D"/>
    <w:rsid w:val="00345FAA"/>
    <w:rsid w:val="003F7F40"/>
    <w:rsid w:val="0088072E"/>
    <w:rsid w:val="00965E35"/>
    <w:rsid w:val="00B42B95"/>
    <w:rsid w:val="00BA1E2F"/>
    <w:rsid w:val="00DF0249"/>
    <w:rsid w:val="00E70D73"/>
    <w:rsid w:val="00EE5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o.delsigma@gmail.com" TargetMode="External"/><Relationship Id="rId5" Type="http://schemas.openxmlformats.org/officeDocument/2006/relationships/hyperlink" Target="mailto:Patience.vito@external.total.com" TargetMode="External"/><Relationship Id="rId4" Type="http://schemas.openxmlformats.org/officeDocument/2006/relationships/hyperlink" Target="mailto:nkume.chidozier@to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SOTID COMPUTER7</dc:creator>
  <cp:lastModifiedBy>SOTID COMPUTER7</cp:lastModifiedBy>
  <cp:revision>2</cp:revision>
  <dcterms:created xsi:type="dcterms:W3CDTF">2017-05-08T08:23:00Z</dcterms:created>
  <dcterms:modified xsi:type="dcterms:W3CDTF">2017-05-08T08:23:00Z</dcterms:modified>
</cp:coreProperties>
</file>